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6106A">
        <w:rPr>
          <w:rFonts w:ascii="Arial Narrow" w:hAnsi="Arial Narrow" w:cs="Arial"/>
          <w:sz w:val="22"/>
          <w:szCs w:val="22"/>
        </w:rPr>
        <w:t>1</w:t>
      </w:r>
      <w:r w:rsidR="00CF45D6">
        <w:rPr>
          <w:rFonts w:ascii="Arial Narrow" w:hAnsi="Arial Narrow" w:cs="Arial"/>
          <w:sz w:val="22"/>
          <w:szCs w:val="22"/>
        </w:rPr>
        <w:t>7</w:t>
      </w:r>
      <w:r w:rsidR="00E6106A">
        <w:rPr>
          <w:rFonts w:ascii="Arial Narrow" w:hAnsi="Arial Narrow" w:cs="Arial"/>
          <w:sz w:val="22"/>
          <w:szCs w:val="22"/>
        </w:rPr>
        <w:t>.07</w:t>
      </w:r>
      <w:r w:rsidR="007D502F">
        <w:rPr>
          <w:rFonts w:ascii="Arial Narrow" w:hAnsi="Arial Narrow" w:cs="Arial"/>
          <w:sz w:val="22"/>
          <w:szCs w:val="22"/>
        </w:rPr>
        <w:t>.2020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920DC7" w:rsidRDefault="00E6106A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Landrätin Kebschull: „Projekt nützt Klimaschutz und Umwelt“</w:t>
      </w:r>
    </w:p>
    <w:p w:rsidR="00920DC7" w:rsidRPr="00E6106A" w:rsidRDefault="00195C7D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oleg</w:t>
      </w:r>
      <w:r w:rsidR="00E6106A" w:rsidRPr="00E6106A">
        <w:rPr>
          <w:rFonts w:cs="Arial"/>
          <w:sz w:val="22"/>
          <w:szCs w:val="22"/>
        </w:rPr>
        <w:t xml:space="preserve"> führt erfolgreich „Nachhaltiges Flächenmanagement“ ein</w:t>
      </w:r>
      <w:r w:rsidR="00920DC7" w:rsidRPr="00E6106A">
        <w:rPr>
          <w:rFonts w:cs="Arial"/>
          <w:sz w:val="22"/>
          <w:szCs w:val="22"/>
        </w:rPr>
        <w:t xml:space="preserve"> 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F5264E" w:rsidRDefault="00920DC7" w:rsidP="00BE2C9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O</w:t>
      </w:r>
      <w:r w:rsidR="00E6106A">
        <w:rPr>
          <w:rFonts w:cs="Arial"/>
          <w:b/>
          <w:sz w:val="22"/>
          <w:szCs w:val="22"/>
        </w:rPr>
        <w:t>snabrück</w:t>
      </w:r>
      <w:r>
        <w:rPr>
          <w:rFonts w:cs="Arial"/>
          <w:sz w:val="22"/>
          <w:szCs w:val="22"/>
        </w:rPr>
        <w:t xml:space="preserve">. </w:t>
      </w:r>
      <w:bookmarkStart w:id="0" w:name="_GoBack"/>
      <w:r w:rsidR="00906AF4">
        <w:rPr>
          <w:rFonts w:cs="Arial"/>
          <w:sz w:val="22"/>
          <w:szCs w:val="22"/>
        </w:rPr>
        <w:t>Einen Impuls gegen die zunehmende Flächenve</w:t>
      </w:r>
      <w:r w:rsidR="00906AF4">
        <w:rPr>
          <w:rFonts w:cs="Arial"/>
          <w:sz w:val="22"/>
          <w:szCs w:val="22"/>
        </w:rPr>
        <w:t>r</w:t>
      </w:r>
      <w:r w:rsidR="00906AF4">
        <w:rPr>
          <w:rFonts w:cs="Arial"/>
          <w:sz w:val="22"/>
          <w:szCs w:val="22"/>
        </w:rPr>
        <w:t>siegelung zu setzen und trotzdem der Wirtschaft Entwicklung</w:t>
      </w:r>
      <w:r w:rsidR="00906AF4">
        <w:rPr>
          <w:rFonts w:cs="Arial"/>
          <w:sz w:val="22"/>
          <w:szCs w:val="22"/>
        </w:rPr>
        <w:t>s</w:t>
      </w:r>
      <w:r w:rsidR="00906AF4">
        <w:rPr>
          <w:rFonts w:cs="Arial"/>
          <w:sz w:val="22"/>
          <w:szCs w:val="22"/>
        </w:rPr>
        <w:t xml:space="preserve">möglichkeiten zu geben: Mit diesem Ziel ist </w:t>
      </w:r>
      <w:r w:rsidR="00494D34">
        <w:rPr>
          <w:rFonts w:cs="Arial"/>
          <w:sz w:val="22"/>
          <w:szCs w:val="22"/>
        </w:rPr>
        <w:t>Mitte</w:t>
      </w:r>
      <w:r w:rsidR="00906AF4">
        <w:rPr>
          <w:rFonts w:cs="Arial"/>
          <w:sz w:val="22"/>
          <w:szCs w:val="22"/>
        </w:rPr>
        <w:t xml:space="preserve"> 201</w:t>
      </w:r>
      <w:r w:rsidR="00494D34">
        <w:rPr>
          <w:rFonts w:cs="Arial"/>
          <w:sz w:val="22"/>
          <w:szCs w:val="22"/>
        </w:rPr>
        <w:t>7</w:t>
      </w:r>
      <w:r w:rsidR="00906AF4">
        <w:rPr>
          <w:rFonts w:cs="Arial"/>
          <w:sz w:val="22"/>
          <w:szCs w:val="22"/>
        </w:rPr>
        <w:t xml:space="preserve"> das Pr</w:t>
      </w:r>
      <w:r w:rsidR="00906AF4">
        <w:rPr>
          <w:rFonts w:cs="Arial"/>
          <w:sz w:val="22"/>
          <w:szCs w:val="22"/>
        </w:rPr>
        <w:t>o</w:t>
      </w:r>
      <w:r w:rsidR="00906AF4">
        <w:rPr>
          <w:rFonts w:cs="Arial"/>
          <w:sz w:val="22"/>
          <w:szCs w:val="22"/>
        </w:rPr>
        <w:t xml:space="preserve">jekt „Nachhaltiges Flächenmanagement“ der oleg Osnabrücker Land-Entwicklungsgesellschaft gestartet. </w:t>
      </w:r>
      <w:r w:rsidR="00C856E4">
        <w:rPr>
          <w:rFonts w:cs="Arial"/>
          <w:sz w:val="22"/>
          <w:szCs w:val="22"/>
        </w:rPr>
        <w:t>„Die Forschungsph</w:t>
      </w:r>
      <w:r w:rsidR="00C856E4">
        <w:rPr>
          <w:rFonts w:cs="Arial"/>
          <w:sz w:val="22"/>
          <w:szCs w:val="22"/>
        </w:rPr>
        <w:t>a</w:t>
      </w:r>
      <w:r w:rsidR="00C856E4">
        <w:rPr>
          <w:rFonts w:cs="Arial"/>
          <w:sz w:val="22"/>
          <w:szCs w:val="22"/>
        </w:rPr>
        <w:t xml:space="preserve">se ist abgeschlossen und hat uns viele Erkenntnisse gebracht, um künftig noch besser die Interessen von </w:t>
      </w:r>
      <w:r w:rsidR="00267E49">
        <w:rPr>
          <w:rFonts w:cs="Arial"/>
          <w:sz w:val="22"/>
          <w:szCs w:val="22"/>
        </w:rPr>
        <w:t>Umwelt</w:t>
      </w:r>
      <w:r w:rsidR="00C856E4">
        <w:rPr>
          <w:rFonts w:cs="Arial"/>
          <w:sz w:val="22"/>
          <w:szCs w:val="22"/>
        </w:rPr>
        <w:t xml:space="preserve">schutz und Wirtschaft vereinbaren zu können“, so oleg-Geschäftsführer Siegfried Averhage, der jetzt mit oleg-Prokuristin Susanne Menke und </w:t>
      </w:r>
      <w:r w:rsidR="00906AF4">
        <w:rPr>
          <w:rFonts w:cs="Arial"/>
          <w:sz w:val="22"/>
          <w:szCs w:val="22"/>
        </w:rPr>
        <w:t>Projektleiter</w:t>
      </w:r>
      <w:r w:rsidR="00C856E4">
        <w:rPr>
          <w:rFonts w:cs="Arial"/>
          <w:sz w:val="22"/>
          <w:szCs w:val="22"/>
        </w:rPr>
        <w:t xml:space="preserve"> Matthias Riepe die</w:t>
      </w:r>
      <w:r w:rsidR="00F5264E">
        <w:rPr>
          <w:rFonts w:cs="Arial"/>
          <w:sz w:val="22"/>
          <w:szCs w:val="22"/>
        </w:rPr>
        <w:t xml:space="preserve"> Projektergebnisse an Landrätin</w:t>
      </w:r>
      <w:r w:rsidR="00D450E2">
        <w:rPr>
          <w:rFonts w:cs="Arial"/>
          <w:sz w:val="22"/>
          <w:szCs w:val="22"/>
        </w:rPr>
        <w:t xml:space="preserve"> Anna Kebschull </w:t>
      </w:r>
      <w:r w:rsidR="00267E49">
        <w:rPr>
          <w:rFonts w:cs="Arial"/>
          <w:sz w:val="22"/>
          <w:szCs w:val="22"/>
        </w:rPr>
        <w:t>übergab.</w:t>
      </w:r>
      <w:bookmarkEnd w:id="0"/>
      <w:r w:rsidR="00267E49">
        <w:rPr>
          <w:rFonts w:cs="Arial"/>
          <w:sz w:val="22"/>
          <w:szCs w:val="22"/>
        </w:rPr>
        <w:t xml:space="preserve"> Sie </w:t>
      </w:r>
      <w:r w:rsidR="00D450E2">
        <w:rPr>
          <w:rFonts w:cs="Arial"/>
          <w:sz w:val="22"/>
          <w:szCs w:val="22"/>
        </w:rPr>
        <w:t>zeigte sich beei</w:t>
      </w:r>
      <w:r w:rsidR="00D450E2">
        <w:rPr>
          <w:rFonts w:cs="Arial"/>
          <w:sz w:val="22"/>
          <w:szCs w:val="22"/>
        </w:rPr>
        <w:t>n</w:t>
      </w:r>
      <w:r w:rsidR="00D450E2">
        <w:rPr>
          <w:rFonts w:cs="Arial"/>
          <w:sz w:val="22"/>
          <w:szCs w:val="22"/>
        </w:rPr>
        <w:t>druckt: „</w:t>
      </w:r>
      <w:r w:rsidR="00267E49">
        <w:rPr>
          <w:rFonts w:cs="Arial"/>
          <w:sz w:val="22"/>
          <w:szCs w:val="22"/>
        </w:rPr>
        <w:t>Da</w:t>
      </w:r>
      <w:r w:rsidR="00906AF4">
        <w:rPr>
          <w:rFonts w:cs="Arial"/>
          <w:sz w:val="22"/>
          <w:szCs w:val="22"/>
        </w:rPr>
        <w:t>s Projekt t</w:t>
      </w:r>
      <w:r w:rsidR="00267E49">
        <w:rPr>
          <w:rFonts w:cs="Arial"/>
          <w:sz w:val="22"/>
          <w:szCs w:val="22"/>
        </w:rPr>
        <w:t>rägt dazu bei, vorhandene Flächenpote</w:t>
      </w:r>
      <w:r w:rsidR="00267E49">
        <w:rPr>
          <w:rFonts w:cs="Arial"/>
          <w:sz w:val="22"/>
          <w:szCs w:val="22"/>
        </w:rPr>
        <w:t>n</w:t>
      </w:r>
      <w:r w:rsidR="00267E49">
        <w:rPr>
          <w:rFonts w:cs="Arial"/>
          <w:sz w:val="22"/>
          <w:szCs w:val="22"/>
        </w:rPr>
        <w:t>ziale im Osnabrücker Land auszuschöpfen und so Naturre</w:t>
      </w:r>
      <w:r w:rsidR="00267E49">
        <w:rPr>
          <w:rFonts w:cs="Arial"/>
          <w:sz w:val="22"/>
          <w:szCs w:val="22"/>
        </w:rPr>
        <w:t>s</w:t>
      </w:r>
      <w:r w:rsidR="00267E49">
        <w:rPr>
          <w:rFonts w:cs="Arial"/>
          <w:sz w:val="22"/>
          <w:szCs w:val="22"/>
        </w:rPr>
        <w:t>sourcen zu schonen</w:t>
      </w:r>
      <w:r w:rsidR="00906AF4">
        <w:rPr>
          <w:rFonts w:cs="Arial"/>
          <w:sz w:val="22"/>
          <w:szCs w:val="22"/>
        </w:rPr>
        <w:t xml:space="preserve"> – ein konkreter Nutzen für Klimaschutz und Umwelt</w:t>
      </w:r>
      <w:r w:rsidR="00267E49">
        <w:rPr>
          <w:rFonts w:cs="Arial"/>
          <w:sz w:val="22"/>
          <w:szCs w:val="22"/>
        </w:rPr>
        <w:t>.“</w:t>
      </w:r>
    </w:p>
    <w:p w:rsidR="00F5264E" w:rsidRDefault="00F5264E" w:rsidP="00BE2C9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521772" w:rsidRDefault="00D450E2" w:rsidP="00F901EA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Das von der </w:t>
      </w:r>
      <w:r w:rsidRPr="00F57E2D">
        <w:rPr>
          <w:rFonts w:cs="Arial"/>
          <w:sz w:val="22"/>
          <w:szCs w:val="22"/>
        </w:rPr>
        <w:t>Metropolregion Nordwest und de</w:t>
      </w:r>
      <w:r>
        <w:rPr>
          <w:rFonts w:cs="Arial"/>
          <w:sz w:val="22"/>
          <w:szCs w:val="22"/>
        </w:rPr>
        <w:t>m</w:t>
      </w:r>
      <w:r w:rsidRPr="00F57E2D">
        <w:rPr>
          <w:rFonts w:cs="Arial"/>
          <w:sz w:val="22"/>
          <w:szCs w:val="22"/>
        </w:rPr>
        <w:t xml:space="preserve"> Bundesminist</w:t>
      </w:r>
      <w:r w:rsidRPr="00F57E2D">
        <w:rPr>
          <w:rFonts w:cs="Arial"/>
          <w:sz w:val="22"/>
          <w:szCs w:val="22"/>
        </w:rPr>
        <w:t>e</w:t>
      </w:r>
      <w:r w:rsidRPr="00F57E2D">
        <w:rPr>
          <w:rFonts w:cs="Arial"/>
          <w:sz w:val="22"/>
          <w:szCs w:val="22"/>
        </w:rPr>
        <w:t xml:space="preserve">rium für Bildung und </w:t>
      </w:r>
      <w:r w:rsidRPr="00741B49">
        <w:rPr>
          <w:rFonts w:cs="Arial"/>
          <w:sz w:val="22"/>
          <w:szCs w:val="22"/>
        </w:rPr>
        <w:t xml:space="preserve">Forschung </w:t>
      </w:r>
      <w:r>
        <w:rPr>
          <w:rFonts w:cs="Arial"/>
          <w:sz w:val="22"/>
          <w:szCs w:val="22"/>
        </w:rPr>
        <w:t xml:space="preserve">unterstützte </w:t>
      </w:r>
      <w:r w:rsidR="00155E77">
        <w:rPr>
          <w:rFonts w:cs="Arial"/>
          <w:sz w:val="22"/>
          <w:szCs w:val="22"/>
        </w:rPr>
        <w:t>und vom EC</w:t>
      </w:r>
      <w:r w:rsidR="00155E77">
        <w:rPr>
          <w:rFonts w:cs="Arial"/>
          <w:sz w:val="22"/>
          <w:szCs w:val="22"/>
        </w:rPr>
        <w:t>O</w:t>
      </w:r>
      <w:r w:rsidR="00155E77">
        <w:rPr>
          <w:rFonts w:cs="Arial"/>
          <w:sz w:val="22"/>
          <w:szCs w:val="22"/>
        </w:rPr>
        <w:t>LOG-</w:t>
      </w:r>
      <w:r w:rsidR="00155E77" w:rsidRPr="00D44606">
        <w:rPr>
          <w:rFonts w:cs="Arial"/>
          <w:sz w:val="22"/>
          <w:szCs w:val="22"/>
        </w:rPr>
        <w:t>Institut für nachhaltige Bildung und Forschung</w:t>
      </w:r>
      <w:r w:rsidR="00155E77">
        <w:rPr>
          <w:rFonts w:cs="Arial"/>
          <w:sz w:val="22"/>
          <w:szCs w:val="22"/>
        </w:rPr>
        <w:t xml:space="preserve"> begleitete </w:t>
      </w:r>
      <w:r>
        <w:rPr>
          <w:rFonts w:cs="Arial"/>
          <w:sz w:val="22"/>
          <w:szCs w:val="22"/>
        </w:rPr>
        <w:t xml:space="preserve">Projekt </w:t>
      </w:r>
      <w:r w:rsidR="00267E49">
        <w:rPr>
          <w:rFonts w:cs="Arial"/>
          <w:sz w:val="22"/>
          <w:szCs w:val="22"/>
        </w:rPr>
        <w:t xml:space="preserve">nahm </w:t>
      </w:r>
      <w:r w:rsidR="00EA037B">
        <w:rPr>
          <w:rFonts w:cs="Arial"/>
          <w:sz w:val="22"/>
          <w:szCs w:val="22"/>
        </w:rPr>
        <w:t>verschiedene</w:t>
      </w:r>
      <w:r w:rsidR="00267E49">
        <w:rPr>
          <w:rFonts w:cs="Arial"/>
          <w:sz w:val="22"/>
          <w:szCs w:val="22"/>
        </w:rPr>
        <w:t xml:space="preserve"> Handlungsfelder in den Blick: </w:t>
      </w:r>
      <w:r w:rsidR="008C749F">
        <w:rPr>
          <w:rFonts w:cs="Arial"/>
          <w:sz w:val="22"/>
          <w:szCs w:val="22"/>
        </w:rPr>
        <w:t xml:space="preserve">Um </w:t>
      </w:r>
      <w:r w:rsidR="008C749F">
        <w:rPr>
          <w:rFonts w:cs="Arial"/>
          <w:sz w:val="22"/>
          <w:szCs w:val="22"/>
        </w:rPr>
        <w:lastRenderedPageBreak/>
        <w:t xml:space="preserve">Leerstände von Gewerbeimmobilen möglichst schon im Vorfeld zu verhindern, </w:t>
      </w:r>
      <w:r w:rsidR="006D2C0B">
        <w:rPr>
          <w:rFonts w:cs="Arial"/>
          <w:sz w:val="22"/>
          <w:szCs w:val="22"/>
        </w:rPr>
        <w:t>wurde ein Früherkennungssystem aufgebaut, um sich anbahnende Nachfolgesituationen in Unternehmen zu e</w:t>
      </w:r>
      <w:r w:rsidR="00B57A5B">
        <w:rPr>
          <w:rFonts w:cs="Arial"/>
          <w:sz w:val="22"/>
          <w:szCs w:val="22"/>
        </w:rPr>
        <w:t>r</w:t>
      </w:r>
      <w:r w:rsidR="00B57A5B">
        <w:rPr>
          <w:rFonts w:cs="Arial"/>
          <w:sz w:val="22"/>
          <w:szCs w:val="22"/>
        </w:rPr>
        <w:t>fassen</w:t>
      </w:r>
      <w:r w:rsidR="006D2C0B">
        <w:rPr>
          <w:rFonts w:cs="Arial"/>
          <w:sz w:val="22"/>
          <w:szCs w:val="22"/>
        </w:rPr>
        <w:t>. Damit kann sich d</w:t>
      </w:r>
      <w:r w:rsidR="008C749F">
        <w:rPr>
          <w:rFonts w:cs="Arial"/>
          <w:sz w:val="22"/>
          <w:szCs w:val="22"/>
        </w:rPr>
        <w:t>ie oleg</w:t>
      </w:r>
      <w:r w:rsidR="006D2C0B">
        <w:rPr>
          <w:rFonts w:cs="Arial"/>
          <w:sz w:val="22"/>
          <w:szCs w:val="22"/>
        </w:rPr>
        <w:t>, aber auch die WIGOS Wir</w:t>
      </w:r>
      <w:r w:rsidR="006D2C0B">
        <w:rPr>
          <w:rFonts w:cs="Arial"/>
          <w:sz w:val="22"/>
          <w:szCs w:val="22"/>
        </w:rPr>
        <w:t>t</w:t>
      </w:r>
      <w:r w:rsidR="006D2C0B">
        <w:rPr>
          <w:rFonts w:cs="Arial"/>
          <w:sz w:val="22"/>
          <w:szCs w:val="22"/>
        </w:rPr>
        <w:t>schaftsförderung des Landkreises Osnabrück</w:t>
      </w:r>
      <w:r w:rsidR="008C749F">
        <w:rPr>
          <w:rFonts w:cs="Arial"/>
          <w:sz w:val="22"/>
          <w:szCs w:val="22"/>
        </w:rPr>
        <w:t xml:space="preserve"> sehr ge</w:t>
      </w:r>
      <w:r w:rsidR="006D2C0B">
        <w:rPr>
          <w:rFonts w:cs="Arial"/>
          <w:sz w:val="22"/>
          <w:szCs w:val="22"/>
        </w:rPr>
        <w:t xml:space="preserve">zielt </w:t>
      </w:r>
      <w:r w:rsidR="00863554">
        <w:rPr>
          <w:rFonts w:cs="Arial"/>
          <w:sz w:val="22"/>
          <w:szCs w:val="22"/>
        </w:rPr>
        <w:t>an diese</w:t>
      </w:r>
      <w:r w:rsidR="006D2C0B">
        <w:rPr>
          <w:rFonts w:cs="Arial"/>
          <w:sz w:val="22"/>
          <w:szCs w:val="22"/>
        </w:rPr>
        <w:t xml:space="preserve"> </w:t>
      </w:r>
      <w:r w:rsidR="008C749F">
        <w:rPr>
          <w:rFonts w:cs="Arial"/>
          <w:sz w:val="22"/>
          <w:szCs w:val="22"/>
        </w:rPr>
        <w:t>Betriebe</w:t>
      </w:r>
      <w:r w:rsidR="006D2C0B">
        <w:rPr>
          <w:rFonts w:cs="Arial"/>
          <w:sz w:val="22"/>
          <w:szCs w:val="22"/>
        </w:rPr>
        <w:t xml:space="preserve"> wenden und si</w:t>
      </w:r>
      <w:r w:rsidR="00B57A5B">
        <w:rPr>
          <w:rFonts w:cs="Arial"/>
          <w:sz w:val="22"/>
          <w:szCs w:val="22"/>
        </w:rPr>
        <w:t>e</w:t>
      </w:r>
      <w:r w:rsidR="006D2C0B">
        <w:rPr>
          <w:rFonts w:cs="Arial"/>
          <w:sz w:val="22"/>
          <w:szCs w:val="22"/>
        </w:rPr>
        <w:t xml:space="preserve"> bei der </w:t>
      </w:r>
      <w:r w:rsidR="008C749F">
        <w:rPr>
          <w:rFonts w:cs="Arial"/>
          <w:sz w:val="22"/>
          <w:szCs w:val="22"/>
        </w:rPr>
        <w:t>Nachfolgesuche unte</w:t>
      </w:r>
      <w:r w:rsidR="008C749F">
        <w:rPr>
          <w:rFonts w:cs="Arial"/>
          <w:sz w:val="22"/>
          <w:szCs w:val="22"/>
        </w:rPr>
        <w:t>r</w:t>
      </w:r>
      <w:r w:rsidR="008C749F">
        <w:rPr>
          <w:rFonts w:cs="Arial"/>
          <w:sz w:val="22"/>
          <w:szCs w:val="22"/>
        </w:rPr>
        <w:t>stütz</w:t>
      </w:r>
      <w:r w:rsidR="00521772">
        <w:rPr>
          <w:rFonts w:cs="Arial"/>
          <w:sz w:val="22"/>
          <w:szCs w:val="22"/>
        </w:rPr>
        <w:t>e</w:t>
      </w:r>
      <w:r w:rsidR="006D2C0B">
        <w:rPr>
          <w:rFonts w:cs="Arial"/>
          <w:sz w:val="22"/>
          <w:szCs w:val="22"/>
        </w:rPr>
        <w:t>n.</w:t>
      </w:r>
      <w:r w:rsidR="008C749F">
        <w:rPr>
          <w:rFonts w:cs="Arial"/>
          <w:sz w:val="22"/>
          <w:szCs w:val="22"/>
        </w:rPr>
        <w:t xml:space="preserve"> </w:t>
      </w:r>
      <w:r w:rsidR="00521772">
        <w:rPr>
          <w:rFonts w:cs="Arial"/>
          <w:sz w:val="22"/>
          <w:szCs w:val="22"/>
        </w:rPr>
        <w:t>„Gerade die kleineren Unternehmen sind oft durch mangelnde Vernetzung und durch das herausfordernde Al</w:t>
      </w:r>
      <w:r w:rsidR="00521772">
        <w:rPr>
          <w:rFonts w:cs="Arial"/>
          <w:sz w:val="22"/>
          <w:szCs w:val="22"/>
        </w:rPr>
        <w:t>l</w:t>
      </w:r>
      <w:r w:rsidR="00521772">
        <w:rPr>
          <w:rFonts w:cs="Arial"/>
          <w:sz w:val="22"/>
          <w:szCs w:val="22"/>
        </w:rPr>
        <w:t xml:space="preserve">tagsgeschäft nicht in der Lage, </w:t>
      </w:r>
      <w:r w:rsidR="00F901EA">
        <w:rPr>
          <w:rFonts w:cs="Arial"/>
          <w:sz w:val="22"/>
          <w:szCs w:val="22"/>
        </w:rPr>
        <w:t xml:space="preserve">diesen Prozess </w:t>
      </w:r>
      <w:r w:rsidR="00521772">
        <w:rPr>
          <w:rFonts w:cs="Arial"/>
          <w:sz w:val="22"/>
          <w:szCs w:val="22"/>
        </w:rPr>
        <w:t>vorausscha</w:t>
      </w:r>
      <w:r w:rsidR="00521772">
        <w:rPr>
          <w:rFonts w:cs="Arial"/>
          <w:sz w:val="22"/>
          <w:szCs w:val="22"/>
        </w:rPr>
        <w:t>u</w:t>
      </w:r>
      <w:r w:rsidR="00521772">
        <w:rPr>
          <w:rFonts w:cs="Arial"/>
          <w:sz w:val="22"/>
          <w:szCs w:val="22"/>
        </w:rPr>
        <w:t xml:space="preserve">end </w:t>
      </w:r>
      <w:r w:rsidR="00F901EA">
        <w:rPr>
          <w:rFonts w:cs="Arial"/>
          <w:sz w:val="22"/>
          <w:szCs w:val="22"/>
        </w:rPr>
        <w:t>an</w:t>
      </w:r>
      <w:r w:rsidR="00521772">
        <w:rPr>
          <w:rFonts w:cs="Arial"/>
          <w:sz w:val="22"/>
          <w:szCs w:val="22"/>
        </w:rPr>
        <w:t>zugehen: Hier bedarf es der professionellen Unterstü</w:t>
      </w:r>
      <w:r w:rsidR="00521772">
        <w:rPr>
          <w:rFonts w:cs="Arial"/>
          <w:sz w:val="22"/>
          <w:szCs w:val="22"/>
        </w:rPr>
        <w:t>t</w:t>
      </w:r>
      <w:r w:rsidR="00521772">
        <w:rPr>
          <w:rFonts w:cs="Arial"/>
          <w:sz w:val="22"/>
          <w:szCs w:val="22"/>
        </w:rPr>
        <w:t>zung“, erläutert</w:t>
      </w:r>
      <w:r w:rsidR="00F901EA">
        <w:rPr>
          <w:rFonts w:cs="Arial"/>
          <w:sz w:val="22"/>
          <w:szCs w:val="22"/>
        </w:rPr>
        <w:t>e</w:t>
      </w:r>
      <w:r w:rsidR="00521772">
        <w:rPr>
          <w:rFonts w:cs="Arial"/>
          <w:sz w:val="22"/>
          <w:szCs w:val="22"/>
        </w:rPr>
        <w:t xml:space="preserve"> oleg-Prokuristin Menke.</w:t>
      </w:r>
      <w:r w:rsidR="00F901EA">
        <w:rPr>
          <w:rFonts w:cs="Arial"/>
          <w:sz w:val="22"/>
          <w:szCs w:val="22"/>
        </w:rPr>
        <w:t xml:space="preserve"> Gerade für Gründer sei die Nachfolge oder die </w:t>
      </w:r>
      <w:r w:rsidR="00F901EA" w:rsidRPr="00F901EA">
        <w:rPr>
          <w:rFonts w:cs="Arial"/>
          <w:sz w:val="22"/>
          <w:szCs w:val="22"/>
        </w:rPr>
        <w:t>Nachnutz</w:t>
      </w:r>
      <w:r w:rsidR="00F901EA">
        <w:rPr>
          <w:rFonts w:cs="Arial"/>
          <w:sz w:val="22"/>
          <w:szCs w:val="22"/>
        </w:rPr>
        <w:t>ung einer vorhandenen</w:t>
      </w:r>
      <w:r w:rsidR="00F901EA" w:rsidRPr="00F901EA">
        <w:rPr>
          <w:rFonts w:cs="Arial"/>
          <w:sz w:val="22"/>
          <w:szCs w:val="22"/>
        </w:rPr>
        <w:t xml:space="preserve"> Immobilie</w:t>
      </w:r>
      <w:r w:rsidR="00F901EA">
        <w:rPr>
          <w:rFonts w:cs="Arial"/>
          <w:sz w:val="22"/>
          <w:szCs w:val="22"/>
        </w:rPr>
        <w:t xml:space="preserve"> aber eine echte Chance.</w:t>
      </w:r>
    </w:p>
    <w:p w:rsidR="00521772" w:rsidRDefault="00521772" w:rsidP="00BE2C9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267E49" w:rsidRDefault="00267E49" w:rsidP="00BE2C9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Zum </w:t>
      </w:r>
      <w:r w:rsidR="008C749F">
        <w:rPr>
          <w:rFonts w:cs="Arial"/>
          <w:sz w:val="22"/>
          <w:szCs w:val="22"/>
        </w:rPr>
        <w:t>zweiten</w:t>
      </w:r>
      <w:r>
        <w:rPr>
          <w:rFonts w:cs="Arial"/>
          <w:sz w:val="22"/>
          <w:szCs w:val="22"/>
        </w:rPr>
        <w:t xml:space="preserve"> wurden </w:t>
      </w:r>
      <w:r w:rsidR="008C749F">
        <w:rPr>
          <w:rFonts w:cs="Arial"/>
          <w:sz w:val="22"/>
          <w:szCs w:val="22"/>
        </w:rPr>
        <w:t xml:space="preserve">im Projekt </w:t>
      </w:r>
      <w:r>
        <w:rPr>
          <w:rFonts w:cs="Arial"/>
          <w:sz w:val="22"/>
          <w:szCs w:val="22"/>
        </w:rPr>
        <w:t>Leerstände von Gewerbei</w:t>
      </w:r>
      <w:r>
        <w:rPr>
          <w:rFonts w:cs="Arial"/>
          <w:sz w:val="22"/>
          <w:szCs w:val="22"/>
        </w:rPr>
        <w:t>m</w:t>
      </w:r>
      <w:r>
        <w:rPr>
          <w:rFonts w:cs="Arial"/>
          <w:sz w:val="22"/>
          <w:szCs w:val="22"/>
        </w:rPr>
        <w:t xml:space="preserve">mobilien und Brachflächen identifiziert und ein so genanntes Brachflächenkataster erstellt. </w:t>
      </w:r>
      <w:r w:rsidR="008C749F">
        <w:rPr>
          <w:rFonts w:cs="Arial"/>
          <w:sz w:val="22"/>
          <w:szCs w:val="22"/>
        </w:rPr>
        <w:t>„Wenn Unternehmen mit Ansie</w:t>
      </w:r>
      <w:r w:rsidR="008C749F">
        <w:rPr>
          <w:rFonts w:cs="Arial"/>
          <w:sz w:val="22"/>
          <w:szCs w:val="22"/>
        </w:rPr>
        <w:t>d</w:t>
      </w:r>
      <w:r w:rsidR="008C749F">
        <w:rPr>
          <w:rFonts w:cs="Arial"/>
          <w:sz w:val="22"/>
          <w:szCs w:val="22"/>
        </w:rPr>
        <w:t>lungs- oder Expansionswünschen auf uns zu kommen, prüfen wir nun zuerst, ob in dieser Datenbank geeignete Flächen ve</w:t>
      </w:r>
      <w:r w:rsidR="008C749F">
        <w:rPr>
          <w:rFonts w:cs="Arial"/>
          <w:sz w:val="22"/>
          <w:szCs w:val="22"/>
        </w:rPr>
        <w:t>r</w:t>
      </w:r>
      <w:r w:rsidR="008C749F">
        <w:rPr>
          <w:rFonts w:cs="Arial"/>
          <w:sz w:val="22"/>
          <w:szCs w:val="22"/>
        </w:rPr>
        <w:t xml:space="preserve">mittelt werden können“, </w:t>
      </w:r>
      <w:r w:rsidR="00521772">
        <w:rPr>
          <w:rFonts w:cs="Arial"/>
          <w:sz w:val="22"/>
          <w:szCs w:val="22"/>
        </w:rPr>
        <w:t xml:space="preserve">erklärt Projektleiter Riepe. </w:t>
      </w:r>
      <w:r w:rsidR="008C749F">
        <w:rPr>
          <w:rFonts w:cs="Arial"/>
          <w:sz w:val="22"/>
          <w:szCs w:val="22"/>
        </w:rPr>
        <w:t>U</w:t>
      </w:r>
      <w:r w:rsidR="008C749F" w:rsidRPr="009973C3">
        <w:rPr>
          <w:rFonts w:cs="Arial"/>
          <w:sz w:val="22"/>
          <w:szCs w:val="22"/>
        </w:rPr>
        <w:t xml:space="preserve">m allen Suchenden </w:t>
      </w:r>
      <w:r w:rsidR="008C749F">
        <w:rPr>
          <w:rFonts w:cs="Arial"/>
          <w:sz w:val="22"/>
          <w:szCs w:val="22"/>
        </w:rPr>
        <w:t>jedoch geeignete</w:t>
      </w:r>
      <w:r w:rsidR="008C749F" w:rsidRPr="009973C3">
        <w:rPr>
          <w:rFonts w:cs="Arial"/>
          <w:sz w:val="22"/>
          <w:szCs w:val="22"/>
        </w:rPr>
        <w:t xml:space="preserve"> Immobilien </w:t>
      </w:r>
      <w:r w:rsidR="008C749F">
        <w:rPr>
          <w:rFonts w:cs="Arial"/>
          <w:sz w:val="22"/>
          <w:szCs w:val="22"/>
        </w:rPr>
        <w:t xml:space="preserve">oder Flächen </w:t>
      </w:r>
      <w:r w:rsidR="008C749F" w:rsidRPr="009973C3">
        <w:rPr>
          <w:rFonts w:cs="Arial"/>
          <w:sz w:val="22"/>
          <w:szCs w:val="22"/>
        </w:rPr>
        <w:t xml:space="preserve">anbieten zu können, </w:t>
      </w:r>
      <w:r w:rsidR="00521772">
        <w:rPr>
          <w:rFonts w:cs="Arial"/>
          <w:sz w:val="22"/>
          <w:szCs w:val="22"/>
        </w:rPr>
        <w:t>sei</w:t>
      </w:r>
      <w:r w:rsidR="008C749F" w:rsidRPr="009973C3">
        <w:rPr>
          <w:rFonts w:cs="Arial"/>
          <w:sz w:val="22"/>
          <w:szCs w:val="22"/>
        </w:rPr>
        <w:t xml:space="preserve"> ein </w:t>
      </w:r>
      <w:r w:rsidR="008C749F">
        <w:rPr>
          <w:rFonts w:cs="Arial"/>
          <w:sz w:val="22"/>
          <w:szCs w:val="22"/>
        </w:rPr>
        <w:t xml:space="preserve">möglichst </w:t>
      </w:r>
      <w:r w:rsidR="008C749F" w:rsidRPr="009973C3">
        <w:rPr>
          <w:rFonts w:cs="Arial"/>
          <w:sz w:val="22"/>
          <w:szCs w:val="22"/>
        </w:rPr>
        <w:t>umfangreiches Wissen</w:t>
      </w:r>
      <w:r w:rsidR="008C749F">
        <w:rPr>
          <w:rFonts w:cs="Arial"/>
          <w:sz w:val="22"/>
          <w:szCs w:val="22"/>
        </w:rPr>
        <w:t xml:space="preserve"> über pa</w:t>
      </w:r>
      <w:r w:rsidR="008C749F">
        <w:rPr>
          <w:rFonts w:cs="Arial"/>
          <w:sz w:val="22"/>
          <w:szCs w:val="22"/>
        </w:rPr>
        <w:t>s</w:t>
      </w:r>
      <w:r w:rsidR="008C749F">
        <w:rPr>
          <w:rFonts w:cs="Arial"/>
          <w:sz w:val="22"/>
          <w:szCs w:val="22"/>
        </w:rPr>
        <w:t>sende Angebote wichtig</w:t>
      </w:r>
      <w:r w:rsidR="00521772">
        <w:rPr>
          <w:rFonts w:cs="Arial"/>
          <w:sz w:val="22"/>
          <w:szCs w:val="22"/>
        </w:rPr>
        <w:t xml:space="preserve">. </w:t>
      </w:r>
      <w:r w:rsidR="00EA037B">
        <w:rPr>
          <w:rFonts w:cs="Arial"/>
          <w:sz w:val="22"/>
          <w:szCs w:val="22"/>
        </w:rPr>
        <w:t>Dazu bed</w:t>
      </w:r>
      <w:r w:rsidR="00863554">
        <w:rPr>
          <w:rFonts w:cs="Arial"/>
          <w:sz w:val="22"/>
          <w:szCs w:val="22"/>
        </w:rPr>
        <w:t>ürfe</w:t>
      </w:r>
      <w:r w:rsidR="00EA037B">
        <w:rPr>
          <w:rFonts w:cs="Arial"/>
          <w:sz w:val="22"/>
          <w:szCs w:val="22"/>
        </w:rPr>
        <w:t xml:space="preserve"> es einer Sensibilisierung aller Flächenakteure, um die Betriebe zu ermuntern, freiwe</w:t>
      </w:r>
      <w:r w:rsidR="00EA037B">
        <w:rPr>
          <w:rFonts w:cs="Arial"/>
          <w:sz w:val="22"/>
          <w:szCs w:val="22"/>
        </w:rPr>
        <w:t>r</w:t>
      </w:r>
      <w:r w:rsidR="00EA037B">
        <w:rPr>
          <w:rFonts w:cs="Arial"/>
          <w:sz w:val="22"/>
          <w:szCs w:val="22"/>
        </w:rPr>
        <w:t>dende Flächen frühzeitig auch aktiv zu melden.</w:t>
      </w:r>
      <w:r w:rsidR="00863554">
        <w:rPr>
          <w:rFonts w:cs="Arial"/>
          <w:sz w:val="22"/>
          <w:szCs w:val="22"/>
        </w:rPr>
        <w:t xml:space="preserve"> Auch</w:t>
      </w:r>
      <w:r w:rsidR="00521772">
        <w:rPr>
          <w:rFonts w:cs="Arial"/>
          <w:sz w:val="22"/>
          <w:szCs w:val="22"/>
        </w:rPr>
        <w:t xml:space="preserve"> </w:t>
      </w:r>
      <w:r w:rsidR="00F30790">
        <w:rPr>
          <w:rFonts w:cs="Arial"/>
          <w:sz w:val="22"/>
          <w:szCs w:val="22"/>
        </w:rPr>
        <w:t>ein inte</w:t>
      </w:r>
      <w:r w:rsidR="00F30790">
        <w:rPr>
          <w:rFonts w:cs="Arial"/>
          <w:sz w:val="22"/>
          <w:szCs w:val="22"/>
        </w:rPr>
        <w:t>n</w:t>
      </w:r>
      <w:r w:rsidR="00F30790">
        <w:rPr>
          <w:rFonts w:cs="Arial"/>
          <w:sz w:val="22"/>
          <w:szCs w:val="22"/>
        </w:rPr>
        <w:t>siver</w:t>
      </w:r>
      <w:r w:rsidR="00F30790" w:rsidRPr="009973C3">
        <w:rPr>
          <w:rFonts w:cs="Arial"/>
          <w:sz w:val="22"/>
          <w:szCs w:val="22"/>
        </w:rPr>
        <w:t xml:space="preserve"> Austausch </w:t>
      </w:r>
      <w:r w:rsidR="00F30790">
        <w:rPr>
          <w:rFonts w:cs="Arial"/>
          <w:sz w:val="22"/>
          <w:szCs w:val="22"/>
        </w:rPr>
        <w:t xml:space="preserve">zwischen </w:t>
      </w:r>
      <w:r w:rsidR="00F30790" w:rsidRPr="009973C3">
        <w:rPr>
          <w:rFonts w:cs="Arial"/>
          <w:sz w:val="22"/>
          <w:szCs w:val="22"/>
        </w:rPr>
        <w:t>oleg</w:t>
      </w:r>
      <w:r w:rsidR="00F30790">
        <w:rPr>
          <w:rFonts w:cs="Arial"/>
          <w:sz w:val="22"/>
          <w:szCs w:val="22"/>
        </w:rPr>
        <w:t>, Immobilienmaklern, Firme</w:t>
      </w:r>
      <w:r w:rsidR="00F30790">
        <w:rPr>
          <w:rFonts w:cs="Arial"/>
          <w:sz w:val="22"/>
          <w:szCs w:val="22"/>
        </w:rPr>
        <w:t>n</w:t>
      </w:r>
      <w:r w:rsidR="00F30790">
        <w:rPr>
          <w:rFonts w:cs="Arial"/>
          <w:sz w:val="22"/>
          <w:szCs w:val="22"/>
        </w:rPr>
        <w:t xml:space="preserve">kundenbetreuern der Banken und Projektentwicklern </w:t>
      </w:r>
      <w:r w:rsidR="00863554">
        <w:rPr>
          <w:rFonts w:cs="Arial"/>
          <w:sz w:val="22"/>
          <w:szCs w:val="22"/>
        </w:rPr>
        <w:t xml:space="preserve">sei im Rahmen des Projektes </w:t>
      </w:r>
      <w:r w:rsidR="00F30790">
        <w:rPr>
          <w:rFonts w:cs="Arial"/>
          <w:sz w:val="22"/>
          <w:szCs w:val="22"/>
        </w:rPr>
        <w:t>aufgebaut worden.</w:t>
      </w:r>
    </w:p>
    <w:p w:rsidR="00552DC9" w:rsidRDefault="00552DC9" w:rsidP="00BE2C9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552DC9" w:rsidRDefault="00155E77" w:rsidP="00BE2C9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„Uns war wichtig, durch das</w:t>
      </w:r>
      <w:r w:rsidR="000424D6">
        <w:rPr>
          <w:rFonts w:cs="Arial"/>
          <w:sz w:val="22"/>
          <w:szCs w:val="22"/>
        </w:rPr>
        <w:t xml:space="preserve"> Projekt</w:t>
      </w:r>
      <w:r>
        <w:rPr>
          <w:rFonts w:cs="Arial"/>
          <w:sz w:val="22"/>
          <w:szCs w:val="22"/>
        </w:rPr>
        <w:t xml:space="preserve"> „Nachhaltige</w:t>
      </w:r>
      <w:r w:rsidR="000424D6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Flächenm</w:t>
      </w:r>
      <w:r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nagement“ Ergebnisse zu erhalten</w:t>
      </w:r>
      <w:r w:rsidR="000424D6">
        <w:rPr>
          <w:rFonts w:cs="Arial"/>
          <w:sz w:val="22"/>
          <w:szCs w:val="22"/>
        </w:rPr>
        <w:t>, die wir ganz konkret in u</w:t>
      </w:r>
      <w:r w:rsidR="000424D6">
        <w:rPr>
          <w:rFonts w:cs="Arial"/>
          <w:sz w:val="22"/>
          <w:szCs w:val="22"/>
        </w:rPr>
        <w:t>n</w:t>
      </w:r>
      <w:r w:rsidR="000424D6">
        <w:rPr>
          <w:rFonts w:cs="Arial"/>
          <w:sz w:val="22"/>
          <w:szCs w:val="22"/>
        </w:rPr>
        <w:t>serem Arbeitsalltag umsetzen können</w:t>
      </w:r>
      <w:r>
        <w:rPr>
          <w:rFonts w:cs="Arial"/>
          <w:sz w:val="22"/>
          <w:szCs w:val="22"/>
        </w:rPr>
        <w:t>: Das ist durch d</w:t>
      </w:r>
      <w:r w:rsidR="000424D6">
        <w:rPr>
          <w:rFonts w:cs="Arial"/>
          <w:sz w:val="22"/>
          <w:szCs w:val="22"/>
        </w:rPr>
        <w:t>ie Eta</w:t>
      </w:r>
      <w:r w:rsidR="000424D6">
        <w:rPr>
          <w:rFonts w:cs="Arial"/>
          <w:sz w:val="22"/>
          <w:szCs w:val="22"/>
        </w:rPr>
        <w:t>b</w:t>
      </w:r>
      <w:r w:rsidR="000424D6">
        <w:rPr>
          <w:rFonts w:cs="Arial"/>
          <w:sz w:val="22"/>
          <w:szCs w:val="22"/>
        </w:rPr>
        <w:t>lierung des</w:t>
      </w:r>
      <w:r>
        <w:rPr>
          <w:rFonts w:cs="Arial"/>
          <w:sz w:val="22"/>
          <w:szCs w:val="22"/>
        </w:rPr>
        <w:t xml:space="preserve"> Brachflächenkataster</w:t>
      </w:r>
      <w:r w:rsidR="000424D6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und das Monitoring der p</w:t>
      </w:r>
      <w:r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tenziellen Nachfolgesituationen in unseren Betrieben hervorr</w:t>
      </w:r>
      <w:r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gend gelungen“, </w:t>
      </w:r>
      <w:r w:rsidR="000424D6">
        <w:rPr>
          <w:rFonts w:cs="Arial"/>
          <w:sz w:val="22"/>
          <w:szCs w:val="22"/>
        </w:rPr>
        <w:t xml:space="preserve">äußerte sich </w:t>
      </w:r>
      <w:r>
        <w:rPr>
          <w:rFonts w:cs="Arial"/>
          <w:sz w:val="22"/>
          <w:szCs w:val="22"/>
        </w:rPr>
        <w:t>oleg-Geschäftsführer und Lan</w:t>
      </w:r>
      <w:r>
        <w:rPr>
          <w:rFonts w:cs="Arial"/>
          <w:sz w:val="22"/>
          <w:szCs w:val="22"/>
        </w:rPr>
        <w:t>d</w:t>
      </w:r>
      <w:r>
        <w:rPr>
          <w:rFonts w:cs="Arial"/>
          <w:sz w:val="22"/>
          <w:szCs w:val="22"/>
        </w:rPr>
        <w:t xml:space="preserve">kreis-Wirtschaftsförderer Averhage zufrieden. </w:t>
      </w:r>
      <w:r w:rsidR="00863554">
        <w:rPr>
          <w:rFonts w:cs="Arial"/>
          <w:sz w:val="22"/>
          <w:szCs w:val="22"/>
        </w:rPr>
        <w:t>So könnten frü</w:t>
      </w:r>
      <w:r w:rsidR="00863554">
        <w:rPr>
          <w:rFonts w:cs="Arial"/>
          <w:sz w:val="22"/>
          <w:szCs w:val="22"/>
        </w:rPr>
        <w:t>h</w:t>
      </w:r>
      <w:r w:rsidR="00863554">
        <w:rPr>
          <w:rFonts w:cs="Arial"/>
          <w:sz w:val="22"/>
          <w:szCs w:val="22"/>
        </w:rPr>
        <w:t xml:space="preserve">zeitig Nachnutzungskonzepte für Nachfolge- und Brachflächen entwickelt werden. </w:t>
      </w:r>
      <w:r>
        <w:rPr>
          <w:rFonts w:cs="Arial"/>
          <w:sz w:val="22"/>
          <w:szCs w:val="22"/>
        </w:rPr>
        <w:t xml:space="preserve">Landrätin Kebschull wies darauf hin, dass </w:t>
      </w:r>
      <w:r w:rsidR="000424D6">
        <w:rPr>
          <w:rFonts w:cs="Arial"/>
          <w:sz w:val="22"/>
          <w:szCs w:val="22"/>
        </w:rPr>
        <w:t xml:space="preserve">sich </w:t>
      </w:r>
      <w:r>
        <w:rPr>
          <w:rFonts w:cs="Arial"/>
          <w:sz w:val="22"/>
          <w:szCs w:val="22"/>
        </w:rPr>
        <w:t>gerade die Wirtschaftsförderung auch künftig immer stärker dem Thema Nachhaltigkeit stellen müsse</w:t>
      </w:r>
      <w:r w:rsidR="000424D6">
        <w:rPr>
          <w:rFonts w:cs="Arial"/>
          <w:sz w:val="22"/>
          <w:szCs w:val="22"/>
        </w:rPr>
        <w:t>, um eine zukunftsf</w:t>
      </w:r>
      <w:r w:rsidR="000424D6">
        <w:rPr>
          <w:rFonts w:cs="Arial"/>
          <w:sz w:val="22"/>
          <w:szCs w:val="22"/>
        </w:rPr>
        <w:t>ä</w:t>
      </w:r>
      <w:r w:rsidR="000424D6">
        <w:rPr>
          <w:rFonts w:cs="Arial"/>
          <w:sz w:val="22"/>
          <w:szCs w:val="22"/>
        </w:rPr>
        <w:t>hige Entwicklung des Landkreises zu fördern</w:t>
      </w:r>
      <w:r>
        <w:rPr>
          <w:rFonts w:cs="Arial"/>
          <w:sz w:val="22"/>
          <w:szCs w:val="22"/>
        </w:rPr>
        <w:t xml:space="preserve">: „Ich bin froh, dass wir hier schon auf so gutem Weg sind.“ </w:t>
      </w:r>
    </w:p>
    <w:p w:rsidR="00F30790" w:rsidRDefault="00F30790" w:rsidP="00BE2C9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920DC7" w:rsidRDefault="004D7197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Den Flächenverbrauch zu begrenzen und </w:t>
      </w:r>
      <w:r w:rsidRPr="004D7197">
        <w:rPr>
          <w:rFonts w:cs="Arial"/>
          <w:i/>
          <w:sz w:val="22"/>
          <w:szCs w:val="22"/>
        </w:rPr>
        <w:t>frühzeitig Nachnu</w:t>
      </w:r>
      <w:r w:rsidRPr="004D7197">
        <w:rPr>
          <w:rFonts w:cs="Arial"/>
          <w:i/>
          <w:sz w:val="22"/>
          <w:szCs w:val="22"/>
        </w:rPr>
        <w:t>t</w:t>
      </w:r>
      <w:r w:rsidRPr="004D7197">
        <w:rPr>
          <w:rFonts w:cs="Arial"/>
          <w:i/>
          <w:sz w:val="22"/>
          <w:szCs w:val="22"/>
        </w:rPr>
        <w:t>zungskonzepte für Nachfo</w:t>
      </w:r>
      <w:r>
        <w:rPr>
          <w:rFonts w:cs="Arial"/>
          <w:i/>
          <w:sz w:val="22"/>
          <w:szCs w:val="22"/>
        </w:rPr>
        <w:t>lge- und Brachflächen zu entwickeln: Das jetzt abgeschlossene Projekt „Nachhaltiges Flächenm</w:t>
      </w:r>
      <w:r>
        <w:rPr>
          <w:rFonts w:cs="Arial"/>
          <w:i/>
          <w:sz w:val="22"/>
          <w:szCs w:val="22"/>
        </w:rPr>
        <w:t>a</w:t>
      </w:r>
      <w:r>
        <w:rPr>
          <w:rFonts w:cs="Arial"/>
          <w:i/>
          <w:sz w:val="22"/>
          <w:szCs w:val="22"/>
        </w:rPr>
        <w:t>nagement“ der Osnabrücker Land-Entwicklungsgesellschaft oleg stellt die Weichen, um diese Ziele zu erreichen. Geschäft</w:t>
      </w:r>
      <w:r>
        <w:rPr>
          <w:rFonts w:cs="Arial"/>
          <w:i/>
          <w:sz w:val="22"/>
          <w:szCs w:val="22"/>
        </w:rPr>
        <w:t>s</w:t>
      </w:r>
      <w:r>
        <w:rPr>
          <w:rFonts w:cs="Arial"/>
          <w:i/>
          <w:sz w:val="22"/>
          <w:szCs w:val="22"/>
        </w:rPr>
        <w:t>führer Siegfried Averhage, oleg-Prokuristin Susanne Menke und Projektleiter Matthias Riepe übergaben die Projek</w:t>
      </w:r>
      <w:r>
        <w:rPr>
          <w:rFonts w:cs="Arial"/>
          <w:i/>
          <w:sz w:val="22"/>
          <w:szCs w:val="22"/>
        </w:rPr>
        <w:t>t</w:t>
      </w:r>
      <w:r>
        <w:rPr>
          <w:rFonts w:cs="Arial"/>
          <w:i/>
          <w:sz w:val="22"/>
          <w:szCs w:val="22"/>
        </w:rPr>
        <w:t>ergebnisse jetzt an Landrätin Anna Ke</w:t>
      </w:r>
      <w:r>
        <w:rPr>
          <w:rFonts w:cs="Arial"/>
          <w:i/>
          <w:sz w:val="22"/>
          <w:szCs w:val="22"/>
        </w:rPr>
        <w:t>b</w:t>
      </w:r>
      <w:r>
        <w:rPr>
          <w:rFonts w:cs="Arial"/>
          <w:i/>
          <w:sz w:val="22"/>
          <w:szCs w:val="22"/>
        </w:rPr>
        <w:t xml:space="preserve">schull. 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Foto: </w:t>
      </w:r>
      <w:r w:rsidR="00C74AE2">
        <w:rPr>
          <w:rFonts w:cs="Arial"/>
          <w:i/>
          <w:sz w:val="22"/>
          <w:szCs w:val="22"/>
        </w:rPr>
        <w:t>oleg</w:t>
      </w:r>
      <w:r>
        <w:rPr>
          <w:rFonts w:cs="Arial"/>
          <w:i/>
          <w:sz w:val="22"/>
          <w:szCs w:val="22"/>
        </w:rPr>
        <w:t xml:space="preserve"> / </w:t>
      </w:r>
      <w:r w:rsidR="00C74AE2">
        <w:rPr>
          <w:rFonts w:cs="Arial"/>
          <w:i/>
          <w:sz w:val="22"/>
          <w:szCs w:val="22"/>
        </w:rPr>
        <w:t>Eckhard Wiebrock</w:t>
      </w:r>
    </w:p>
    <w:sectPr w:rsidR="00920DC7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06A" w:rsidRDefault="00E6106A">
      <w:r>
        <w:separator/>
      </w:r>
    </w:p>
  </w:endnote>
  <w:endnote w:type="continuationSeparator" w:id="0">
    <w:p w:rsidR="00E6106A" w:rsidRDefault="00E6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06A" w:rsidRDefault="00E6106A">
      <w:r>
        <w:separator/>
      </w:r>
    </w:p>
  </w:footnote>
  <w:footnote w:type="continuationSeparator" w:id="0">
    <w:p w:rsidR="00E6106A" w:rsidRDefault="00E61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6A"/>
    <w:rsid w:val="00000EE1"/>
    <w:rsid w:val="00005B51"/>
    <w:rsid w:val="0003033B"/>
    <w:rsid w:val="000424D6"/>
    <w:rsid w:val="00042D6D"/>
    <w:rsid w:val="00084036"/>
    <w:rsid w:val="000926F7"/>
    <w:rsid w:val="000C6D44"/>
    <w:rsid w:val="000E0DB0"/>
    <w:rsid w:val="000F6311"/>
    <w:rsid w:val="00101A20"/>
    <w:rsid w:val="0012030E"/>
    <w:rsid w:val="00135CFC"/>
    <w:rsid w:val="00152F40"/>
    <w:rsid w:val="00155E77"/>
    <w:rsid w:val="00175146"/>
    <w:rsid w:val="00195BB4"/>
    <w:rsid w:val="00195C7D"/>
    <w:rsid w:val="001B2133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67E49"/>
    <w:rsid w:val="002740C9"/>
    <w:rsid w:val="0029148B"/>
    <w:rsid w:val="002F5C47"/>
    <w:rsid w:val="00324DFF"/>
    <w:rsid w:val="0033647A"/>
    <w:rsid w:val="003B3B41"/>
    <w:rsid w:val="003C53E0"/>
    <w:rsid w:val="003D7E50"/>
    <w:rsid w:val="003F77F1"/>
    <w:rsid w:val="00412B3E"/>
    <w:rsid w:val="00454B87"/>
    <w:rsid w:val="00456A10"/>
    <w:rsid w:val="00494D34"/>
    <w:rsid w:val="004A27BE"/>
    <w:rsid w:val="004A6D49"/>
    <w:rsid w:val="004D3669"/>
    <w:rsid w:val="004D7197"/>
    <w:rsid w:val="004E3434"/>
    <w:rsid w:val="004E51ED"/>
    <w:rsid w:val="004F164C"/>
    <w:rsid w:val="00510B99"/>
    <w:rsid w:val="00513C07"/>
    <w:rsid w:val="00521772"/>
    <w:rsid w:val="00552DC9"/>
    <w:rsid w:val="0058539D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06A0"/>
    <w:rsid w:val="0062405C"/>
    <w:rsid w:val="006475D5"/>
    <w:rsid w:val="00650E07"/>
    <w:rsid w:val="0065352F"/>
    <w:rsid w:val="00662383"/>
    <w:rsid w:val="00693E1F"/>
    <w:rsid w:val="00694176"/>
    <w:rsid w:val="006A5830"/>
    <w:rsid w:val="006D029B"/>
    <w:rsid w:val="006D2C0B"/>
    <w:rsid w:val="006F4CA7"/>
    <w:rsid w:val="006F6497"/>
    <w:rsid w:val="007208B4"/>
    <w:rsid w:val="00742055"/>
    <w:rsid w:val="00752077"/>
    <w:rsid w:val="00755887"/>
    <w:rsid w:val="007B0214"/>
    <w:rsid w:val="007C6D3A"/>
    <w:rsid w:val="007D43B8"/>
    <w:rsid w:val="007D502F"/>
    <w:rsid w:val="007E66B8"/>
    <w:rsid w:val="007F7597"/>
    <w:rsid w:val="00802F26"/>
    <w:rsid w:val="008212C7"/>
    <w:rsid w:val="008241E0"/>
    <w:rsid w:val="008324A7"/>
    <w:rsid w:val="008412FE"/>
    <w:rsid w:val="00853E76"/>
    <w:rsid w:val="00863554"/>
    <w:rsid w:val="00874C61"/>
    <w:rsid w:val="00890DA0"/>
    <w:rsid w:val="008C749F"/>
    <w:rsid w:val="008F103E"/>
    <w:rsid w:val="00906AF4"/>
    <w:rsid w:val="00920DC7"/>
    <w:rsid w:val="00926427"/>
    <w:rsid w:val="0093289E"/>
    <w:rsid w:val="0096348B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54C95"/>
    <w:rsid w:val="00A667F9"/>
    <w:rsid w:val="00AC5710"/>
    <w:rsid w:val="00AE116B"/>
    <w:rsid w:val="00AF660B"/>
    <w:rsid w:val="00B00D93"/>
    <w:rsid w:val="00B35C89"/>
    <w:rsid w:val="00B36A39"/>
    <w:rsid w:val="00B55048"/>
    <w:rsid w:val="00B57A5B"/>
    <w:rsid w:val="00B61265"/>
    <w:rsid w:val="00B7528C"/>
    <w:rsid w:val="00B77C30"/>
    <w:rsid w:val="00B9699F"/>
    <w:rsid w:val="00BA335B"/>
    <w:rsid w:val="00BC7B6C"/>
    <w:rsid w:val="00BE2C97"/>
    <w:rsid w:val="00C01C4F"/>
    <w:rsid w:val="00C161B0"/>
    <w:rsid w:val="00C17384"/>
    <w:rsid w:val="00C23BC6"/>
    <w:rsid w:val="00C348AE"/>
    <w:rsid w:val="00C47E4A"/>
    <w:rsid w:val="00C5188F"/>
    <w:rsid w:val="00C74AE2"/>
    <w:rsid w:val="00C80C17"/>
    <w:rsid w:val="00C856E4"/>
    <w:rsid w:val="00C8640C"/>
    <w:rsid w:val="00C900C6"/>
    <w:rsid w:val="00C94C7B"/>
    <w:rsid w:val="00C973BB"/>
    <w:rsid w:val="00CA0B0B"/>
    <w:rsid w:val="00CA3095"/>
    <w:rsid w:val="00CB4CA8"/>
    <w:rsid w:val="00CB5FA2"/>
    <w:rsid w:val="00CC007E"/>
    <w:rsid w:val="00CC3015"/>
    <w:rsid w:val="00CF45D6"/>
    <w:rsid w:val="00CF7137"/>
    <w:rsid w:val="00D073E8"/>
    <w:rsid w:val="00D1634B"/>
    <w:rsid w:val="00D33261"/>
    <w:rsid w:val="00D35271"/>
    <w:rsid w:val="00D4178B"/>
    <w:rsid w:val="00D450E2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106A"/>
    <w:rsid w:val="00E65AD5"/>
    <w:rsid w:val="00E7005D"/>
    <w:rsid w:val="00E852A4"/>
    <w:rsid w:val="00E9576C"/>
    <w:rsid w:val="00EA037B"/>
    <w:rsid w:val="00EB5C78"/>
    <w:rsid w:val="00ED1AA3"/>
    <w:rsid w:val="00EE570F"/>
    <w:rsid w:val="00F13B81"/>
    <w:rsid w:val="00F16104"/>
    <w:rsid w:val="00F16237"/>
    <w:rsid w:val="00F228E1"/>
    <w:rsid w:val="00F30790"/>
    <w:rsid w:val="00F42A6B"/>
    <w:rsid w:val="00F43A7F"/>
    <w:rsid w:val="00F463B4"/>
    <w:rsid w:val="00F5264E"/>
    <w:rsid w:val="00F653E1"/>
    <w:rsid w:val="00F66A9D"/>
    <w:rsid w:val="00F73A36"/>
    <w:rsid w:val="00F81C19"/>
    <w:rsid w:val="00F83331"/>
    <w:rsid w:val="00F901EA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_ab%20012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60F7C-4013-4BA6-887B-E649AFBA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WA_mobil_ab 0120.dotx</Template>
  <TotalTime>0</TotalTime>
  <Pages>3</Pages>
  <Words>521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Lübbersmann, Kimberly</cp:lastModifiedBy>
  <cp:revision>16</cp:revision>
  <cp:lastPrinted>2012-08-06T06:57:00Z</cp:lastPrinted>
  <dcterms:created xsi:type="dcterms:W3CDTF">2020-07-13T11:52:00Z</dcterms:created>
  <dcterms:modified xsi:type="dcterms:W3CDTF">2020-07-17T12:23:00Z</dcterms:modified>
</cp:coreProperties>
</file>