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C24EAA">
        <w:rPr>
          <w:rFonts w:ascii="Arial" w:hAnsi="Arial" w:cs="Arial"/>
          <w:b/>
          <w:bCs/>
          <w:sz w:val="22"/>
          <w:szCs w:val="22"/>
        </w:rPr>
        <w:t>Alfhausen</w:t>
      </w:r>
    </w:p>
    <w:p w:rsidR="00894632" w:rsidRPr="00894632" w:rsidRDefault="00894632" w:rsidP="00894632">
      <w:pPr>
        <w:jc w:val="both"/>
        <w:rPr>
          <w:rFonts w:ascii="Arial" w:hAnsi="Arial" w:cs="Arial"/>
          <w:b/>
          <w:bCs/>
          <w:sz w:val="22"/>
          <w:szCs w:val="22"/>
        </w:rPr>
      </w:pPr>
    </w:p>
    <w:p w:rsidR="00AA709B" w:rsidRDefault="00C24EAA" w:rsidP="00AA709B">
      <w:pPr>
        <w:jc w:val="both"/>
        <w:rPr>
          <w:rFonts w:ascii="Arial" w:hAnsi="Arial" w:cs="Arial"/>
          <w:bCs/>
          <w:sz w:val="22"/>
          <w:szCs w:val="22"/>
        </w:rPr>
      </w:pPr>
      <w:r>
        <w:rPr>
          <w:rFonts w:ascii="Arial" w:hAnsi="Arial" w:cs="Arial"/>
          <w:b/>
          <w:bCs/>
          <w:sz w:val="22"/>
          <w:szCs w:val="22"/>
        </w:rPr>
        <w:t>Alfhausen</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w:t>
      </w:r>
      <w:r w:rsidR="00894632" w:rsidRPr="00C24EAA">
        <w:rPr>
          <w:rFonts w:ascii="Arial" w:hAnsi="Arial" w:cs="Arial"/>
          <w:bCs/>
          <w:sz w:val="22"/>
          <w:szCs w:val="22"/>
        </w:rPr>
        <w:t xml:space="preserve">andkreis Osnabrück GmbH bietet allen Privathaushalten </w:t>
      </w:r>
      <w:r w:rsidRPr="00C24EAA">
        <w:rPr>
          <w:rFonts w:ascii="Arial" w:hAnsi="Arial" w:cs="Arial"/>
          <w:bCs/>
          <w:sz w:val="22"/>
          <w:szCs w:val="22"/>
        </w:rPr>
        <w:t>am Freitag, den 31.Juli 2020</w:t>
      </w:r>
      <w:r w:rsidR="00894632" w:rsidRPr="00C24EAA">
        <w:rPr>
          <w:rFonts w:ascii="Arial" w:hAnsi="Arial" w:cs="Arial"/>
          <w:bCs/>
          <w:sz w:val="22"/>
          <w:szCs w:val="22"/>
        </w:rPr>
        <w:t xml:space="preserve">, auf dem </w:t>
      </w:r>
      <w:r w:rsidRPr="00C24EAA">
        <w:rPr>
          <w:rFonts w:ascii="Arial" w:hAnsi="Arial" w:cs="Arial"/>
          <w:bCs/>
          <w:sz w:val="22"/>
          <w:szCs w:val="22"/>
        </w:rPr>
        <w:t xml:space="preserve">Bauhof, Bahnhofstraße 4 </w:t>
      </w:r>
      <w:r w:rsidR="00894632" w:rsidRPr="00C24EAA">
        <w:rPr>
          <w:rFonts w:ascii="Arial" w:hAnsi="Arial" w:cs="Arial"/>
          <w:bCs/>
          <w:sz w:val="22"/>
          <w:szCs w:val="22"/>
        </w:rPr>
        <w:t xml:space="preserve">in der Zeit von </w:t>
      </w:r>
      <w:r w:rsidRPr="00C24EAA">
        <w:rPr>
          <w:rFonts w:ascii="Arial" w:hAnsi="Arial" w:cs="Arial"/>
          <w:bCs/>
          <w:sz w:val="22"/>
          <w:szCs w:val="22"/>
        </w:rPr>
        <w:t>16.00 bis 18.0</w:t>
      </w:r>
      <w:r w:rsidR="00894632" w:rsidRPr="00C24EAA">
        <w:rPr>
          <w:rFonts w:ascii="Arial" w:hAnsi="Arial" w:cs="Arial"/>
          <w:bCs/>
          <w:sz w:val="22"/>
          <w:szCs w:val="22"/>
        </w:rPr>
        <w:t>0 Uhr</w:t>
      </w:r>
      <w:r w:rsidR="00894632" w:rsidRPr="00894632">
        <w:rPr>
          <w:rFonts w:ascii="Arial" w:hAnsi="Arial" w:cs="Arial"/>
          <w:bCs/>
          <w:sz w:val="22"/>
          <w:szCs w:val="22"/>
        </w:rPr>
        <w:t xml:space="preserve"> den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Bleiakkus, Energiesparlampen, FCKW-haltige Stoffe, Feuerlöscher, Foto- und Hobbychemikalien, Frostschutzmittel, Holzschutzmittel, Lack- und </w:t>
      </w:r>
      <w:bookmarkStart w:id="0" w:name="_GoBack"/>
      <w:bookmarkEnd w:id="0"/>
      <w:r w:rsidRPr="00894632">
        <w:rPr>
          <w:rFonts w:ascii="Arial" w:hAnsi="Arial" w:cs="Arial"/>
          <w:bCs/>
          <w:sz w:val="22"/>
          <w:szCs w:val="22"/>
        </w:rPr>
        <w:t>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w:t>
      </w:r>
      <w:r>
        <w:rPr>
          <w:rFonts w:ascii="Arial" w:hAnsi="Arial" w:cs="Arial"/>
          <w:bCs/>
          <w:sz w:val="16"/>
          <w:szCs w:val="16"/>
        </w:rPr>
        <w:lastRenderedPageBreak/>
        <w:t>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24EAA">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24EAA">
    <w:pPr>
      <w:pStyle w:val="Kopfzeile"/>
      <w:rPr>
        <w:rFonts w:ascii="Arial" w:hAnsi="Arial" w:cs="Arial"/>
        <w:sz w:val="20"/>
        <w:szCs w:val="20"/>
      </w:rPr>
    </w:pPr>
    <w:r w:rsidRPr="00C24EAA">
      <w:rPr>
        <w:rFonts w:ascii="Arial" w:hAnsi="Arial" w:cs="Arial"/>
        <w:sz w:val="20"/>
        <w:szCs w:val="20"/>
      </w:rPr>
      <w:t>Dienstag, 21.Juli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F4D1334" wp14:editId="1AE6617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6F"/>
    <w:rsid w:val="00BE1DB3"/>
    <w:rsid w:val="00BE2B16"/>
    <w:rsid w:val="00C06E52"/>
    <w:rsid w:val="00C24EAA"/>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6B8E-8328-44EA-A923-A8A07207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FE82B55F</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2020-07-21T07:20:00Z</dcterms:created>
  <dcterms:modified xsi:type="dcterms:W3CDTF">2020-07-21T07:20:00Z</dcterms:modified>
</cp:coreProperties>
</file>