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</w:rPr>
              <w:t>D</w:t>
            </w:r>
            <w:r w:rsidR="00DD28E1">
              <w:rPr>
                <w:rFonts w:cs="Arial"/>
              </w:rPr>
              <w:t>ie Landrätin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161A87">
              <w:rPr>
                <w:rFonts w:cs="Arial"/>
              </w:rPr>
              <w:t>29</w:t>
            </w:r>
            <w:r w:rsidR="001A5F82">
              <w:rPr>
                <w:rFonts w:cs="Arial"/>
              </w:rPr>
              <w:t>. Juli</w:t>
            </w:r>
            <w:r w:rsidR="00CD4374">
              <w:rPr>
                <w:rFonts w:cs="Arial"/>
              </w:rPr>
              <w:t xml:space="preserve"> 20</w:t>
            </w:r>
            <w:r w:rsidR="0037251E">
              <w:rPr>
                <w:rFonts w:cs="Arial"/>
              </w:rPr>
              <w:t>20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F70ED1" w:rsidRPr="002312D5">
              <w:rPr>
                <w:rFonts w:cs="Arial"/>
              </w:rPr>
              <w:t>1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D10360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F55A6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A7347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71ABC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A384E8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0D2AD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1736DE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6E71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410D62" w:rsidRDefault="00C1478C" w:rsidP="002D39EC">
      <w:pPr>
        <w:rPr>
          <w:rFonts w:cs="Arial"/>
          <w:b/>
        </w:rPr>
      </w:pPr>
      <w:r>
        <w:rPr>
          <w:rFonts w:cs="Arial"/>
          <w:b/>
        </w:rPr>
        <w:t>Trockenheit hält an: Landkreis untersagt die Entnahme von Wasser aus Fließgewässern zweiter und dritter Ordnung</w:t>
      </w:r>
    </w:p>
    <w:p w:rsidR="002312D5" w:rsidRPr="002312D5" w:rsidRDefault="008F1A53" w:rsidP="00C1478C">
      <w:pPr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161A87" w:rsidRDefault="005B7D47" w:rsidP="00C1478C">
      <w:r>
        <w:rPr>
          <w:rFonts w:cs="Arial"/>
          <w:b/>
        </w:rPr>
        <w:t>Osnabrüc</w:t>
      </w:r>
      <w:r w:rsidR="00C1478C">
        <w:rPr>
          <w:rFonts w:cs="Arial"/>
        </w:rPr>
        <w:t xml:space="preserve">k. </w:t>
      </w:r>
      <w:bookmarkStart w:id="0" w:name="_GoBack"/>
      <w:r w:rsidR="00C1478C">
        <w:rPr>
          <w:rFonts w:cs="Arial"/>
        </w:rPr>
        <w:t xml:space="preserve">Die Dürre hält an: </w:t>
      </w:r>
      <w:r w:rsidR="00C1478C">
        <w:t>Wegen</w:t>
      </w:r>
      <w:r w:rsidR="00C1478C">
        <w:t xml:space="preserve"> der anhaltenden Trockenheit </w:t>
      </w:r>
      <w:r w:rsidR="00C1478C">
        <w:t>herrschen</w:t>
      </w:r>
      <w:r w:rsidR="00C1478C">
        <w:t xml:space="preserve"> in den Gewässern des Landkreises Osnabrück extrem niedrige Wasserstände</w:t>
      </w:r>
      <w:r w:rsidR="00161A87">
        <w:t xml:space="preserve"> Deshalb verbietet der Landkreis Osnabrück bis Ende August die Entnahme von Wasser aus allen Gewässern, Bächen und Flüssen zweiter und dritter Ordnung. Ausnahmen sind Mittellandkanal und Stichkanal, da die </w:t>
      </w:r>
      <w:r w:rsidR="007F0748">
        <w:t xml:space="preserve">beiden </w:t>
      </w:r>
      <w:r w:rsidR="00161A87">
        <w:t>K</w:t>
      </w:r>
      <w:r w:rsidR="007F0748">
        <w:t>anä</w:t>
      </w:r>
      <w:r w:rsidR="00161A87">
        <w:t>le wegen ihrer Größe und Bedeutung als einzige Gewässer im Kreisgebiet</w:t>
      </w:r>
      <w:r w:rsidR="00C1478C">
        <w:t xml:space="preserve"> </w:t>
      </w:r>
      <w:r w:rsidR="00161A87">
        <w:t>zur Gewässern erster Ordnung zählen.</w:t>
      </w:r>
      <w:bookmarkEnd w:id="0"/>
    </w:p>
    <w:p w:rsidR="00161A87" w:rsidRDefault="00161A87" w:rsidP="00C1478C"/>
    <w:p w:rsidR="00C1478C" w:rsidRDefault="00161A87" w:rsidP="00C1478C">
      <w:r>
        <w:t>An der anhaltenden Dürre</w:t>
      </w:r>
      <w:r w:rsidR="00C1478C">
        <w:t xml:space="preserve"> haben auch die zurückliegenden Niederschläge nichts geändert. Bisher waren in erster Linie die Oberläufe </w:t>
      </w:r>
      <w:r w:rsidR="00C1478C">
        <w:t>und</w:t>
      </w:r>
      <w:r w:rsidR="00C1478C">
        <w:t xml:space="preserve"> kleinere Gewässer von der Trockenheit betroffen. Die Pegel </w:t>
      </w:r>
      <w:r>
        <w:t xml:space="preserve">zeigen jedoch </w:t>
      </w:r>
      <w:r w:rsidR="00C1478C">
        <w:t xml:space="preserve">deutlich, dass auch in den Mittel- und Unterläufen </w:t>
      </w:r>
      <w:r w:rsidR="00C1478C">
        <w:t>d</w:t>
      </w:r>
      <w:r w:rsidR="00C1478C">
        <w:t xml:space="preserve">er Gewässer mittlerweile Wasserstände erreicht </w:t>
      </w:r>
      <w:r>
        <w:t>werden</w:t>
      </w:r>
      <w:r w:rsidR="00C1478C">
        <w:t xml:space="preserve">, die </w:t>
      </w:r>
      <w:r w:rsidR="00C1478C">
        <w:t>die</w:t>
      </w:r>
      <w:r w:rsidR="00C1478C">
        <w:t xml:space="preserve"> ökologische Funktion der Gewässer </w:t>
      </w:r>
      <w:r w:rsidR="00C1478C">
        <w:t>gefährden</w:t>
      </w:r>
      <w:r w:rsidR="00C1478C">
        <w:t>.</w:t>
      </w:r>
    </w:p>
    <w:p w:rsidR="00C1478C" w:rsidRPr="00C1478C" w:rsidRDefault="00C1478C" w:rsidP="00C1478C"/>
    <w:p w:rsidR="00C1478C" w:rsidRDefault="00C1478C" w:rsidP="00C1478C">
      <w:r>
        <w:t xml:space="preserve">Das Entnehmen von Wasser aus einem oberirdischen Gewässer </w:t>
      </w:r>
      <w:r>
        <w:t>etwa</w:t>
      </w:r>
      <w:r>
        <w:t xml:space="preserve"> zur Beregnung ist erlaubnispflichtig</w:t>
      </w:r>
      <w:r>
        <w:t xml:space="preserve">. Die Entnahme </w:t>
      </w:r>
      <w:r>
        <w:t xml:space="preserve">kann nur </w:t>
      </w:r>
      <w:r>
        <w:lastRenderedPageBreak/>
        <w:t xml:space="preserve">zugelassen werden, wenn </w:t>
      </w:r>
      <w:r>
        <w:t>eine ausreichend große</w:t>
      </w:r>
      <w:r>
        <w:t xml:space="preserve"> Abflussmenge im Gewässer erhalten bleibt, die die Funktion als Bestandteil des Naturhaushalts und als Lebensraum für Tiere und Pflanzen garantiert.</w:t>
      </w:r>
      <w:r>
        <w:t xml:space="preserve"> </w:t>
      </w:r>
      <w:r>
        <w:t xml:space="preserve">Diese Mindestwasserführung ist </w:t>
      </w:r>
      <w:r>
        <w:t>bei</w:t>
      </w:r>
      <w:r>
        <w:t xml:space="preserve"> den derzeitigen Wasserständen in </w:t>
      </w:r>
      <w:r>
        <w:t>den</w:t>
      </w:r>
      <w:r>
        <w:t xml:space="preserve"> Fließgewä</w:t>
      </w:r>
      <w:r>
        <w:t>ssern nicht mehr gewährleistet.</w:t>
      </w:r>
    </w:p>
    <w:p w:rsidR="00161A87" w:rsidRDefault="00161A87" w:rsidP="00C1478C"/>
    <w:p w:rsidR="00C1478C" w:rsidRDefault="00C1478C" w:rsidP="00C1478C">
      <w:r>
        <w:t>Da eine Verbesserung wegen</w:t>
      </w:r>
      <w:r>
        <w:t xml:space="preserve"> der Wetterprognosen derzeit nicht absehbar ist, hat die Untere Wasserbehörde des Landkrei</w:t>
      </w:r>
      <w:r w:rsidR="00161A87">
        <w:t>ses Osnabrück eine Regelung zum Schutz der Gewässer</w:t>
      </w:r>
      <w:r>
        <w:t xml:space="preserve"> getroffen. </w:t>
      </w:r>
      <w:r w:rsidRPr="00C1478C">
        <w:t>Mit d</w:t>
      </w:r>
      <w:r>
        <w:t>ies</w:t>
      </w:r>
      <w:r w:rsidRPr="00C1478C">
        <w:t xml:space="preserve">er </w:t>
      </w:r>
      <w:r w:rsidRPr="00161A87">
        <w:t>„Allgemeinverfügung zur Beschränkung der Wasserentnahme aus Fließgewässern auf dem Gebiet des Landkreises Osnabrück“</w:t>
      </w:r>
      <w:r w:rsidRPr="00C1478C">
        <w:t xml:space="preserve"> sind</w:t>
      </w:r>
      <w:r>
        <w:t xml:space="preserve"> Wasserentnahmen aus Gewässern zweiter und dritter Ordnung ab dem 30. Juli</w:t>
      </w:r>
      <w:r w:rsidRPr="00C1478C">
        <w:t xml:space="preserve"> bis einschließli</w:t>
      </w:r>
      <w:r>
        <w:t xml:space="preserve">ch 31. August </w:t>
      </w:r>
      <w:r w:rsidRPr="00C1478C">
        <w:t>2020 untersagt.</w:t>
      </w:r>
      <w:r>
        <w:t xml:space="preserve"> Dieses Verbot </w:t>
      </w:r>
      <w:r>
        <w:t xml:space="preserve">gilt auch für Wasserentnahmen, für </w:t>
      </w:r>
      <w:r>
        <w:t>die</w:t>
      </w:r>
      <w:r>
        <w:t xml:space="preserve"> eine gültige wasserrechtliche Erlaubnis vorliegt.</w:t>
      </w:r>
      <w:r>
        <w:t xml:space="preserve"> </w:t>
      </w:r>
      <w:r>
        <w:t xml:space="preserve">Der genaue Wortlaut der Allgemeinverfügung kann auf der Homepage des Landkreises Osnabrück </w:t>
      </w:r>
      <w:hyperlink r:id="rId11" w:history="1">
        <w:r>
          <w:rPr>
            <w:rStyle w:val="Hyperlink"/>
          </w:rPr>
          <w:t>www.landkreis-osnabrueck.de</w:t>
        </w:r>
      </w:hyperlink>
      <w:r>
        <w:t xml:space="preserve"> eingesehen werden.</w:t>
      </w:r>
    </w:p>
    <w:p w:rsidR="00C1478C" w:rsidRDefault="00C1478C" w:rsidP="00C1478C"/>
    <w:p w:rsidR="008071AE" w:rsidRDefault="008071AE" w:rsidP="00B07B8D">
      <w:pPr>
        <w:rPr>
          <w:rFonts w:cs="Arial"/>
        </w:rPr>
      </w:pPr>
    </w:p>
    <w:p w:rsidR="00753159" w:rsidRDefault="00753159" w:rsidP="00B07B8D">
      <w:pPr>
        <w:rPr>
          <w:rFonts w:cs="Arial"/>
        </w:rPr>
      </w:pPr>
      <w:r>
        <w:rPr>
          <w:rFonts w:cs="Arial"/>
        </w:rPr>
        <w:t xml:space="preserve"> </w:t>
      </w:r>
    </w:p>
    <w:p w:rsidR="00A92DEE" w:rsidRDefault="00A92DEE" w:rsidP="00113CB4">
      <w:pPr>
        <w:rPr>
          <w:rFonts w:cs="Arial"/>
        </w:rPr>
      </w:pPr>
    </w:p>
    <w:p w:rsidR="00512262" w:rsidRPr="004A68DE" w:rsidRDefault="00512262" w:rsidP="004A68DE">
      <w:pPr>
        <w:pStyle w:val="NurText"/>
        <w:spacing w:line="360" w:lineRule="auto"/>
        <w:rPr>
          <w:rFonts w:ascii="Arial" w:hAnsi="Arial" w:cs="Arial"/>
        </w:rPr>
      </w:pPr>
    </w:p>
    <w:sectPr w:rsidR="00512262" w:rsidRPr="004A68DE" w:rsidSect="00464130">
      <w:footerReference w:type="default" r:id="rId12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D0" w:rsidRDefault="00B83AD0">
      <w:pPr>
        <w:spacing w:line="240" w:lineRule="auto"/>
      </w:pPr>
      <w:r>
        <w:separator/>
      </w:r>
    </w:p>
  </w:endnote>
  <w:endnote w:type="continuationSeparator" w:id="0">
    <w:p w:rsidR="00B83AD0" w:rsidRDefault="00B8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F0748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D0" w:rsidRDefault="00B83AD0">
      <w:pPr>
        <w:spacing w:line="240" w:lineRule="auto"/>
      </w:pPr>
      <w:r>
        <w:separator/>
      </w:r>
    </w:p>
  </w:footnote>
  <w:footnote w:type="continuationSeparator" w:id="0">
    <w:p w:rsidR="00B83AD0" w:rsidRDefault="00B83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062E0"/>
    <w:rsid w:val="00010558"/>
    <w:rsid w:val="0002664F"/>
    <w:rsid w:val="000322E3"/>
    <w:rsid w:val="000345B8"/>
    <w:rsid w:val="0008394D"/>
    <w:rsid w:val="00085B5C"/>
    <w:rsid w:val="000B0542"/>
    <w:rsid w:val="000C51A9"/>
    <w:rsid w:val="000D6D18"/>
    <w:rsid w:val="000F3175"/>
    <w:rsid w:val="00105D62"/>
    <w:rsid w:val="00113CB4"/>
    <w:rsid w:val="001269AF"/>
    <w:rsid w:val="00142162"/>
    <w:rsid w:val="001465F4"/>
    <w:rsid w:val="0015295E"/>
    <w:rsid w:val="0015505A"/>
    <w:rsid w:val="00161A87"/>
    <w:rsid w:val="00162327"/>
    <w:rsid w:val="00165DA3"/>
    <w:rsid w:val="00167768"/>
    <w:rsid w:val="00172851"/>
    <w:rsid w:val="00195B79"/>
    <w:rsid w:val="00195E5A"/>
    <w:rsid w:val="001A5F82"/>
    <w:rsid w:val="001C3FE4"/>
    <w:rsid w:val="001E09FE"/>
    <w:rsid w:val="001F6145"/>
    <w:rsid w:val="0020468D"/>
    <w:rsid w:val="0022517F"/>
    <w:rsid w:val="00230050"/>
    <w:rsid w:val="00230732"/>
    <w:rsid w:val="002312D5"/>
    <w:rsid w:val="00250ED8"/>
    <w:rsid w:val="00251CC5"/>
    <w:rsid w:val="0025207F"/>
    <w:rsid w:val="00264EC4"/>
    <w:rsid w:val="002873A5"/>
    <w:rsid w:val="00294A40"/>
    <w:rsid w:val="002A204E"/>
    <w:rsid w:val="002B3D5E"/>
    <w:rsid w:val="002C1213"/>
    <w:rsid w:val="002D013F"/>
    <w:rsid w:val="002D0804"/>
    <w:rsid w:val="002D0A6C"/>
    <w:rsid w:val="002D0CB5"/>
    <w:rsid w:val="002D39EC"/>
    <w:rsid w:val="002E43CA"/>
    <w:rsid w:val="002E6FF7"/>
    <w:rsid w:val="003026CF"/>
    <w:rsid w:val="00311476"/>
    <w:rsid w:val="0037251E"/>
    <w:rsid w:val="00377596"/>
    <w:rsid w:val="003B1659"/>
    <w:rsid w:val="003C0574"/>
    <w:rsid w:val="003C726C"/>
    <w:rsid w:val="003C7FEB"/>
    <w:rsid w:val="003E211B"/>
    <w:rsid w:val="003F2DB8"/>
    <w:rsid w:val="00410D62"/>
    <w:rsid w:val="00431B24"/>
    <w:rsid w:val="0043484A"/>
    <w:rsid w:val="00440D86"/>
    <w:rsid w:val="00447B33"/>
    <w:rsid w:val="00456B25"/>
    <w:rsid w:val="00464130"/>
    <w:rsid w:val="00467605"/>
    <w:rsid w:val="00487F4D"/>
    <w:rsid w:val="004A68DE"/>
    <w:rsid w:val="004B6ADF"/>
    <w:rsid w:val="004C1F6F"/>
    <w:rsid w:val="004C5AA4"/>
    <w:rsid w:val="004D64FC"/>
    <w:rsid w:val="004E56E7"/>
    <w:rsid w:val="00500497"/>
    <w:rsid w:val="005064D3"/>
    <w:rsid w:val="00511E94"/>
    <w:rsid w:val="00512262"/>
    <w:rsid w:val="00515E7D"/>
    <w:rsid w:val="00516038"/>
    <w:rsid w:val="005210A3"/>
    <w:rsid w:val="005219D5"/>
    <w:rsid w:val="005220E2"/>
    <w:rsid w:val="005226F6"/>
    <w:rsid w:val="00543D20"/>
    <w:rsid w:val="00552771"/>
    <w:rsid w:val="00554C06"/>
    <w:rsid w:val="00563098"/>
    <w:rsid w:val="005634A4"/>
    <w:rsid w:val="00566731"/>
    <w:rsid w:val="0057486D"/>
    <w:rsid w:val="005B7D47"/>
    <w:rsid w:val="005C4BD9"/>
    <w:rsid w:val="005D264E"/>
    <w:rsid w:val="005D4065"/>
    <w:rsid w:val="006033EF"/>
    <w:rsid w:val="00604F77"/>
    <w:rsid w:val="00620D33"/>
    <w:rsid w:val="006230B6"/>
    <w:rsid w:val="006375C0"/>
    <w:rsid w:val="0068340C"/>
    <w:rsid w:val="006928CA"/>
    <w:rsid w:val="00697271"/>
    <w:rsid w:val="006A3C89"/>
    <w:rsid w:val="006B002B"/>
    <w:rsid w:val="006C17AA"/>
    <w:rsid w:val="006C21F7"/>
    <w:rsid w:val="006C2BA2"/>
    <w:rsid w:val="006C3FC2"/>
    <w:rsid w:val="006D0B9E"/>
    <w:rsid w:val="006D4E99"/>
    <w:rsid w:val="006E0E4F"/>
    <w:rsid w:val="006E4B46"/>
    <w:rsid w:val="006E7893"/>
    <w:rsid w:val="006F2E7E"/>
    <w:rsid w:val="00731F55"/>
    <w:rsid w:val="00743A19"/>
    <w:rsid w:val="00747840"/>
    <w:rsid w:val="00751981"/>
    <w:rsid w:val="00751C00"/>
    <w:rsid w:val="00753159"/>
    <w:rsid w:val="00755D5F"/>
    <w:rsid w:val="00756453"/>
    <w:rsid w:val="007601F5"/>
    <w:rsid w:val="00761589"/>
    <w:rsid w:val="00771E1D"/>
    <w:rsid w:val="0077393A"/>
    <w:rsid w:val="00787F2B"/>
    <w:rsid w:val="007945D7"/>
    <w:rsid w:val="007A1E21"/>
    <w:rsid w:val="007C76FB"/>
    <w:rsid w:val="007D330A"/>
    <w:rsid w:val="007E607B"/>
    <w:rsid w:val="007F0748"/>
    <w:rsid w:val="007F1E7D"/>
    <w:rsid w:val="007F3360"/>
    <w:rsid w:val="00801162"/>
    <w:rsid w:val="008071AE"/>
    <w:rsid w:val="00807EF8"/>
    <w:rsid w:val="00810E65"/>
    <w:rsid w:val="008113E7"/>
    <w:rsid w:val="00811F28"/>
    <w:rsid w:val="00821E08"/>
    <w:rsid w:val="00831453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A4F58"/>
    <w:rsid w:val="008C03A5"/>
    <w:rsid w:val="008D3D08"/>
    <w:rsid w:val="008F0606"/>
    <w:rsid w:val="008F1A53"/>
    <w:rsid w:val="008F5A3A"/>
    <w:rsid w:val="0092646C"/>
    <w:rsid w:val="00952203"/>
    <w:rsid w:val="00955F60"/>
    <w:rsid w:val="00961490"/>
    <w:rsid w:val="00975993"/>
    <w:rsid w:val="009833AA"/>
    <w:rsid w:val="00995A77"/>
    <w:rsid w:val="009A39ED"/>
    <w:rsid w:val="009A3B09"/>
    <w:rsid w:val="009C05C0"/>
    <w:rsid w:val="009C0F1C"/>
    <w:rsid w:val="009C6E9E"/>
    <w:rsid w:val="009E1D78"/>
    <w:rsid w:val="009E4C08"/>
    <w:rsid w:val="009F458E"/>
    <w:rsid w:val="00A04908"/>
    <w:rsid w:val="00A05B1C"/>
    <w:rsid w:val="00A374C3"/>
    <w:rsid w:val="00A37E09"/>
    <w:rsid w:val="00A40F64"/>
    <w:rsid w:val="00A50843"/>
    <w:rsid w:val="00A54518"/>
    <w:rsid w:val="00A77A88"/>
    <w:rsid w:val="00A8382C"/>
    <w:rsid w:val="00A85C15"/>
    <w:rsid w:val="00A92CA8"/>
    <w:rsid w:val="00A92DEE"/>
    <w:rsid w:val="00AA098D"/>
    <w:rsid w:val="00AA1B35"/>
    <w:rsid w:val="00AD25F9"/>
    <w:rsid w:val="00AD4EF0"/>
    <w:rsid w:val="00AE18A5"/>
    <w:rsid w:val="00AE6085"/>
    <w:rsid w:val="00AE6834"/>
    <w:rsid w:val="00AF3A50"/>
    <w:rsid w:val="00B0156A"/>
    <w:rsid w:val="00B04EB0"/>
    <w:rsid w:val="00B05718"/>
    <w:rsid w:val="00B07B8D"/>
    <w:rsid w:val="00B25788"/>
    <w:rsid w:val="00B6048F"/>
    <w:rsid w:val="00B67D99"/>
    <w:rsid w:val="00B74F9F"/>
    <w:rsid w:val="00B756DB"/>
    <w:rsid w:val="00B83AD0"/>
    <w:rsid w:val="00B87FA0"/>
    <w:rsid w:val="00B90845"/>
    <w:rsid w:val="00B96A66"/>
    <w:rsid w:val="00BA2A94"/>
    <w:rsid w:val="00BA60AD"/>
    <w:rsid w:val="00BB0E7C"/>
    <w:rsid w:val="00BD3618"/>
    <w:rsid w:val="00BE17C9"/>
    <w:rsid w:val="00C036F7"/>
    <w:rsid w:val="00C069ED"/>
    <w:rsid w:val="00C112AA"/>
    <w:rsid w:val="00C1478C"/>
    <w:rsid w:val="00C30AFB"/>
    <w:rsid w:val="00C50A23"/>
    <w:rsid w:val="00C51B95"/>
    <w:rsid w:val="00C61171"/>
    <w:rsid w:val="00C615FA"/>
    <w:rsid w:val="00CA6495"/>
    <w:rsid w:val="00CC29AE"/>
    <w:rsid w:val="00CD4374"/>
    <w:rsid w:val="00CE36B1"/>
    <w:rsid w:val="00CE5049"/>
    <w:rsid w:val="00D0152A"/>
    <w:rsid w:val="00D0252A"/>
    <w:rsid w:val="00D138B0"/>
    <w:rsid w:val="00D20451"/>
    <w:rsid w:val="00D304B1"/>
    <w:rsid w:val="00D34915"/>
    <w:rsid w:val="00D4784A"/>
    <w:rsid w:val="00D510AD"/>
    <w:rsid w:val="00D67B18"/>
    <w:rsid w:val="00D7273D"/>
    <w:rsid w:val="00D728ED"/>
    <w:rsid w:val="00DB5364"/>
    <w:rsid w:val="00DC155D"/>
    <w:rsid w:val="00DD28E1"/>
    <w:rsid w:val="00DD75F5"/>
    <w:rsid w:val="00DF5185"/>
    <w:rsid w:val="00DF7CDF"/>
    <w:rsid w:val="00E23344"/>
    <w:rsid w:val="00E37808"/>
    <w:rsid w:val="00E37934"/>
    <w:rsid w:val="00E40230"/>
    <w:rsid w:val="00E421D9"/>
    <w:rsid w:val="00E47ABD"/>
    <w:rsid w:val="00E82976"/>
    <w:rsid w:val="00E8388D"/>
    <w:rsid w:val="00E84431"/>
    <w:rsid w:val="00E854F5"/>
    <w:rsid w:val="00E94CB6"/>
    <w:rsid w:val="00E94D5B"/>
    <w:rsid w:val="00E963EA"/>
    <w:rsid w:val="00EA23A1"/>
    <w:rsid w:val="00EB7E11"/>
    <w:rsid w:val="00EC4FA5"/>
    <w:rsid w:val="00EC5824"/>
    <w:rsid w:val="00EC724B"/>
    <w:rsid w:val="00EF7121"/>
    <w:rsid w:val="00F11B08"/>
    <w:rsid w:val="00F33961"/>
    <w:rsid w:val="00F37764"/>
    <w:rsid w:val="00F420A1"/>
    <w:rsid w:val="00F47A48"/>
    <w:rsid w:val="00F54043"/>
    <w:rsid w:val="00F56539"/>
    <w:rsid w:val="00F639AF"/>
    <w:rsid w:val="00F70ED1"/>
    <w:rsid w:val="00F71773"/>
    <w:rsid w:val="00F966D1"/>
    <w:rsid w:val="00FA5F78"/>
    <w:rsid w:val="00FC26E4"/>
    <w:rsid w:val="00FC4AF0"/>
    <w:rsid w:val="00FD6FAE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9AD16"/>
  <w15:docId w15:val="{1E6A8D86-763C-4230-90DB-9805E100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6C21F7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C21F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ndkreis-osnabrueck.d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E4FF9-B25C-45E4-B8CC-3D8DBAEC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3</cp:revision>
  <cp:lastPrinted>2019-01-07T08:40:00Z</cp:lastPrinted>
  <dcterms:created xsi:type="dcterms:W3CDTF">2020-07-29T12:10:00Z</dcterms:created>
  <dcterms:modified xsi:type="dcterms:W3CDTF">2020-07-29T12:10:00Z</dcterms:modified>
</cp:coreProperties>
</file>