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961F7">
              <w:rPr>
                <w:rFonts w:cs="Arial"/>
              </w:rPr>
              <w:t>31. Jul</w:t>
            </w:r>
            <w:r w:rsidR="00B2340E">
              <w:rPr>
                <w:rFonts w:cs="Arial"/>
              </w:rPr>
              <w:t>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74E20" w:rsidRDefault="00BF723F" w:rsidP="00A74E20">
      <w:pPr>
        <w:rPr>
          <w:b/>
        </w:rPr>
      </w:pPr>
      <w:bookmarkStart w:id="0" w:name="_GoBack"/>
      <w:r>
        <w:rPr>
          <w:b/>
        </w:rPr>
        <w:t>Terminvergabe für Kfz-Zulassung beim Landkreis jetzt online</w:t>
      </w:r>
      <w:r w:rsidR="00A74E20">
        <w:rPr>
          <w:b/>
        </w:rPr>
        <w:t xml:space="preserve"> </w:t>
      </w:r>
    </w:p>
    <w:p w:rsidR="009961F7" w:rsidRDefault="009961F7" w:rsidP="00A74E20">
      <w:pPr>
        <w:rPr>
          <w:b/>
        </w:rPr>
      </w:pPr>
    </w:p>
    <w:p w:rsidR="009961F7" w:rsidRDefault="009961F7" w:rsidP="00A74E20">
      <w:r>
        <w:rPr>
          <w:b/>
        </w:rPr>
        <w:t xml:space="preserve">Osnabrück. </w:t>
      </w:r>
      <w:r w:rsidR="00FB3259" w:rsidRPr="00FB3259">
        <w:t>Termine für die Zulassung von Kraftfahrzeugen</w:t>
      </w:r>
      <w:r w:rsidR="00BF723F">
        <w:t xml:space="preserve"> gibt es</w:t>
      </w:r>
      <w:r w:rsidR="00FB3259" w:rsidRPr="00FB3259">
        <w:t xml:space="preserve"> </w:t>
      </w:r>
      <w:r w:rsidR="00FB3259">
        <w:t xml:space="preserve">jetzt </w:t>
      </w:r>
      <w:r w:rsidR="00FB3259" w:rsidRPr="00FB3259">
        <w:t>online:</w:t>
      </w:r>
      <w:r w:rsidR="00FB3259">
        <w:rPr>
          <w:b/>
        </w:rPr>
        <w:t xml:space="preserve"> </w:t>
      </w:r>
      <w:r w:rsidR="00FB3259" w:rsidRPr="00FB3259">
        <w:t>We</w:t>
      </w:r>
      <w:r w:rsidR="00FB3259">
        <w:t xml:space="preserve">gen Corona ist die Zulassung beim Landkreis Osnabrück derzeit nur mit einem fest vereinbarten Termin möglich, die Vergabe dieser Termine erfolgte bisher telefonisch. Nun wird diese Terminvergabe auf einen Online-Service umgestellt, der über den Internetauftritt des Landkreises unter </w:t>
      </w:r>
      <w:hyperlink r:id="rId11" w:history="1">
        <w:r w:rsidR="00294983" w:rsidRPr="00BE3BA6">
          <w:rPr>
            <w:rStyle w:val="Hyperlink"/>
          </w:rPr>
          <w:t>www.landkreis-osnabrueck.de</w:t>
        </w:r>
      </w:hyperlink>
      <w:r w:rsidR="00FB3259">
        <w:t xml:space="preserve"> abgewickelt</w:t>
      </w:r>
      <w:r w:rsidR="00C36A8B">
        <w:t xml:space="preserve"> wird.</w:t>
      </w:r>
    </w:p>
    <w:p w:rsidR="00C36A8B" w:rsidRDefault="00C36A8B" w:rsidP="00A74E20"/>
    <w:p w:rsidR="00512262" w:rsidRPr="00BF723F" w:rsidRDefault="00C36A8B" w:rsidP="00D41C47">
      <w:pPr>
        <w:rPr>
          <w:b/>
        </w:rPr>
      </w:pPr>
      <w:r>
        <w:t xml:space="preserve">Diese Möglichkeit der Terminvereinbarung über das Internet gilt </w:t>
      </w:r>
      <w:r w:rsidR="00BF723F">
        <w:t xml:space="preserve">nur </w:t>
      </w:r>
      <w:r>
        <w:t xml:space="preserve">für das Kreishaus in Osnabrück und die Außenstelle in </w:t>
      </w:r>
      <w:proofErr w:type="spellStart"/>
      <w:r>
        <w:t>Bersenbrück</w:t>
      </w:r>
      <w:proofErr w:type="spellEnd"/>
      <w:r>
        <w:t>. Nicht nutzen können das Angebot derzeit dagegen Bürger aus Melle, Wallenhorst oder Bramsche sowie aus der Stadt Osnabrück, da diese Kommunen alle ihre eigenen Zulassungsstellen haben. Der Landkreis und die Stadt Osnabrück sowie die Städte und Gemeinden im Kreisgebiet arbeiten gemeinsam daran, die vor Corona bewährte und sehr komfortable Möglichkeit der unbeschränkten Zulassung in allen Zulassungsstellen in Landkreis und Stadt Osnabrück bald wieder anbieten zu können.</w:t>
      </w:r>
      <w:bookmarkEnd w:id="0"/>
    </w:p>
    <w:sectPr w:rsidR="00512262" w:rsidRPr="00BF723F"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D6" w:rsidRDefault="007543D6">
      <w:pPr>
        <w:spacing w:line="240" w:lineRule="auto"/>
      </w:pPr>
      <w:r>
        <w:separator/>
      </w:r>
    </w:p>
  </w:endnote>
  <w:endnote w:type="continuationSeparator" w:id="0">
    <w:p w:rsidR="007543D6" w:rsidRDefault="00754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498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D6" w:rsidRDefault="007543D6">
      <w:pPr>
        <w:spacing w:line="240" w:lineRule="auto"/>
      </w:pPr>
      <w:r>
        <w:separator/>
      </w:r>
    </w:p>
  </w:footnote>
  <w:footnote w:type="continuationSeparator" w:id="0">
    <w:p w:rsidR="007543D6" w:rsidRDefault="00754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25C9B"/>
    <w:multiLevelType w:val="hybridMultilevel"/>
    <w:tmpl w:val="88D623C4"/>
    <w:lvl w:ilvl="0" w:tplc="63A2A7E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82500"/>
    <w:rsid w:val="00195B79"/>
    <w:rsid w:val="001E09FE"/>
    <w:rsid w:val="001F6145"/>
    <w:rsid w:val="0020468D"/>
    <w:rsid w:val="00230050"/>
    <w:rsid w:val="002312D5"/>
    <w:rsid w:val="00250ED8"/>
    <w:rsid w:val="0025207F"/>
    <w:rsid w:val="00264EC4"/>
    <w:rsid w:val="00294983"/>
    <w:rsid w:val="00294A40"/>
    <w:rsid w:val="002A204E"/>
    <w:rsid w:val="002B3D5E"/>
    <w:rsid w:val="002C1213"/>
    <w:rsid w:val="002D013F"/>
    <w:rsid w:val="002D0804"/>
    <w:rsid w:val="002D0CB5"/>
    <w:rsid w:val="002E43CA"/>
    <w:rsid w:val="002E6FF7"/>
    <w:rsid w:val="003026CF"/>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43D6"/>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646C"/>
    <w:rsid w:val="00952203"/>
    <w:rsid w:val="00955F60"/>
    <w:rsid w:val="00975993"/>
    <w:rsid w:val="009833AA"/>
    <w:rsid w:val="009961F7"/>
    <w:rsid w:val="009A39ED"/>
    <w:rsid w:val="009C0F1C"/>
    <w:rsid w:val="009C6E9E"/>
    <w:rsid w:val="009C7BB8"/>
    <w:rsid w:val="009E1D78"/>
    <w:rsid w:val="009F458E"/>
    <w:rsid w:val="00A04908"/>
    <w:rsid w:val="00A05B1C"/>
    <w:rsid w:val="00A26B5A"/>
    <w:rsid w:val="00A374C3"/>
    <w:rsid w:val="00A37E09"/>
    <w:rsid w:val="00A40F64"/>
    <w:rsid w:val="00A54518"/>
    <w:rsid w:val="00A74E20"/>
    <w:rsid w:val="00A8382C"/>
    <w:rsid w:val="00A85C15"/>
    <w:rsid w:val="00A92CA8"/>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BF723F"/>
    <w:rsid w:val="00C069ED"/>
    <w:rsid w:val="00C36A8B"/>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37764"/>
    <w:rsid w:val="00F420A1"/>
    <w:rsid w:val="00F47A48"/>
    <w:rsid w:val="00F639AF"/>
    <w:rsid w:val="00F70ED1"/>
    <w:rsid w:val="00F966D1"/>
    <w:rsid w:val="00FA5F78"/>
    <w:rsid w:val="00FB325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1E4B"/>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94403879">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1C5E-6FB5-456A-8C06-71A0710A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3</cp:revision>
  <cp:lastPrinted>2020-03-01T14:06:00Z</cp:lastPrinted>
  <dcterms:created xsi:type="dcterms:W3CDTF">2020-07-31T12:53:00Z</dcterms:created>
  <dcterms:modified xsi:type="dcterms:W3CDTF">2020-07-31T12:53:00Z</dcterms:modified>
</cp:coreProperties>
</file>