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5D" w:rsidRPr="00FF1CE2" w:rsidRDefault="00135B65">
      <w:pPr>
        <w:rPr>
          <w:rFonts w:ascii="Arial" w:hAnsi="Arial" w:cs="Arial"/>
          <w:b/>
          <w:sz w:val="32"/>
          <w:szCs w:val="32"/>
          <w:u w:val="single"/>
        </w:rPr>
      </w:pPr>
      <w:r w:rsidRPr="00FF1CE2">
        <w:rPr>
          <w:rFonts w:ascii="Arial" w:hAnsi="Arial" w:cs="Arial"/>
          <w:b/>
          <w:sz w:val="32"/>
          <w:szCs w:val="32"/>
          <w:u w:val="single"/>
        </w:rPr>
        <w:t>Selbstauskunft über Schweinehaltung</w:t>
      </w:r>
    </w:p>
    <w:p w:rsidR="003C20FE" w:rsidRDefault="003C20FE">
      <w:pPr>
        <w:rPr>
          <w:rFonts w:ascii="Arial" w:hAnsi="Arial" w:cs="Arial"/>
          <w:sz w:val="22"/>
          <w:szCs w:val="22"/>
        </w:rPr>
      </w:pPr>
    </w:p>
    <w:p w:rsidR="00135B65" w:rsidRDefault="00DB72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ausgefüllt </w:t>
      </w:r>
      <w:r w:rsidR="00216FC2">
        <w:rPr>
          <w:rFonts w:ascii="Arial" w:hAnsi="Arial" w:cs="Arial"/>
          <w:sz w:val="22"/>
          <w:szCs w:val="22"/>
        </w:rPr>
        <w:t>zurücksenden an</w:t>
      </w:r>
      <w:r w:rsidR="00785EF5">
        <w:rPr>
          <w:rFonts w:ascii="Arial" w:hAnsi="Arial" w:cs="Arial"/>
          <w:sz w:val="22"/>
          <w:szCs w:val="22"/>
        </w:rPr>
        <w:t>:</w:t>
      </w:r>
    </w:p>
    <w:p w:rsidR="003C20FE" w:rsidRDefault="003C20FE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16FC2" w:rsidTr="00216FC2">
        <w:tc>
          <w:tcPr>
            <w:tcW w:w="3070" w:type="dxa"/>
          </w:tcPr>
          <w:p w:rsidR="00216FC2" w:rsidRDefault="00216F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 Post:</w:t>
            </w:r>
          </w:p>
        </w:tc>
        <w:tc>
          <w:tcPr>
            <w:tcW w:w="3071" w:type="dxa"/>
          </w:tcPr>
          <w:p w:rsidR="00216FC2" w:rsidRDefault="00216F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 Fax:</w:t>
            </w:r>
          </w:p>
        </w:tc>
        <w:tc>
          <w:tcPr>
            <w:tcW w:w="3071" w:type="dxa"/>
          </w:tcPr>
          <w:p w:rsidR="00216FC2" w:rsidRDefault="00216FC2" w:rsidP="00216F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 E-Mail</w:t>
            </w:r>
          </w:p>
        </w:tc>
      </w:tr>
      <w:tr w:rsidR="00216FC2" w:rsidTr="00216FC2">
        <w:tc>
          <w:tcPr>
            <w:tcW w:w="3070" w:type="dxa"/>
          </w:tcPr>
          <w:p w:rsidR="00216FC2" w:rsidRDefault="00216FC2" w:rsidP="00216F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Landkreis Osnabrück</w:t>
            </w:r>
          </w:p>
          <w:p w:rsidR="00216FC2" w:rsidRDefault="00216FC2" w:rsidP="00216F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Veterinärdienst</w:t>
            </w:r>
          </w:p>
          <w:p w:rsidR="00216FC2" w:rsidRDefault="00216FC2" w:rsidP="00216F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Schölerberg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  <w:p w:rsidR="00216FC2" w:rsidRDefault="00216F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49082 Osnabrück</w:t>
            </w:r>
          </w:p>
        </w:tc>
        <w:tc>
          <w:tcPr>
            <w:tcW w:w="3071" w:type="dxa"/>
          </w:tcPr>
          <w:p w:rsidR="00216FC2" w:rsidRDefault="004475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0541 501</w:t>
            </w:r>
            <w:r w:rsidR="003C20FE" w:rsidRPr="003C20FE">
              <w:rPr>
                <w:rFonts w:ascii="Arial" w:hAnsi="Arial" w:cs="Arial"/>
                <w:sz w:val="22"/>
                <w:szCs w:val="22"/>
              </w:rPr>
              <w:t>4416</w:t>
            </w:r>
          </w:p>
        </w:tc>
        <w:tc>
          <w:tcPr>
            <w:tcW w:w="3071" w:type="dxa"/>
          </w:tcPr>
          <w:p w:rsidR="00216FC2" w:rsidRDefault="00216F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tierhaltermeldung@lkos.de</w:t>
            </w:r>
          </w:p>
        </w:tc>
      </w:tr>
    </w:tbl>
    <w:p w:rsidR="00216FC2" w:rsidRDefault="00216FC2">
      <w:pPr>
        <w:rPr>
          <w:rFonts w:ascii="Arial" w:hAnsi="Arial" w:cs="Arial"/>
          <w:sz w:val="22"/>
          <w:szCs w:val="22"/>
        </w:rPr>
      </w:pPr>
    </w:p>
    <w:p w:rsidR="00216FC2" w:rsidRPr="00135B65" w:rsidRDefault="00216FC2">
      <w:pPr>
        <w:rPr>
          <w:rFonts w:ascii="Arial" w:hAnsi="Arial" w:cs="Arial"/>
          <w:sz w:val="22"/>
          <w:szCs w:val="22"/>
        </w:rPr>
      </w:pPr>
    </w:p>
    <w:p w:rsidR="00135B65" w:rsidRPr="003C20FE" w:rsidRDefault="00FF1CE2">
      <w:pPr>
        <w:rPr>
          <w:rFonts w:ascii="Arial" w:hAnsi="Arial" w:cs="Arial"/>
          <w:sz w:val="22"/>
          <w:szCs w:val="22"/>
        </w:rPr>
      </w:pPr>
      <w:r w:rsidRPr="003C20FE">
        <w:rPr>
          <w:rFonts w:ascii="Arial" w:hAnsi="Arial" w:cs="Arial"/>
          <w:sz w:val="22"/>
          <w:szCs w:val="22"/>
        </w:rPr>
        <w:t>_______________________________________</w:t>
      </w:r>
      <w:r w:rsidR="00447528">
        <w:rPr>
          <w:rFonts w:ascii="Arial" w:hAnsi="Arial" w:cs="Arial"/>
          <w:sz w:val="22"/>
          <w:szCs w:val="22"/>
        </w:rPr>
        <w:t>_________</w:t>
      </w:r>
    </w:p>
    <w:p w:rsidR="00135B65" w:rsidRPr="00FF1CE2" w:rsidRDefault="00135B65">
      <w:pPr>
        <w:rPr>
          <w:rFonts w:ascii="Arial" w:hAnsi="Arial" w:cs="Arial"/>
          <w:sz w:val="16"/>
          <w:szCs w:val="16"/>
        </w:rPr>
      </w:pPr>
      <w:r w:rsidRPr="003C20FE">
        <w:rPr>
          <w:rFonts w:ascii="Arial" w:hAnsi="Arial" w:cs="Arial"/>
          <w:sz w:val="16"/>
          <w:szCs w:val="16"/>
        </w:rPr>
        <w:t>R</w:t>
      </w:r>
      <w:r w:rsidRPr="00FF1CE2">
        <w:rPr>
          <w:rFonts w:ascii="Arial" w:hAnsi="Arial" w:cs="Arial"/>
          <w:sz w:val="16"/>
          <w:szCs w:val="16"/>
        </w:rPr>
        <w:t xml:space="preserve">egistriernummer </w:t>
      </w:r>
      <w:r w:rsidR="00447528">
        <w:rPr>
          <w:rFonts w:ascii="Arial" w:hAnsi="Arial" w:cs="Arial"/>
          <w:sz w:val="16"/>
          <w:szCs w:val="16"/>
        </w:rPr>
        <w:t xml:space="preserve">der Schweinehaltung </w:t>
      </w:r>
      <w:r w:rsidRPr="00FF1CE2">
        <w:rPr>
          <w:rFonts w:ascii="Arial" w:hAnsi="Arial" w:cs="Arial"/>
          <w:sz w:val="16"/>
          <w:szCs w:val="16"/>
        </w:rPr>
        <w:t xml:space="preserve">nach Viehverkehrsverordnung </w:t>
      </w:r>
    </w:p>
    <w:p w:rsidR="00135B65" w:rsidRDefault="00135B65">
      <w:pPr>
        <w:rPr>
          <w:rFonts w:ascii="Arial" w:hAnsi="Arial" w:cs="Arial"/>
          <w:sz w:val="16"/>
          <w:szCs w:val="16"/>
        </w:rPr>
      </w:pPr>
    </w:p>
    <w:p w:rsidR="003C20FE" w:rsidRDefault="003C20FE">
      <w:pPr>
        <w:rPr>
          <w:rFonts w:ascii="Arial" w:hAnsi="Arial" w:cs="Arial"/>
          <w:sz w:val="16"/>
          <w:szCs w:val="16"/>
        </w:rPr>
      </w:pPr>
    </w:p>
    <w:p w:rsidR="00FF1CE2" w:rsidRPr="00FF1CE2" w:rsidRDefault="00FF1C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</w:t>
      </w:r>
      <w:r w:rsidR="00447528">
        <w:rPr>
          <w:rFonts w:ascii="Arial" w:hAnsi="Arial" w:cs="Arial"/>
          <w:sz w:val="16"/>
          <w:szCs w:val="16"/>
        </w:rPr>
        <w:t>______________</w:t>
      </w:r>
    </w:p>
    <w:p w:rsidR="00135B65" w:rsidRPr="00FF1CE2" w:rsidRDefault="00135B65">
      <w:pPr>
        <w:rPr>
          <w:rFonts w:ascii="Arial" w:hAnsi="Arial" w:cs="Arial"/>
          <w:sz w:val="16"/>
          <w:szCs w:val="16"/>
        </w:rPr>
      </w:pPr>
      <w:r w:rsidRPr="00FF1CE2">
        <w:rPr>
          <w:rFonts w:ascii="Arial" w:hAnsi="Arial" w:cs="Arial"/>
          <w:sz w:val="16"/>
          <w:szCs w:val="16"/>
        </w:rPr>
        <w:t>Name, Vorname</w:t>
      </w:r>
    </w:p>
    <w:p w:rsidR="00135B65" w:rsidRDefault="00135B65">
      <w:pPr>
        <w:rPr>
          <w:rFonts w:ascii="Arial" w:hAnsi="Arial" w:cs="Arial"/>
          <w:sz w:val="16"/>
          <w:szCs w:val="16"/>
        </w:rPr>
      </w:pPr>
    </w:p>
    <w:p w:rsidR="003C20FE" w:rsidRPr="00FF1CE2" w:rsidRDefault="003C20FE">
      <w:pPr>
        <w:rPr>
          <w:rFonts w:ascii="Arial" w:hAnsi="Arial" w:cs="Arial"/>
          <w:sz w:val="16"/>
          <w:szCs w:val="16"/>
        </w:rPr>
      </w:pPr>
    </w:p>
    <w:p w:rsidR="00FF1CE2" w:rsidRDefault="00FF1C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</w:t>
      </w:r>
      <w:r w:rsidR="00447528">
        <w:rPr>
          <w:rFonts w:ascii="Arial" w:hAnsi="Arial" w:cs="Arial"/>
          <w:sz w:val="16"/>
          <w:szCs w:val="16"/>
        </w:rPr>
        <w:t>______________</w:t>
      </w:r>
    </w:p>
    <w:p w:rsidR="00135B65" w:rsidRPr="00FF1CE2" w:rsidRDefault="00135B65">
      <w:pPr>
        <w:rPr>
          <w:rFonts w:ascii="Arial" w:hAnsi="Arial" w:cs="Arial"/>
          <w:sz w:val="16"/>
          <w:szCs w:val="16"/>
        </w:rPr>
      </w:pPr>
      <w:r w:rsidRPr="00FF1CE2">
        <w:rPr>
          <w:rFonts w:ascii="Arial" w:hAnsi="Arial" w:cs="Arial"/>
          <w:sz w:val="16"/>
          <w:szCs w:val="16"/>
        </w:rPr>
        <w:t xml:space="preserve">Strasse </w:t>
      </w:r>
    </w:p>
    <w:p w:rsidR="00135B65" w:rsidRDefault="00135B65">
      <w:pPr>
        <w:rPr>
          <w:rFonts w:ascii="Arial" w:hAnsi="Arial" w:cs="Arial"/>
          <w:sz w:val="16"/>
          <w:szCs w:val="16"/>
        </w:rPr>
      </w:pPr>
    </w:p>
    <w:p w:rsidR="003C20FE" w:rsidRDefault="003C20FE">
      <w:pPr>
        <w:rPr>
          <w:rFonts w:ascii="Arial" w:hAnsi="Arial" w:cs="Arial"/>
          <w:sz w:val="16"/>
          <w:szCs w:val="16"/>
        </w:rPr>
      </w:pPr>
    </w:p>
    <w:p w:rsidR="00FF1CE2" w:rsidRPr="00FF1CE2" w:rsidRDefault="00FF1C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</w:t>
      </w:r>
      <w:r w:rsidR="00447528">
        <w:rPr>
          <w:rFonts w:ascii="Arial" w:hAnsi="Arial" w:cs="Arial"/>
          <w:sz w:val="16"/>
          <w:szCs w:val="16"/>
        </w:rPr>
        <w:t>______________</w:t>
      </w:r>
    </w:p>
    <w:p w:rsidR="00135B65" w:rsidRPr="00FF1CE2" w:rsidRDefault="00FF1C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PLZ und </w:t>
      </w:r>
      <w:r w:rsidR="00135B65" w:rsidRPr="00FF1CE2">
        <w:rPr>
          <w:rFonts w:ascii="Arial" w:hAnsi="Arial" w:cs="Arial"/>
          <w:sz w:val="16"/>
          <w:szCs w:val="16"/>
        </w:rPr>
        <w:t>Wohnort</w:t>
      </w:r>
    </w:p>
    <w:p w:rsidR="00135B65" w:rsidRPr="00FF1CE2" w:rsidRDefault="00135B65">
      <w:pPr>
        <w:rPr>
          <w:rFonts w:ascii="Arial" w:hAnsi="Arial" w:cs="Arial"/>
          <w:sz w:val="16"/>
          <w:szCs w:val="16"/>
        </w:rPr>
      </w:pPr>
    </w:p>
    <w:p w:rsidR="00135B65" w:rsidRPr="00FF1CE2" w:rsidRDefault="00135B65">
      <w:pPr>
        <w:rPr>
          <w:rFonts w:ascii="Arial" w:hAnsi="Arial" w:cs="Arial"/>
          <w:sz w:val="16"/>
          <w:szCs w:val="16"/>
        </w:rPr>
      </w:pPr>
    </w:p>
    <w:p w:rsidR="00135B65" w:rsidRPr="00FF1CE2" w:rsidRDefault="00216F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</w:t>
      </w:r>
      <w:r w:rsidR="00447528">
        <w:rPr>
          <w:rFonts w:ascii="Arial" w:hAnsi="Arial" w:cs="Arial"/>
          <w:sz w:val="16"/>
          <w:szCs w:val="16"/>
        </w:rPr>
        <w:t>______________</w:t>
      </w:r>
    </w:p>
    <w:p w:rsidR="00135B65" w:rsidRPr="00FF1CE2" w:rsidRDefault="00135B65">
      <w:pPr>
        <w:rPr>
          <w:rFonts w:ascii="Arial" w:hAnsi="Arial" w:cs="Arial"/>
          <w:sz w:val="16"/>
          <w:szCs w:val="16"/>
        </w:rPr>
      </w:pPr>
      <w:r w:rsidRPr="00FF1CE2">
        <w:rPr>
          <w:rFonts w:ascii="Arial" w:hAnsi="Arial" w:cs="Arial"/>
          <w:sz w:val="16"/>
          <w:szCs w:val="16"/>
        </w:rPr>
        <w:t>Ort der Tierhaltung</w:t>
      </w:r>
    </w:p>
    <w:p w:rsidR="00135B65" w:rsidRDefault="00135B65">
      <w:pPr>
        <w:rPr>
          <w:rFonts w:ascii="Arial" w:hAnsi="Arial" w:cs="Arial"/>
          <w:sz w:val="22"/>
          <w:szCs w:val="22"/>
        </w:rPr>
      </w:pPr>
    </w:p>
    <w:p w:rsidR="00135B65" w:rsidRPr="00135B65" w:rsidRDefault="00135B65">
      <w:pPr>
        <w:rPr>
          <w:rFonts w:ascii="Arial" w:hAnsi="Arial" w:cs="Arial"/>
          <w:sz w:val="22"/>
          <w:szCs w:val="22"/>
        </w:rPr>
      </w:pPr>
    </w:p>
    <w:p w:rsidR="00135B65" w:rsidRDefault="00135B65">
      <w:pPr>
        <w:rPr>
          <w:rFonts w:ascii="Arial" w:hAnsi="Arial" w:cs="Arial"/>
          <w:sz w:val="22"/>
          <w:szCs w:val="22"/>
        </w:rPr>
      </w:pPr>
      <w:r w:rsidRPr="00135B65">
        <w:rPr>
          <w:rFonts w:ascii="Arial" w:hAnsi="Arial" w:cs="Arial"/>
          <w:sz w:val="22"/>
          <w:szCs w:val="22"/>
        </w:rPr>
        <w:sym w:font="Wingdings" w:char="F0A8"/>
      </w:r>
      <w:r w:rsidRPr="00135B65">
        <w:rPr>
          <w:rFonts w:ascii="Arial" w:hAnsi="Arial" w:cs="Arial"/>
          <w:sz w:val="22"/>
          <w:szCs w:val="22"/>
        </w:rPr>
        <w:t xml:space="preserve"> Ich halte derzeit Schwein</w:t>
      </w:r>
      <w:r>
        <w:rPr>
          <w:rFonts w:ascii="Arial" w:hAnsi="Arial" w:cs="Arial"/>
          <w:sz w:val="22"/>
          <w:szCs w:val="22"/>
        </w:rPr>
        <w:t>e</w:t>
      </w:r>
      <w:r w:rsidR="003C20FE">
        <w:rPr>
          <w:rFonts w:ascii="Arial" w:hAnsi="Arial" w:cs="Arial"/>
          <w:sz w:val="22"/>
          <w:szCs w:val="22"/>
        </w:rPr>
        <w:t>:</w:t>
      </w:r>
    </w:p>
    <w:p w:rsidR="00135B65" w:rsidRDefault="00135B65">
      <w:pPr>
        <w:rPr>
          <w:rFonts w:ascii="Arial" w:hAnsi="Arial" w:cs="Arial"/>
          <w:sz w:val="22"/>
          <w:szCs w:val="22"/>
        </w:rPr>
      </w:pPr>
    </w:p>
    <w:p w:rsidR="00135B65" w:rsidRDefault="00135B65" w:rsidP="00135B65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Anzahl gehaltener Tiere:</w:t>
      </w:r>
      <w:r w:rsidR="004475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  <w:r w:rsidR="00447528">
        <w:rPr>
          <w:rFonts w:ascii="Arial" w:hAnsi="Arial" w:cs="Arial"/>
          <w:sz w:val="22"/>
          <w:szCs w:val="22"/>
        </w:rPr>
        <w:t xml:space="preserve">_Sauen/Eber </w:t>
      </w:r>
      <w:r>
        <w:rPr>
          <w:rFonts w:ascii="Arial" w:hAnsi="Arial" w:cs="Arial"/>
          <w:sz w:val="22"/>
          <w:szCs w:val="22"/>
        </w:rPr>
        <w:t>____</w:t>
      </w:r>
      <w:r w:rsidR="0044752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="00447528">
        <w:rPr>
          <w:rFonts w:ascii="Arial" w:hAnsi="Arial" w:cs="Arial"/>
          <w:sz w:val="22"/>
          <w:szCs w:val="22"/>
        </w:rPr>
        <w:t xml:space="preserve"> Ferkel ______Mastschweine</w:t>
      </w:r>
    </w:p>
    <w:p w:rsidR="00135B65" w:rsidRDefault="00135B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35B65" w:rsidRDefault="00135B65" w:rsidP="00135B65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="00447528" w:rsidRPr="00785EF5">
        <w:rPr>
          <w:rFonts w:ascii="Arial" w:hAnsi="Arial" w:cs="Arial"/>
          <w:sz w:val="22"/>
          <w:szCs w:val="22"/>
          <w:u w:val="single"/>
        </w:rPr>
        <w:t>Reine Stallhaltung</w:t>
      </w:r>
      <w:r w:rsidR="00447528">
        <w:rPr>
          <w:rFonts w:ascii="Arial" w:hAnsi="Arial" w:cs="Arial"/>
          <w:sz w:val="22"/>
          <w:szCs w:val="22"/>
        </w:rPr>
        <w:t>: Schweinehaltung</w:t>
      </w:r>
      <w:r>
        <w:rPr>
          <w:rFonts w:ascii="Arial" w:hAnsi="Arial" w:cs="Arial"/>
          <w:sz w:val="22"/>
          <w:szCs w:val="22"/>
        </w:rPr>
        <w:t xml:space="preserve"> </w:t>
      </w:r>
      <w:r w:rsidR="00447528">
        <w:rPr>
          <w:rFonts w:ascii="Arial" w:hAnsi="Arial" w:cs="Arial"/>
          <w:sz w:val="22"/>
          <w:szCs w:val="22"/>
        </w:rPr>
        <w:t>ausschließlich</w:t>
      </w:r>
      <w:r>
        <w:rPr>
          <w:rFonts w:ascii="Arial" w:hAnsi="Arial" w:cs="Arial"/>
          <w:sz w:val="22"/>
          <w:szCs w:val="22"/>
        </w:rPr>
        <w:t xml:space="preserve"> in geschlossenen Gebäuden</w:t>
      </w:r>
    </w:p>
    <w:p w:rsidR="00447528" w:rsidRDefault="00447528" w:rsidP="00447528">
      <w:pPr>
        <w:ind w:left="708"/>
        <w:rPr>
          <w:rFonts w:ascii="Arial" w:hAnsi="Arial" w:cs="Arial"/>
          <w:sz w:val="22"/>
          <w:szCs w:val="22"/>
        </w:rPr>
      </w:pPr>
    </w:p>
    <w:p w:rsidR="00447528" w:rsidRDefault="00447528" w:rsidP="00447528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Pr="00785EF5">
        <w:rPr>
          <w:rFonts w:ascii="Arial" w:hAnsi="Arial" w:cs="Arial"/>
          <w:sz w:val="22"/>
          <w:szCs w:val="22"/>
          <w:u w:val="single"/>
        </w:rPr>
        <w:t>Offenstallhaltung</w:t>
      </w:r>
      <w:r>
        <w:rPr>
          <w:rFonts w:ascii="Arial" w:hAnsi="Arial" w:cs="Arial"/>
          <w:sz w:val="22"/>
          <w:szCs w:val="22"/>
        </w:rPr>
        <w:t xml:space="preserve">: </w:t>
      </w:r>
      <w:r w:rsidR="00785EF5">
        <w:rPr>
          <w:rFonts w:ascii="Arial" w:hAnsi="Arial" w:cs="Arial"/>
          <w:sz w:val="22"/>
          <w:szCs w:val="22"/>
        </w:rPr>
        <w:t>Schweinehaltung</w:t>
      </w:r>
      <w:r>
        <w:rPr>
          <w:rFonts w:ascii="Arial" w:hAnsi="Arial" w:cs="Arial"/>
          <w:sz w:val="22"/>
          <w:szCs w:val="22"/>
        </w:rPr>
        <w:t xml:space="preserve"> mit natürlichem Austausch von Stallluft und Außenluft</w:t>
      </w:r>
      <w:r w:rsidR="00785EF5">
        <w:rPr>
          <w:rFonts w:ascii="Arial" w:hAnsi="Arial" w:cs="Arial"/>
          <w:sz w:val="22"/>
          <w:szCs w:val="22"/>
        </w:rPr>
        <w:t xml:space="preserve"> (Schweinestall an mindestens einer Seite komplett offen, oder Teilbereich des Stalles als Außenauslauf eingerichtet)</w:t>
      </w:r>
    </w:p>
    <w:p w:rsidR="00447528" w:rsidRDefault="00447528" w:rsidP="00447528">
      <w:pPr>
        <w:ind w:left="708"/>
        <w:rPr>
          <w:rFonts w:ascii="Arial" w:hAnsi="Arial" w:cs="Arial"/>
          <w:sz w:val="22"/>
          <w:szCs w:val="22"/>
        </w:rPr>
      </w:pPr>
    </w:p>
    <w:p w:rsidR="00135B65" w:rsidRDefault="00135B65" w:rsidP="00135B65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="00447528" w:rsidRPr="00785EF5">
        <w:rPr>
          <w:rFonts w:ascii="Arial" w:hAnsi="Arial" w:cs="Arial"/>
          <w:sz w:val="22"/>
          <w:szCs w:val="22"/>
          <w:u w:val="single"/>
        </w:rPr>
        <w:t>Auslaufhaltung</w:t>
      </w:r>
      <w:r w:rsidR="00447528">
        <w:rPr>
          <w:rFonts w:ascii="Arial" w:hAnsi="Arial" w:cs="Arial"/>
          <w:sz w:val="22"/>
          <w:szCs w:val="22"/>
        </w:rPr>
        <w:t xml:space="preserve"> Schweinehaltung </w:t>
      </w:r>
      <w:r>
        <w:rPr>
          <w:rFonts w:ascii="Arial" w:hAnsi="Arial" w:cs="Arial"/>
          <w:sz w:val="22"/>
          <w:szCs w:val="22"/>
        </w:rPr>
        <w:t xml:space="preserve">in </w:t>
      </w:r>
      <w:r w:rsidR="00447528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esten Stallgebäude</w:t>
      </w:r>
      <w:r w:rsidR="00447528">
        <w:rPr>
          <w:rFonts w:ascii="Arial" w:hAnsi="Arial" w:cs="Arial"/>
          <w:sz w:val="22"/>
          <w:szCs w:val="22"/>
        </w:rPr>
        <w:t>n, kombiniert mit Auslauf</w:t>
      </w:r>
      <w:r w:rsidR="00785EF5">
        <w:rPr>
          <w:rFonts w:ascii="Arial" w:hAnsi="Arial" w:cs="Arial"/>
          <w:sz w:val="22"/>
          <w:szCs w:val="22"/>
        </w:rPr>
        <w:t xml:space="preserve"> außerhalb vom Stall</w:t>
      </w:r>
    </w:p>
    <w:p w:rsidR="00135B65" w:rsidRDefault="00135B65" w:rsidP="00135B65">
      <w:pPr>
        <w:ind w:firstLine="708"/>
        <w:rPr>
          <w:rFonts w:ascii="Arial" w:hAnsi="Arial" w:cs="Arial"/>
          <w:sz w:val="22"/>
          <w:szCs w:val="22"/>
        </w:rPr>
      </w:pPr>
    </w:p>
    <w:p w:rsidR="00135B65" w:rsidRDefault="00135B65" w:rsidP="00135B65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="00447528" w:rsidRPr="00785EF5">
        <w:rPr>
          <w:rFonts w:ascii="Arial" w:hAnsi="Arial" w:cs="Arial"/>
          <w:sz w:val="22"/>
          <w:szCs w:val="22"/>
          <w:u w:val="single"/>
        </w:rPr>
        <w:t>Freilandhaltung</w:t>
      </w:r>
      <w:r w:rsidR="00447528">
        <w:rPr>
          <w:rFonts w:ascii="Arial" w:hAnsi="Arial" w:cs="Arial"/>
          <w:sz w:val="22"/>
          <w:szCs w:val="22"/>
        </w:rPr>
        <w:t xml:space="preserve">: Schweinehaltung </w:t>
      </w:r>
      <w:r>
        <w:rPr>
          <w:rFonts w:ascii="Arial" w:hAnsi="Arial" w:cs="Arial"/>
          <w:sz w:val="22"/>
          <w:szCs w:val="22"/>
        </w:rPr>
        <w:t>überwiegend im Freien</w:t>
      </w:r>
      <w:r w:rsidR="00447528">
        <w:rPr>
          <w:rFonts w:ascii="Arial" w:hAnsi="Arial" w:cs="Arial"/>
          <w:sz w:val="22"/>
          <w:szCs w:val="22"/>
        </w:rPr>
        <w:t xml:space="preserve"> ohne </w:t>
      </w:r>
      <w:r>
        <w:rPr>
          <w:rFonts w:ascii="Arial" w:hAnsi="Arial" w:cs="Arial"/>
          <w:sz w:val="22"/>
          <w:szCs w:val="22"/>
        </w:rPr>
        <w:t>festes</w:t>
      </w:r>
      <w:r w:rsidR="004475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Stallgebä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de, sondern lediglich</w:t>
      </w:r>
      <w:r w:rsidR="00447528">
        <w:rPr>
          <w:rFonts w:ascii="Arial" w:hAnsi="Arial" w:cs="Arial"/>
          <w:sz w:val="22"/>
          <w:szCs w:val="22"/>
        </w:rPr>
        <w:t xml:space="preserve"> mit </w:t>
      </w:r>
      <w:r>
        <w:rPr>
          <w:rFonts w:ascii="Arial" w:hAnsi="Arial" w:cs="Arial"/>
          <w:sz w:val="22"/>
          <w:szCs w:val="22"/>
        </w:rPr>
        <w:t>Schutzeinrichtung</w:t>
      </w:r>
      <w:r w:rsidR="00447528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(Hütte, Unterstand o.ä.)</w:t>
      </w:r>
    </w:p>
    <w:p w:rsidR="00FF1CE2" w:rsidRDefault="00FF1CE2" w:rsidP="00135B65">
      <w:pPr>
        <w:ind w:left="708"/>
        <w:rPr>
          <w:rFonts w:ascii="Arial" w:hAnsi="Arial" w:cs="Arial"/>
          <w:sz w:val="22"/>
          <w:szCs w:val="22"/>
        </w:rPr>
      </w:pPr>
    </w:p>
    <w:p w:rsidR="003C20FE" w:rsidRDefault="003C20FE" w:rsidP="00135B65">
      <w:pPr>
        <w:ind w:left="708"/>
        <w:rPr>
          <w:rFonts w:ascii="Arial" w:hAnsi="Arial" w:cs="Arial"/>
          <w:sz w:val="22"/>
          <w:szCs w:val="22"/>
        </w:rPr>
      </w:pPr>
    </w:p>
    <w:p w:rsidR="00FF1CE2" w:rsidRDefault="00FF1CE2" w:rsidP="00FF1C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Ich halte derzeit keine Schweine, beabsichtige aber, wieder Sch</w:t>
      </w:r>
      <w:r w:rsidR="00216FC2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eine </w:t>
      </w:r>
      <w:r w:rsidR="00785EF5">
        <w:rPr>
          <w:rFonts w:ascii="Arial" w:hAnsi="Arial" w:cs="Arial"/>
          <w:sz w:val="22"/>
          <w:szCs w:val="22"/>
        </w:rPr>
        <w:t>zu halten</w:t>
      </w:r>
      <w:r>
        <w:rPr>
          <w:rFonts w:ascii="Arial" w:hAnsi="Arial" w:cs="Arial"/>
          <w:sz w:val="22"/>
          <w:szCs w:val="22"/>
        </w:rPr>
        <w:t>.</w:t>
      </w:r>
    </w:p>
    <w:p w:rsidR="00FF1CE2" w:rsidRDefault="00FF1CE2" w:rsidP="00FF1CE2">
      <w:pPr>
        <w:rPr>
          <w:rFonts w:ascii="Arial" w:hAnsi="Arial" w:cs="Arial"/>
          <w:sz w:val="22"/>
          <w:szCs w:val="22"/>
        </w:rPr>
      </w:pPr>
    </w:p>
    <w:p w:rsidR="003C20FE" w:rsidRDefault="003C20FE" w:rsidP="00FF1CE2">
      <w:pPr>
        <w:rPr>
          <w:rFonts w:ascii="Arial" w:hAnsi="Arial" w:cs="Arial"/>
          <w:sz w:val="22"/>
          <w:szCs w:val="22"/>
        </w:rPr>
      </w:pPr>
    </w:p>
    <w:p w:rsidR="00FF1CE2" w:rsidRDefault="00FF1CE2" w:rsidP="00FF1C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Ich halte dauerhaft keine Schweine mehr</w:t>
      </w:r>
      <w:r w:rsidR="003C20FE">
        <w:rPr>
          <w:rFonts w:ascii="Arial" w:hAnsi="Arial" w:cs="Arial"/>
          <w:sz w:val="22"/>
          <w:szCs w:val="22"/>
        </w:rPr>
        <w:t>.</w:t>
      </w:r>
    </w:p>
    <w:p w:rsidR="00FF1CE2" w:rsidRDefault="00FF1CE2" w:rsidP="00135B65">
      <w:pPr>
        <w:ind w:left="708"/>
        <w:rPr>
          <w:rFonts w:ascii="Arial" w:hAnsi="Arial" w:cs="Arial"/>
          <w:sz w:val="22"/>
          <w:szCs w:val="22"/>
        </w:rPr>
      </w:pPr>
    </w:p>
    <w:p w:rsidR="00FF1CE2" w:rsidRDefault="00FF1CE2" w:rsidP="00135B65">
      <w:pPr>
        <w:ind w:left="708"/>
        <w:rPr>
          <w:rFonts w:ascii="Arial" w:hAnsi="Arial" w:cs="Arial"/>
          <w:sz w:val="22"/>
          <w:szCs w:val="22"/>
        </w:rPr>
      </w:pPr>
    </w:p>
    <w:p w:rsidR="00FF1CE2" w:rsidRDefault="00FF1CE2" w:rsidP="00785E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bestätige ich die Richtigkeit meiner Angaben</w:t>
      </w:r>
    </w:p>
    <w:p w:rsidR="00FF1CE2" w:rsidRDefault="00FF1CE2" w:rsidP="00135B65">
      <w:pPr>
        <w:ind w:left="708"/>
        <w:rPr>
          <w:rFonts w:ascii="Arial" w:hAnsi="Arial" w:cs="Arial"/>
          <w:sz w:val="22"/>
          <w:szCs w:val="22"/>
        </w:rPr>
      </w:pPr>
    </w:p>
    <w:p w:rsidR="00FF1CE2" w:rsidRDefault="00FF1CE2" w:rsidP="00FF1C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465318" w:rsidRDefault="00216FC2" w:rsidP="000148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 w:rsidR="00785EF5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                      ________________________________</w:t>
      </w:r>
      <w:r w:rsidR="00785EF5">
        <w:rPr>
          <w:rFonts w:ascii="Arial" w:hAnsi="Arial" w:cs="Arial"/>
          <w:sz w:val="22"/>
          <w:szCs w:val="22"/>
        </w:rPr>
        <w:t xml:space="preserve">    </w:t>
      </w:r>
    </w:p>
    <w:p w:rsidR="00014884" w:rsidRDefault="00FF1CE2" w:rsidP="00014884">
      <w:pPr>
        <w:jc w:val="both"/>
        <w:rPr>
          <w:b/>
          <w:bCs/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Datum, Ort                                                 </w:t>
      </w:r>
      <w:r w:rsidR="00785EF5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Unterschrift</w:t>
      </w:r>
      <w:r w:rsidR="00014884" w:rsidRPr="00014884">
        <w:rPr>
          <w:b/>
          <w:bCs/>
          <w:sz w:val="23"/>
          <w:szCs w:val="23"/>
        </w:rPr>
        <w:t xml:space="preserve"> </w:t>
      </w:r>
    </w:p>
    <w:p w:rsidR="00014884" w:rsidRPr="00014884" w:rsidRDefault="00014884" w:rsidP="00014884">
      <w:pPr>
        <w:ind w:right="850"/>
        <w:jc w:val="both"/>
        <w:rPr>
          <w:rFonts w:ascii="Arial" w:hAnsi="Arial" w:cs="Arial"/>
          <w:sz w:val="22"/>
          <w:szCs w:val="22"/>
        </w:rPr>
      </w:pPr>
      <w:r w:rsidRPr="00014884">
        <w:rPr>
          <w:rFonts w:ascii="Arial" w:hAnsi="Arial" w:cs="Arial"/>
          <w:b/>
          <w:bCs/>
          <w:sz w:val="22"/>
          <w:szCs w:val="22"/>
        </w:rPr>
        <w:lastRenderedPageBreak/>
        <w:t>Information über die Verarbeitung personenbezogener Daten nach Art. 13 D</w:t>
      </w:r>
      <w:r w:rsidRPr="00014884">
        <w:rPr>
          <w:rFonts w:ascii="Arial" w:hAnsi="Arial" w:cs="Arial"/>
          <w:b/>
          <w:bCs/>
          <w:sz w:val="22"/>
          <w:szCs w:val="22"/>
        </w:rPr>
        <w:t>a</w:t>
      </w:r>
      <w:r w:rsidRPr="00014884">
        <w:rPr>
          <w:rFonts w:ascii="Arial" w:hAnsi="Arial" w:cs="Arial"/>
          <w:b/>
          <w:bCs/>
          <w:sz w:val="22"/>
          <w:szCs w:val="22"/>
        </w:rPr>
        <w:t xml:space="preserve">tenschutz-Grundverordnung (DS-GVO) </w:t>
      </w:r>
    </w:p>
    <w:p w:rsidR="00014884" w:rsidRDefault="00014884" w:rsidP="00014884">
      <w:pPr>
        <w:pStyle w:val="Default"/>
        <w:ind w:right="850"/>
        <w:jc w:val="both"/>
        <w:rPr>
          <w:sz w:val="22"/>
          <w:szCs w:val="22"/>
        </w:rPr>
      </w:pPr>
    </w:p>
    <w:p w:rsidR="00014884" w:rsidRDefault="00014884" w:rsidP="00014884">
      <w:pPr>
        <w:pStyle w:val="Default"/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Ihre personenbezogenen Daten Name, Vorname,  Anschrift  werden durch den Landkreis Osnabrück, Veterinärdienst für Stadt und Landkreis Osnabrück (FD 10) verarbeitet, insbesondere erhoben und gespeichert. </w:t>
      </w:r>
    </w:p>
    <w:p w:rsidR="00014884" w:rsidRDefault="00014884" w:rsidP="00014884">
      <w:pPr>
        <w:pStyle w:val="Default"/>
        <w:ind w:right="850"/>
        <w:jc w:val="both"/>
        <w:rPr>
          <w:sz w:val="22"/>
          <w:szCs w:val="22"/>
        </w:rPr>
      </w:pPr>
    </w:p>
    <w:p w:rsidR="00014884" w:rsidRDefault="00014884" w:rsidP="00014884">
      <w:pPr>
        <w:pStyle w:val="Default"/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>Die Verarbeitung Ihrer personenbezogenen Daten erfolgt auf gesetzlicher Grundl</w:t>
      </w:r>
      <w:r>
        <w:rPr>
          <w:sz w:val="22"/>
          <w:szCs w:val="22"/>
        </w:rPr>
        <w:t>a</w:t>
      </w:r>
      <w:r>
        <w:rPr>
          <w:sz w:val="22"/>
          <w:szCs w:val="22"/>
        </w:rPr>
        <w:t>ge. Rechtsgrundlage der Verarbeitung dieser Daten ist § 3 Abs. 4 der Verordnung über hygienische Anforderungen beim Halten von Schweinen (Schweinehaltung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hygieneverordnung). </w:t>
      </w:r>
    </w:p>
    <w:p w:rsidR="00014884" w:rsidRDefault="00014884" w:rsidP="00014884">
      <w:pPr>
        <w:pStyle w:val="Default"/>
        <w:ind w:right="850"/>
        <w:jc w:val="both"/>
        <w:rPr>
          <w:sz w:val="22"/>
          <w:szCs w:val="22"/>
        </w:rPr>
      </w:pPr>
    </w:p>
    <w:p w:rsidR="00014884" w:rsidRDefault="00014884" w:rsidP="00014884">
      <w:pPr>
        <w:pStyle w:val="Default"/>
        <w:ind w:right="85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Die Verarbeitung der personenbezogenen Daten dient</w:t>
      </w:r>
      <w:r w:rsidR="0073571C">
        <w:rPr>
          <w:bCs/>
          <w:color w:val="000000" w:themeColor="text1"/>
          <w:sz w:val="22"/>
          <w:szCs w:val="22"/>
        </w:rPr>
        <w:t xml:space="preserve"> </w:t>
      </w:r>
      <w:r w:rsidR="00275FFF">
        <w:rPr>
          <w:bCs/>
          <w:color w:val="000000" w:themeColor="text1"/>
          <w:sz w:val="22"/>
          <w:szCs w:val="22"/>
        </w:rPr>
        <w:t xml:space="preserve">ausschließlich </w:t>
      </w:r>
      <w:r w:rsidR="0073571C">
        <w:rPr>
          <w:bCs/>
          <w:color w:val="000000" w:themeColor="text1"/>
          <w:sz w:val="22"/>
          <w:szCs w:val="22"/>
        </w:rPr>
        <w:t>dem in der Schweinehaltungshygienev</w:t>
      </w:r>
      <w:r w:rsidR="00275FFF">
        <w:rPr>
          <w:bCs/>
          <w:color w:val="000000" w:themeColor="text1"/>
          <w:sz w:val="22"/>
          <w:szCs w:val="22"/>
        </w:rPr>
        <w:t>er</w:t>
      </w:r>
      <w:r w:rsidR="0073571C">
        <w:rPr>
          <w:bCs/>
          <w:color w:val="000000" w:themeColor="text1"/>
          <w:sz w:val="22"/>
          <w:szCs w:val="22"/>
        </w:rPr>
        <w:t xml:space="preserve">ordnung angegebenen Zweck.  </w:t>
      </w:r>
      <w:r>
        <w:rPr>
          <w:bCs/>
          <w:color w:val="000000" w:themeColor="text1"/>
          <w:sz w:val="22"/>
          <w:szCs w:val="22"/>
        </w:rPr>
        <w:t xml:space="preserve"> </w:t>
      </w:r>
    </w:p>
    <w:p w:rsidR="00014884" w:rsidRDefault="00014884" w:rsidP="00014884">
      <w:pPr>
        <w:pStyle w:val="Default"/>
        <w:ind w:right="850"/>
        <w:jc w:val="both"/>
        <w:rPr>
          <w:sz w:val="22"/>
          <w:szCs w:val="22"/>
        </w:rPr>
      </w:pPr>
    </w:p>
    <w:p w:rsidR="00014884" w:rsidRDefault="00014884" w:rsidP="00014884">
      <w:pPr>
        <w:pStyle w:val="Default"/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>Sofern Ihre personenbezogenen Daten bereits bekannt sind, erfolgt keine Weiterg</w:t>
      </w:r>
      <w:r>
        <w:rPr>
          <w:sz w:val="22"/>
          <w:szCs w:val="22"/>
        </w:rPr>
        <w:t>a</w:t>
      </w:r>
      <w:r>
        <w:rPr>
          <w:sz w:val="22"/>
          <w:szCs w:val="22"/>
        </w:rPr>
        <w:t>be an Dritte. Sofern eine neue Tierhaltung angemeldet wird, oder sich die pers</w:t>
      </w:r>
      <w:r>
        <w:rPr>
          <w:sz w:val="22"/>
          <w:szCs w:val="22"/>
        </w:rPr>
        <w:t>o</w:t>
      </w:r>
      <w:r>
        <w:rPr>
          <w:sz w:val="22"/>
          <w:szCs w:val="22"/>
        </w:rPr>
        <w:t>nenbezogenen Daten ändern, erfolgt die Weitergabe aufgrund der rechtlichen Ve</w:t>
      </w:r>
      <w:r>
        <w:rPr>
          <w:sz w:val="22"/>
          <w:szCs w:val="22"/>
        </w:rPr>
        <w:t>r</w:t>
      </w:r>
      <w:r>
        <w:rPr>
          <w:sz w:val="22"/>
          <w:szCs w:val="22"/>
        </w:rPr>
        <w:t xml:space="preserve">pflichtung gemäß § 26 der Verordnung zum Schutz gegen die Verschleppung von Tierseuchen im  Viehverkehr (Viehverkehrsverordnung).  </w:t>
      </w:r>
    </w:p>
    <w:p w:rsidR="00014884" w:rsidRDefault="00014884" w:rsidP="00014884">
      <w:pPr>
        <w:pStyle w:val="Default"/>
        <w:ind w:right="850"/>
        <w:jc w:val="both"/>
        <w:rPr>
          <w:sz w:val="22"/>
          <w:szCs w:val="22"/>
        </w:rPr>
      </w:pPr>
    </w:p>
    <w:p w:rsidR="00014884" w:rsidRDefault="00014884" w:rsidP="00014884">
      <w:pPr>
        <w:pStyle w:val="Default"/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Ihre Daten werden </w:t>
      </w:r>
      <w:r w:rsidR="00275FFF">
        <w:rPr>
          <w:sz w:val="22"/>
          <w:szCs w:val="22"/>
        </w:rPr>
        <w:t>nach den gesetzlichen Vorschriften</w:t>
      </w:r>
      <w:r>
        <w:rPr>
          <w:sz w:val="22"/>
          <w:szCs w:val="22"/>
        </w:rPr>
        <w:t xml:space="preserve"> gelöscht. </w:t>
      </w:r>
    </w:p>
    <w:p w:rsidR="00014884" w:rsidRDefault="00014884" w:rsidP="00014884">
      <w:pPr>
        <w:pStyle w:val="Default"/>
        <w:ind w:right="850"/>
        <w:jc w:val="both"/>
        <w:rPr>
          <w:lang w:eastAsia="de-DE"/>
        </w:rPr>
      </w:pPr>
    </w:p>
    <w:p w:rsidR="00014884" w:rsidRPr="00807A22" w:rsidRDefault="00014884" w:rsidP="00014884">
      <w:pPr>
        <w:pStyle w:val="Default"/>
        <w:ind w:right="850"/>
        <w:jc w:val="both"/>
        <w:rPr>
          <w:sz w:val="22"/>
          <w:szCs w:val="22"/>
        </w:rPr>
      </w:pPr>
      <w:r w:rsidRPr="00807A22">
        <w:rPr>
          <w:sz w:val="22"/>
          <w:szCs w:val="22"/>
          <w:lang w:eastAsia="de-DE"/>
        </w:rPr>
        <w:t xml:space="preserve">Weitere Informationen zur Datenverarbeitung und Datensicherheit erhalten Sie auf der Homepage des Landkreises Osnabrück unter </w:t>
      </w:r>
      <w:hyperlink r:id="rId7" w:history="1">
        <w:r w:rsidRPr="00807A22">
          <w:rPr>
            <w:rStyle w:val="Hyperlink"/>
            <w:sz w:val="22"/>
            <w:szCs w:val="22"/>
            <w:lang w:eastAsia="de-DE"/>
          </w:rPr>
          <w:t>www.landkreis-osnabrueck.de/information-dsgvo</w:t>
        </w:r>
      </w:hyperlink>
      <w:r w:rsidRPr="00807A22">
        <w:rPr>
          <w:sz w:val="22"/>
          <w:szCs w:val="22"/>
          <w:lang w:eastAsia="de-DE"/>
        </w:rPr>
        <w:t xml:space="preserve"> </w:t>
      </w:r>
      <w:r>
        <w:rPr>
          <w:sz w:val="22"/>
          <w:szCs w:val="22"/>
          <w:lang w:eastAsia="de-DE"/>
        </w:rPr>
        <w:t>.</w:t>
      </w:r>
    </w:p>
    <w:p w:rsidR="00014884" w:rsidRDefault="00014884" w:rsidP="00014884">
      <w:pPr>
        <w:pStyle w:val="Default"/>
        <w:ind w:right="850"/>
        <w:jc w:val="both"/>
        <w:rPr>
          <w:sz w:val="22"/>
          <w:szCs w:val="22"/>
        </w:rPr>
      </w:pPr>
    </w:p>
    <w:p w:rsidR="00014884" w:rsidRDefault="00014884" w:rsidP="00014884">
      <w:pPr>
        <w:pStyle w:val="Default"/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 Landkreis Osnabrück, FD 10, als verantwortliche datenverarbeitende Stelle können Sie per E-Mail unter info@landkreis-osnabrueck.de bzw. postalisch unter Landkreis Osnabrück, FD 10, Am </w:t>
      </w:r>
      <w:proofErr w:type="spellStart"/>
      <w:r>
        <w:rPr>
          <w:sz w:val="22"/>
          <w:szCs w:val="22"/>
        </w:rPr>
        <w:t>Schölerberg</w:t>
      </w:r>
      <w:proofErr w:type="spellEnd"/>
      <w:r>
        <w:rPr>
          <w:sz w:val="22"/>
          <w:szCs w:val="22"/>
        </w:rPr>
        <w:t xml:space="preserve"> 1, 49082 Osnabrück, kontaktieren. </w:t>
      </w:r>
    </w:p>
    <w:p w:rsidR="00014884" w:rsidRDefault="00014884" w:rsidP="00014884">
      <w:pPr>
        <w:pStyle w:val="Default"/>
        <w:ind w:right="850"/>
        <w:jc w:val="both"/>
        <w:rPr>
          <w:sz w:val="22"/>
          <w:szCs w:val="22"/>
        </w:rPr>
      </w:pPr>
    </w:p>
    <w:p w:rsidR="00014884" w:rsidRDefault="00014884" w:rsidP="00014884">
      <w:pPr>
        <w:pStyle w:val="Default"/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Sie können außerdem die Datenschutzbeauftragte des Landkreises Osnabrück per E-Mail unter datenschutz@landkreis-osnabrueck.de bzw. postalisch unter Landkreis Osnabrück, Datenschutzbeauftragte, Am </w:t>
      </w:r>
      <w:proofErr w:type="spellStart"/>
      <w:r>
        <w:rPr>
          <w:sz w:val="22"/>
          <w:szCs w:val="22"/>
        </w:rPr>
        <w:t>Schölerberg</w:t>
      </w:r>
      <w:proofErr w:type="spellEnd"/>
      <w:r>
        <w:rPr>
          <w:sz w:val="22"/>
          <w:szCs w:val="22"/>
        </w:rPr>
        <w:t xml:space="preserve"> 1, 49082 Osnabrück konta</w:t>
      </w:r>
      <w:r>
        <w:rPr>
          <w:sz w:val="22"/>
          <w:szCs w:val="22"/>
        </w:rPr>
        <w:t>k</w:t>
      </w:r>
      <w:r>
        <w:rPr>
          <w:sz w:val="22"/>
          <w:szCs w:val="22"/>
        </w:rPr>
        <w:t>tieren.</w:t>
      </w:r>
    </w:p>
    <w:p w:rsidR="00014884" w:rsidRDefault="00014884" w:rsidP="00014884">
      <w:pPr>
        <w:pStyle w:val="Default"/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14884" w:rsidRDefault="00014884" w:rsidP="00014884">
      <w:pPr>
        <w:pStyle w:val="Default"/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Sie können, soweit die gesetzlichen Voraussetzungen vorliegen, gegenüber dem Landkreis Osnabrück folgende Rechte geltend machen: </w:t>
      </w:r>
    </w:p>
    <w:p w:rsidR="00014884" w:rsidRDefault="00014884" w:rsidP="00014884">
      <w:pPr>
        <w:pStyle w:val="Default"/>
        <w:ind w:right="850"/>
        <w:jc w:val="both"/>
        <w:rPr>
          <w:sz w:val="22"/>
          <w:szCs w:val="22"/>
        </w:rPr>
      </w:pPr>
    </w:p>
    <w:p w:rsidR="00014884" w:rsidRDefault="00014884" w:rsidP="00014884">
      <w:pPr>
        <w:pStyle w:val="Default"/>
        <w:numPr>
          <w:ilvl w:val="0"/>
          <w:numId w:val="1"/>
        </w:numPr>
        <w:spacing w:after="103"/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Recht auf Auskunft </w:t>
      </w:r>
    </w:p>
    <w:p w:rsidR="00014884" w:rsidRDefault="00014884" w:rsidP="00014884">
      <w:pPr>
        <w:pStyle w:val="Default"/>
        <w:numPr>
          <w:ilvl w:val="0"/>
          <w:numId w:val="1"/>
        </w:numPr>
        <w:spacing w:after="103"/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Recht auf Berichtigung oder Löschung </w:t>
      </w:r>
      <w:bookmarkStart w:id="0" w:name="_GoBack"/>
      <w:bookmarkEnd w:id="0"/>
    </w:p>
    <w:p w:rsidR="00014884" w:rsidRPr="003B1F34" w:rsidRDefault="00014884" w:rsidP="00014884">
      <w:pPr>
        <w:pStyle w:val="Default"/>
        <w:numPr>
          <w:ilvl w:val="0"/>
          <w:numId w:val="1"/>
        </w:numPr>
        <w:spacing w:after="103"/>
        <w:ind w:right="850"/>
        <w:jc w:val="both"/>
        <w:rPr>
          <w:sz w:val="22"/>
          <w:szCs w:val="22"/>
        </w:rPr>
      </w:pPr>
      <w:r w:rsidRPr="003B1F34">
        <w:rPr>
          <w:sz w:val="22"/>
          <w:szCs w:val="22"/>
        </w:rPr>
        <w:t xml:space="preserve">Einschränkung der Verarbeitung </w:t>
      </w:r>
    </w:p>
    <w:p w:rsidR="00014884" w:rsidRDefault="00014884" w:rsidP="00014884">
      <w:pPr>
        <w:pStyle w:val="Default"/>
        <w:numPr>
          <w:ilvl w:val="0"/>
          <w:numId w:val="1"/>
        </w:numPr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Widerspruchsrecht gegen die Verarbeitung </w:t>
      </w:r>
    </w:p>
    <w:p w:rsidR="00014884" w:rsidRDefault="00014884" w:rsidP="00014884">
      <w:pPr>
        <w:pStyle w:val="Default"/>
        <w:ind w:right="850"/>
        <w:jc w:val="both"/>
        <w:rPr>
          <w:sz w:val="22"/>
          <w:szCs w:val="22"/>
        </w:rPr>
      </w:pPr>
    </w:p>
    <w:p w:rsidR="00014884" w:rsidRDefault="00014884" w:rsidP="00014884">
      <w:pPr>
        <w:pStyle w:val="Default"/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Darüber hinaus können Sie sich an die Niedersächsische Aufsichtsbehörde für den Datenschutz, Landesbeauftragte für den Datenschutz Niedersachsen in Hannover, wenden und dort ein Beschwerderecht geltend machen. </w:t>
      </w:r>
    </w:p>
    <w:p w:rsidR="00FF1CE2" w:rsidRPr="00135B65" w:rsidRDefault="00FF1CE2" w:rsidP="00785EF5">
      <w:pPr>
        <w:ind w:firstLine="708"/>
        <w:jc w:val="both"/>
        <w:rPr>
          <w:rFonts w:ascii="Arial" w:hAnsi="Arial" w:cs="Arial"/>
          <w:sz w:val="22"/>
          <w:szCs w:val="22"/>
        </w:rPr>
      </w:pPr>
    </w:p>
    <w:sectPr w:rsidR="00FF1CE2" w:rsidRPr="00135B65" w:rsidSect="00D1251F">
      <w:pgSz w:w="11906" w:h="16838" w:code="9"/>
      <w:pgMar w:top="1418" w:right="1418" w:bottom="1134" w:left="1418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D5229"/>
    <w:multiLevelType w:val="hybridMultilevel"/>
    <w:tmpl w:val="721AE5B8"/>
    <w:lvl w:ilvl="0" w:tplc="EE085E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65"/>
    <w:rsid w:val="00014884"/>
    <w:rsid w:val="000B0057"/>
    <w:rsid w:val="00135B65"/>
    <w:rsid w:val="001A61E3"/>
    <w:rsid w:val="00216FC2"/>
    <w:rsid w:val="00275FFF"/>
    <w:rsid w:val="003462BF"/>
    <w:rsid w:val="00354E32"/>
    <w:rsid w:val="003C20FE"/>
    <w:rsid w:val="00447528"/>
    <w:rsid w:val="00465318"/>
    <w:rsid w:val="004A47DC"/>
    <w:rsid w:val="005430B0"/>
    <w:rsid w:val="006E225D"/>
    <w:rsid w:val="007119C6"/>
    <w:rsid w:val="0073571C"/>
    <w:rsid w:val="00785EF5"/>
    <w:rsid w:val="007C2FBB"/>
    <w:rsid w:val="00C60DD7"/>
    <w:rsid w:val="00D1251F"/>
    <w:rsid w:val="00DB72C9"/>
    <w:rsid w:val="00DC25C4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88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014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88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014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ndkreis-osnabrueck.de/information-dsgv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rkenm\AppData\Local\Temp\landkreis-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6D17-AE0E-4466-BD19-2BC9DA7A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landkreis-logo.dot</Template>
  <TotalTime>0</TotalTime>
  <Pages>2</Pages>
  <Words>399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Sürken, Dr. Michael</dc:creator>
  <cp:lastModifiedBy>Bick, Beate</cp:lastModifiedBy>
  <cp:revision>6</cp:revision>
  <cp:lastPrinted>2019-04-01T08:11:00Z</cp:lastPrinted>
  <dcterms:created xsi:type="dcterms:W3CDTF">2019-03-27T12:43:00Z</dcterms:created>
  <dcterms:modified xsi:type="dcterms:W3CDTF">2019-04-01T08:11:00Z</dcterms:modified>
</cp:coreProperties>
</file>