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7ECB4" w14:textId="77777777"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2592561B" wp14:editId="79FE0380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108E68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1033FD88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35920467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3DBFAD86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14:paraId="7D70B9CE" w14:textId="77777777"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 w14:paraId="385593F7" w14:textId="77777777">
        <w:tc>
          <w:tcPr>
            <w:tcW w:w="6591" w:type="dxa"/>
          </w:tcPr>
          <w:p w14:paraId="689502A7" w14:textId="77777777"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14:paraId="3793B362" w14:textId="77777777" w:rsidR="00566731" w:rsidRPr="006D4E99" w:rsidRDefault="000D2EB1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6D4E99" w14:paraId="3CD70F56" w14:textId="77777777">
        <w:tc>
          <w:tcPr>
            <w:tcW w:w="6591" w:type="dxa"/>
          </w:tcPr>
          <w:p w14:paraId="461A2AA5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14:paraId="74E2D374" w14:textId="77777777"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 w14:paraId="587C1A28" w14:textId="77777777">
        <w:tc>
          <w:tcPr>
            <w:tcW w:w="6591" w:type="dxa"/>
          </w:tcPr>
          <w:p w14:paraId="21743C5F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033CD218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4F54A46E" w14:textId="77777777"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14:paraId="7D34F543" w14:textId="77777777"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14:paraId="73B2125C" w14:textId="77777777"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14:paraId="1177398D" w14:textId="77777777"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14:paraId="25E79FE1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14:paraId="41ED436B" w14:textId="77777777"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14:paraId="4640410E" w14:textId="77777777" w:rsidR="00063CA2" w:rsidRPr="006D4E99" w:rsidRDefault="00063CA2" w:rsidP="005D4065">
            <w:pPr>
              <w:spacing w:line="240" w:lineRule="auto"/>
              <w:rPr>
                <w:rFonts w:cs="Arial"/>
                <w:b/>
              </w:rPr>
            </w:pPr>
          </w:p>
          <w:p w14:paraId="2A0C801E" w14:textId="7F87CDC1" w:rsidR="00566731" w:rsidRPr="00063CA2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9A1307">
              <w:rPr>
                <w:rFonts w:cs="Arial"/>
              </w:rPr>
              <w:t>14.10.2020</w:t>
            </w:r>
          </w:p>
          <w:p w14:paraId="3C9BC40F" w14:textId="77777777"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</w:p>
          <w:p w14:paraId="3EBD4007" w14:textId="77777777" w:rsidR="00063CA2" w:rsidRDefault="00566731" w:rsidP="00063CA2">
            <w:pPr>
              <w:tabs>
                <w:tab w:val="left" w:pos="2590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Auskunft erteilt</w:t>
            </w:r>
            <w:r w:rsidR="00063CA2">
              <w:rPr>
                <w:rFonts w:cs="Arial"/>
                <w:sz w:val="14"/>
              </w:rPr>
              <w:t>:</w:t>
            </w:r>
          </w:p>
          <w:p w14:paraId="7D4E1871" w14:textId="77777777" w:rsidR="00063CA2" w:rsidRPr="00063CA2" w:rsidRDefault="00063CA2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</w:p>
          <w:p w14:paraId="380CA754" w14:textId="77777777"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 w14:paraId="2F26A1AA" w14:textId="77777777">
        <w:trPr>
          <w:trHeight w:val="874"/>
        </w:trPr>
        <w:tc>
          <w:tcPr>
            <w:tcW w:w="6591" w:type="dxa"/>
          </w:tcPr>
          <w:p w14:paraId="2C0445CD" w14:textId="77777777"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20D94076" wp14:editId="498AA53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E0881F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66F016B9" wp14:editId="23A4B3D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E1E86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0930F07" wp14:editId="24B4389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080F4B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30EACEEC" wp14:editId="3B10F436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4F31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4758DDB" wp14:editId="7CCFB843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D3C6D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47DCDAE6" wp14:editId="7EC68D6E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39F58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14:paraId="3AF69813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14:paraId="2134D923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14:paraId="037ACB17" w14:textId="77777777"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14:paraId="18CDEDC0" w14:textId="77777777"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222CBA09" wp14:editId="28E9B58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661E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28E5AFBF" wp14:editId="0E93F29B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070B5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14:paraId="7814B219" w14:textId="77777777"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14:paraId="4D0163E4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14:paraId="4961F094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Am Schölerberg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14:paraId="4D5733EF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14:paraId="25702D52" w14:textId="77777777"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14:paraId="5B875FEE" w14:textId="77777777" w:rsidR="00CC29AE" w:rsidRDefault="00CC29AE" w:rsidP="00BA2A94">
      <w:pPr>
        <w:rPr>
          <w:b/>
        </w:rPr>
      </w:pPr>
    </w:p>
    <w:p w14:paraId="73780FB0" w14:textId="26426C4B" w:rsidR="00C26BE6" w:rsidRDefault="007C1FC4" w:rsidP="001C0D85">
      <w:pPr>
        <w:rPr>
          <w:b/>
        </w:rPr>
      </w:pPr>
      <w:r>
        <w:rPr>
          <w:b/>
        </w:rPr>
        <w:t xml:space="preserve">Eine neue </w:t>
      </w:r>
      <w:r w:rsidR="00944AD3">
        <w:rPr>
          <w:b/>
        </w:rPr>
        <w:t>Kinderstube für den Hirschkäfer</w:t>
      </w:r>
      <w:r>
        <w:rPr>
          <w:b/>
        </w:rPr>
        <w:t xml:space="preserve"> im Artland</w:t>
      </w:r>
    </w:p>
    <w:p w14:paraId="5FFED829" w14:textId="77777777" w:rsidR="000A3B1D" w:rsidRPr="00E377B2" w:rsidRDefault="000A3B1D" w:rsidP="001C0D85"/>
    <w:p w14:paraId="638B27BE" w14:textId="2CE3A3CF" w:rsidR="007C1FC4" w:rsidRDefault="00AD7438" w:rsidP="009411D7">
      <w:r w:rsidRPr="009411D7">
        <w:t>Osn</w:t>
      </w:r>
      <w:r w:rsidR="00F9059A" w:rsidRPr="009411D7">
        <w:t>a</w:t>
      </w:r>
      <w:r w:rsidRPr="009411D7">
        <w:t>brück</w:t>
      </w:r>
      <w:r w:rsidR="00F47A48" w:rsidRPr="009411D7">
        <w:t>.</w:t>
      </w:r>
      <w:r w:rsidR="007C1FC4">
        <w:t xml:space="preserve"> </w:t>
      </w:r>
      <w:r w:rsidR="00E453B4">
        <w:t>Wer an einen Hirschkäfer denkt, hat meist ein ziemlich klares Bild im Kopf: er</w:t>
      </w:r>
      <w:r w:rsidR="007C1FC4">
        <w:t xml:space="preserve"> ist </w:t>
      </w:r>
      <w:r w:rsidR="00E453B4">
        <w:t xml:space="preserve">mit seinem knapp 9 cm langen, kastanienfarbenen Körper und dem geweihartig geformten Oberkiefer </w:t>
      </w:r>
      <w:r w:rsidR="007C1FC4">
        <w:t>wohl der imposanteste Käfer in Europa</w:t>
      </w:r>
      <w:r w:rsidR="00E453B4">
        <w:t>.</w:t>
      </w:r>
    </w:p>
    <w:p w14:paraId="5CFF4605" w14:textId="61C3B6D8" w:rsidR="00E453B4" w:rsidRDefault="00E453B4" w:rsidP="009411D7">
      <w:r>
        <w:t>Was die wenigsten wissen ist, dass der Hirschkäfer nur einen kleinen Bruchteil seines Lebens in dieser charakteristischen Gestalt verbringt. Die längste Zeit, d.h. rund drei bis sieben Jahre</w:t>
      </w:r>
      <w:r w:rsidR="00B646F3">
        <w:t>,</w:t>
      </w:r>
      <w:r>
        <w:t xml:space="preserve"> verbringt </w:t>
      </w:r>
      <w:r w:rsidR="00CE69E0">
        <w:t>er</w:t>
      </w:r>
      <w:r>
        <w:t xml:space="preserve"> als Larve unter der Erde und schlägt sich den Bauch mit moderndem Holz voll bis er sich schließlich verpuppt und im Folgejahr</w:t>
      </w:r>
      <w:r w:rsidR="00B646F3">
        <w:t xml:space="preserve"> für wenige Wochen</w:t>
      </w:r>
      <w:r>
        <w:t xml:space="preserve"> als </w:t>
      </w:r>
      <w:r w:rsidR="00B646F3">
        <w:t>kräftiger Käfer ausfliegt.</w:t>
      </w:r>
    </w:p>
    <w:p w14:paraId="35EF140F" w14:textId="77777777" w:rsidR="00B646F3" w:rsidRDefault="00B646F3" w:rsidP="009411D7"/>
    <w:p w14:paraId="0D1E4E42" w14:textId="318FECE8" w:rsidR="00E453B4" w:rsidRDefault="00E453B4" w:rsidP="009411D7">
      <w:r>
        <w:t xml:space="preserve">Leider ist das Vorkommen des unverwechselbaren Käfers rückläufig, da es ihm </w:t>
      </w:r>
      <w:r w:rsidR="00CE69E0">
        <w:t>zunehmend an es etwas E</w:t>
      </w:r>
      <w:r w:rsidR="00B646F3">
        <w:t>ntscheiden</w:t>
      </w:r>
      <w:r w:rsidR="00CE69E0">
        <w:t>den</w:t>
      </w:r>
      <w:r w:rsidR="00B646F3">
        <w:t xml:space="preserve"> mangelt</w:t>
      </w:r>
      <w:r>
        <w:t>: einer geeigneten Kinderstube.</w:t>
      </w:r>
      <w:r w:rsidR="00B646F3">
        <w:t xml:space="preserve"> Hierzu nutzen die Käfer abgestorbene, modernde Baumstümpfe, am liebsten von Eichen, in lichter, sonniger Lage. In der heutigen Landschaft ist die Eiche</w:t>
      </w:r>
      <w:r w:rsidR="00940FBE">
        <w:t>, de</w:t>
      </w:r>
      <w:r w:rsidR="0088265A">
        <w:t>r</w:t>
      </w:r>
      <w:r w:rsidR="00940FBE">
        <w:t>en Saft der ausgewachsene Käfer trinkt,</w:t>
      </w:r>
      <w:r w:rsidR="00B646F3">
        <w:t xml:space="preserve"> längst nicht mehr so stark vertreten wie in Zeiten von Hute- und Niederwäldern. Und auch die alten Hofeichen dürften nicht zuletzt durch die Problematik des Eichen-Prozessionsspinners im Rückgang </w:t>
      </w:r>
      <w:r w:rsidR="00B646F3">
        <w:lastRenderedPageBreak/>
        <w:t xml:space="preserve">begriffen sein. Umso wichtiger beim Fällen </w:t>
      </w:r>
      <w:r w:rsidR="00940FBE">
        <w:t>eines Baumes</w:t>
      </w:r>
      <w:r w:rsidR="00B646F3">
        <w:t xml:space="preserve"> ist also, den Stumpf</w:t>
      </w:r>
      <w:r w:rsidR="00576DC0">
        <w:t xml:space="preserve"> nach aller Möglichkeit</w:t>
      </w:r>
      <w:r w:rsidR="00B646F3">
        <w:t xml:space="preserve"> in der Erde zu belassen. Denn das vermeintlich tote Holz ist Lebensgrundlage für zahlreiche Lebewesen, so eben auch für den Hirschkäfer.</w:t>
      </w:r>
    </w:p>
    <w:p w14:paraId="6AA7B367" w14:textId="77777777" w:rsidR="00B646F3" w:rsidRDefault="00B646F3" w:rsidP="009411D7"/>
    <w:p w14:paraId="5ED29C8F" w14:textId="090BA94B" w:rsidR="00E453B4" w:rsidRDefault="00B646F3" w:rsidP="009411D7">
      <w:r>
        <w:t xml:space="preserve">In einer gemeinsamen Aktion in der Projektwoche des Bersenbrücker Gymnasiums hat eine siebte Klasse nun mit der </w:t>
      </w:r>
      <w:r w:rsidR="00940FBE">
        <w:t xml:space="preserve">TERRA.vita-Gebietsmanagerin der Kooperation Artland/ Hase, Kristina Behlert, und </w:t>
      </w:r>
      <w:r w:rsidR="009A1307">
        <w:t>Ingo Zapp vo</w:t>
      </w:r>
      <w:r w:rsidR="00940FBE">
        <w:t>m Forsthof Artland einen sogenannten Hirschkäfermeiler</w:t>
      </w:r>
      <w:r w:rsidR="007E3B7C">
        <w:t>, also ei</w:t>
      </w:r>
      <w:r w:rsidR="009A1307">
        <w:t>ne</w:t>
      </w:r>
      <w:r w:rsidR="007E3B7C">
        <w:t>n Ersatzlebensraum für die Larven,</w:t>
      </w:r>
      <w:r w:rsidR="00940FBE">
        <w:t xml:space="preserve"> angelegt. Gefördert wurde das Projekt von der Niedersächsischen BINGO Umweltstiftung.</w:t>
      </w:r>
    </w:p>
    <w:p w14:paraId="3B25F6B8" w14:textId="3A76C451" w:rsidR="00940FBE" w:rsidRDefault="00940FBE" w:rsidP="009411D7"/>
    <w:p w14:paraId="7956183C" w14:textId="019E310C" w:rsidR="00940FBE" w:rsidRDefault="00940FBE" w:rsidP="009411D7">
      <w:r>
        <w:t xml:space="preserve">Auf dem Grundstück von Ingo Zapp wurde fleißig </w:t>
      </w:r>
      <w:r w:rsidR="007E3B7C">
        <w:t>geschaufelt, bis ein Loch mit drei Metern Durchmessern</w:t>
      </w:r>
      <w:r w:rsidR="009A1307">
        <w:t xml:space="preserve"> und einem halben Meter Tiefe</w:t>
      </w:r>
      <w:r w:rsidR="007E3B7C">
        <w:t xml:space="preserve"> entstand. Dieses füllten die Kinder emsig mit Eichenholz – vom Rundholz über Hackschnitzel bis zum feinen Sägemehl.</w:t>
      </w:r>
      <w:r w:rsidR="009A1307">
        <w:t xml:space="preserve"> Zusammen ergibt es im Innern für die Larven ein wohlig temperiertes Gemisch aus faulendem Holz und Erde.</w:t>
      </w:r>
    </w:p>
    <w:p w14:paraId="531E1A4E" w14:textId="7A762EB2" w:rsidR="007E3B7C" w:rsidRDefault="007E3B7C" w:rsidP="009411D7"/>
    <w:p w14:paraId="22EA5FF2" w14:textId="524F834E" w:rsidR="007E3B7C" w:rsidRDefault="007E3B7C" w:rsidP="009411D7">
      <w:r>
        <w:t>„Also wenn er hier nicht einziehen will, dann weiß ich auch nicht!“, beurteilt</w:t>
      </w:r>
      <w:r w:rsidR="00576DC0">
        <w:t>e</w:t>
      </w:r>
      <w:r>
        <w:t xml:space="preserve"> eine Schülerin das Werk ihrer Klasse. Wirklich wissen werden </w:t>
      </w:r>
      <w:r w:rsidR="009A1307">
        <w:t>es Ingo Zapp und Kristina Behlert</w:t>
      </w:r>
      <w:r>
        <w:t xml:space="preserve"> wohl erst in drei bis vier </w:t>
      </w:r>
      <w:bookmarkStart w:id="0" w:name="_GoBack"/>
      <w:bookmarkEnd w:id="0"/>
      <w:r>
        <w:t xml:space="preserve">Jahren, wenn die ersten Hirschkäfer aus dem Meiler ausfliegen. Die besten Bedingungen </w:t>
      </w:r>
      <w:r w:rsidR="00CE69E0">
        <w:t xml:space="preserve">am lichten Waldrand mit jungen Eichen in direkter Nachbarschaft </w:t>
      </w:r>
      <w:r>
        <w:t xml:space="preserve">hat die Fauna-Flora-Habitat-Art </w:t>
      </w:r>
      <w:r w:rsidR="009A1307">
        <w:t xml:space="preserve">in ihrer neuen Kinderstube </w:t>
      </w:r>
      <w:r w:rsidR="00CE69E0">
        <w:t>d</w:t>
      </w:r>
      <w:r w:rsidR="009A1307">
        <w:t>ank der tatkräftigen Unterstützung der Schülerinnen und Schüler allemal.</w:t>
      </w:r>
    </w:p>
    <w:p w14:paraId="33023084" w14:textId="77777777" w:rsidR="00E453B4" w:rsidRDefault="00E453B4" w:rsidP="009411D7"/>
    <w:p w14:paraId="2DB2D4C3" w14:textId="102CC760" w:rsidR="009A1307" w:rsidRDefault="00E453B4" w:rsidP="009411D7">
      <w:pPr>
        <w:rPr>
          <w:i/>
        </w:rPr>
      </w:pPr>
      <w:r w:rsidRPr="009411D7">
        <w:rPr>
          <w:i/>
        </w:rPr>
        <w:t>Wenn Sie mehr über das</w:t>
      </w:r>
      <w:r w:rsidR="009A1307">
        <w:rPr>
          <w:i/>
        </w:rPr>
        <w:t xml:space="preserve"> Projekt oder das</w:t>
      </w:r>
      <w:r w:rsidRPr="009411D7">
        <w:rPr>
          <w:i/>
        </w:rPr>
        <w:t xml:space="preserve"> Thema Fauna-Flora-Habitat erfahren möchten, besuchen Sie doch einmal die Website der TERRA.vita-Gebietskooperationen unter terra-natura2000.de</w:t>
      </w:r>
    </w:p>
    <w:p w14:paraId="49FCBA6B" w14:textId="77777777" w:rsidR="009A1307" w:rsidRDefault="009A1307" w:rsidP="009411D7">
      <w:pPr>
        <w:rPr>
          <w:i/>
        </w:rPr>
      </w:pPr>
    </w:p>
    <w:p w14:paraId="4A14E220" w14:textId="77777777" w:rsidR="009A1307" w:rsidRDefault="009A1307" w:rsidP="009411D7">
      <w:pPr>
        <w:rPr>
          <w:b/>
        </w:rPr>
      </w:pPr>
      <w:r>
        <w:rPr>
          <w:b/>
        </w:rPr>
        <w:t>Bildunterschrift:</w:t>
      </w:r>
    </w:p>
    <w:p w14:paraId="1D5D765C" w14:textId="71DCADFA" w:rsidR="00084E5C" w:rsidRPr="009A1307" w:rsidRDefault="00E248FA" w:rsidP="009411D7">
      <w:r>
        <w:t>Ein gehalt</w:t>
      </w:r>
      <w:r w:rsidR="00576DC0">
        <w:t>volles Buffet für die Larven des</w:t>
      </w:r>
      <w:r>
        <w:t xml:space="preserve"> Hirschkäfers haben die Schülerinnen und Schüler einer siebten Klasse des Gymnasium Bersenbrück geschaffen.</w:t>
      </w:r>
    </w:p>
    <w:sectPr w:rsidR="00084E5C" w:rsidRPr="009A1307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E7487" w14:textId="77777777" w:rsidR="008C098A" w:rsidRDefault="008C098A">
      <w:pPr>
        <w:spacing w:line="240" w:lineRule="auto"/>
      </w:pPr>
      <w:r>
        <w:separator/>
      </w:r>
    </w:p>
  </w:endnote>
  <w:endnote w:type="continuationSeparator" w:id="0">
    <w:p w14:paraId="6DA94D25" w14:textId="77777777" w:rsidR="008C098A" w:rsidRDefault="008C0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B5D6A" w14:textId="77777777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BB8B90" w14:textId="77777777"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E49AE" w14:textId="2148CB26"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11D7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1D5F2A" w14:textId="77777777"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975C9" w14:textId="77777777"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0A517" w14:textId="77777777" w:rsidR="008C098A" w:rsidRDefault="008C098A">
      <w:pPr>
        <w:spacing w:line="240" w:lineRule="auto"/>
      </w:pPr>
      <w:r>
        <w:separator/>
      </w:r>
    </w:p>
  </w:footnote>
  <w:footnote w:type="continuationSeparator" w:id="0">
    <w:p w14:paraId="3D86660B" w14:textId="77777777" w:rsidR="008C098A" w:rsidRDefault="008C09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63CA2"/>
    <w:rsid w:val="0008394D"/>
    <w:rsid w:val="00084E5C"/>
    <w:rsid w:val="00085B5C"/>
    <w:rsid w:val="0009174E"/>
    <w:rsid w:val="000A025B"/>
    <w:rsid w:val="000A3B1D"/>
    <w:rsid w:val="000B0542"/>
    <w:rsid w:val="000B7057"/>
    <w:rsid w:val="000C3E06"/>
    <w:rsid w:val="000C496C"/>
    <w:rsid w:val="000C51A9"/>
    <w:rsid w:val="000D0F24"/>
    <w:rsid w:val="000D1B3B"/>
    <w:rsid w:val="000D2EB1"/>
    <w:rsid w:val="000D6D18"/>
    <w:rsid w:val="000F189A"/>
    <w:rsid w:val="00103C3A"/>
    <w:rsid w:val="00105D62"/>
    <w:rsid w:val="001269AF"/>
    <w:rsid w:val="0013719A"/>
    <w:rsid w:val="00142162"/>
    <w:rsid w:val="001465F4"/>
    <w:rsid w:val="0015295E"/>
    <w:rsid w:val="0015505A"/>
    <w:rsid w:val="001567A1"/>
    <w:rsid w:val="0016056D"/>
    <w:rsid w:val="00162327"/>
    <w:rsid w:val="00185344"/>
    <w:rsid w:val="00195B79"/>
    <w:rsid w:val="001C0D85"/>
    <w:rsid w:val="001F6145"/>
    <w:rsid w:val="00230050"/>
    <w:rsid w:val="00230BB3"/>
    <w:rsid w:val="00250ED8"/>
    <w:rsid w:val="002514AE"/>
    <w:rsid w:val="00260969"/>
    <w:rsid w:val="00264EC4"/>
    <w:rsid w:val="00265A4A"/>
    <w:rsid w:val="002726B8"/>
    <w:rsid w:val="00294A40"/>
    <w:rsid w:val="002B3D5E"/>
    <w:rsid w:val="002C1213"/>
    <w:rsid w:val="002D0804"/>
    <w:rsid w:val="002E43CA"/>
    <w:rsid w:val="002E6FF7"/>
    <w:rsid w:val="002E745F"/>
    <w:rsid w:val="002E7D59"/>
    <w:rsid w:val="002F2F7C"/>
    <w:rsid w:val="003026CF"/>
    <w:rsid w:val="003078C3"/>
    <w:rsid w:val="0031234C"/>
    <w:rsid w:val="00315009"/>
    <w:rsid w:val="00322A2F"/>
    <w:rsid w:val="00341DA3"/>
    <w:rsid w:val="0034297C"/>
    <w:rsid w:val="0036445F"/>
    <w:rsid w:val="00374CB6"/>
    <w:rsid w:val="00377AD5"/>
    <w:rsid w:val="00380C2E"/>
    <w:rsid w:val="00382DC9"/>
    <w:rsid w:val="003927EF"/>
    <w:rsid w:val="003A0427"/>
    <w:rsid w:val="003B1659"/>
    <w:rsid w:val="003C726C"/>
    <w:rsid w:val="003D38E1"/>
    <w:rsid w:val="003E1893"/>
    <w:rsid w:val="003F2DB8"/>
    <w:rsid w:val="00437AE3"/>
    <w:rsid w:val="00447B33"/>
    <w:rsid w:val="0045790F"/>
    <w:rsid w:val="00464130"/>
    <w:rsid w:val="00464C94"/>
    <w:rsid w:val="00472040"/>
    <w:rsid w:val="00487F4D"/>
    <w:rsid w:val="00490F11"/>
    <w:rsid w:val="004A6621"/>
    <w:rsid w:val="004B389F"/>
    <w:rsid w:val="004C1946"/>
    <w:rsid w:val="004C5AA4"/>
    <w:rsid w:val="004D482B"/>
    <w:rsid w:val="004F61C0"/>
    <w:rsid w:val="00500497"/>
    <w:rsid w:val="005064D3"/>
    <w:rsid w:val="00511E94"/>
    <w:rsid w:val="00515E7D"/>
    <w:rsid w:val="005210A3"/>
    <w:rsid w:val="005220E2"/>
    <w:rsid w:val="005226F6"/>
    <w:rsid w:val="00531BEF"/>
    <w:rsid w:val="00543D20"/>
    <w:rsid w:val="00547809"/>
    <w:rsid w:val="00554C06"/>
    <w:rsid w:val="005634A4"/>
    <w:rsid w:val="00563B65"/>
    <w:rsid w:val="00566731"/>
    <w:rsid w:val="005741F0"/>
    <w:rsid w:val="0057486D"/>
    <w:rsid w:val="00576DC0"/>
    <w:rsid w:val="005A61ED"/>
    <w:rsid w:val="005C4BD9"/>
    <w:rsid w:val="005D4065"/>
    <w:rsid w:val="006033EF"/>
    <w:rsid w:val="00604CDD"/>
    <w:rsid w:val="006079EF"/>
    <w:rsid w:val="00610DBA"/>
    <w:rsid w:val="006230B6"/>
    <w:rsid w:val="006375C0"/>
    <w:rsid w:val="00640F0A"/>
    <w:rsid w:val="00657240"/>
    <w:rsid w:val="00660CF1"/>
    <w:rsid w:val="00673BD4"/>
    <w:rsid w:val="0068340C"/>
    <w:rsid w:val="006923C9"/>
    <w:rsid w:val="006928CA"/>
    <w:rsid w:val="006C2BA2"/>
    <w:rsid w:val="006C3FC2"/>
    <w:rsid w:val="006D1E68"/>
    <w:rsid w:val="006D4E99"/>
    <w:rsid w:val="006D5BD1"/>
    <w:rsid w:val="006E0E4F"/>
    <w:rsid w:val="006E4B46"/>
    <w:rsid w:val="006E7893"/>
    <w:rsid w:val="006F2E7E"/>
    <w:rsid w:val="007009FB"/>
    <w:rsid w:val="0071531A"/>
    <w:rsid w:val="00717D50"/>
    <w:rsid w:val="00743A19"/>
    <w:rsid w:val="00747273"/>
    <w:rsid w:val="00747840"/>
    <w:rsid w:val="00747C9A"/>
    <w:rsid w:val="00751981"/>
    <w:rsid w:val="00755D5F"/>
    <w:rsid w:val="007601F5"/>
    <w:rsid w:val="00761301"/>
    <w:rsid w:val="007628A2"/>
    <w:rsid w:val="00793504"/>
    <w:rsid w:val="007945D7"/>
    <w:rsid w:val="007A134E"/>
    <w:rsid w:val="007A7E63"/>
    <w:rsid w:val="007C1FC4"/>
    <w:rsid w:val="007C5758"/>
    <w:rsid w:val="007E0170"/>
    <w:rsid w:val="007E3B7C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08B1"/>
    <w:rsid w:val="0088265A"/>
    <w:rsid w:val="00885402"/>
    <w:rsid w:val="00896F52"/>
    <w:rsid w:val="008A1EB3"/>
    <w:rsid w:val="008A4FB1"/>
    <w:rsid w:val="008C098A"/>
    <w:rsid w:val="008C7993"/>
    <w:rsid w:val="008D3D08"/>
    <w:rsid w:val="008D5E34"/>
    <w:rsid w:val="008F0606"/>
    <w:rsid w:val="008F06E5"/>
    <w:rsid w:val="008F0878"/>
    <w:rsid w:val="008F5A3A"/>
    <w:rsid w:val="00903B70"/>
    <w:rsid w:val="00933713"/>
    <w:rsid w:val="00936A53"/>
    <w:rsid w:val="00940FBE"/>
    <w:rsid w:val="009411D7"/>
    <w:rsid w:val="00942E6A"/>
    <w:rsid w:val="00944AD3"/>
    <w:rsid w:val="00952203"/>
    <w:rsid w:val="00955F60"/>
    <w:rsid w:val="00975993"/>
    <w:rsid w:val="00976F5C"/>
    <w:rsid w:val="00977EA8"/>
    <w:rsid w:val="009833AA"/>
    <w:rsid w:val="009A1307"/>
    <w:rsid w:val="009A39ED"/>
    <w:rsid w:val="009A53CF"/>
    <w:rsid w:val="009C0F1C"/>
    <w:rsid w:val="009C1B65"/>
    <w:rsid w:val="009C6E9E"/>
    <w:rsid w:val="009D1F51"/>
    <w:rsid w:val="009D6CDE"/>
    <w:rsid w:val="009E1D78"/>
    <w:rsid w:val="009F64D5"/>
    <w:rsid w:val="00A04908"/>
    <w:rsid w:val="00A05B1C"/>
    <w:rsid w:val="00A20297"/>
    <w:rsid w:val="00A22DB2"/>
    <w:rsid w:val="00A35BC9"/>
    <w:rsid w:val="00A374C3"/>
    <w:rsid w:val="00A37A65"/>
    <w:rsid w:val="00A37E09"/>
    <w:rsid w:val="00A40F64"/>
    <w:rsid w:val="00A45AB3"/>
    <w:rsid w:val="00A83D02"/>
    <w:rsid w:val="00A85C15"/>
    <w:rsid w:val="00A92CA8"/>
    <w:rsid w:val="00AB46ED"/>
    <w:rsid w:val="00AB470E"/>
    <w:rsid w:val="00AC4B08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1AB3"/>
    <w:rsid w:val="00B646F3"/>
    <w:rsid w:val="00B67D99"/>
    <w:rsid w:val="00B862D5"/>
    <w:rsid w:val="00B86B03"/>
    <w:rsid w:val="00B90845"/>
    <w:rsid w:val="00B96A66"/>
    <w:rsid w:val="00BA0B1F"/>
    <w:rsid w:val="00BA2A94"/>
    <w:rsid w:val="00BB0E7C"/>
    <w:rsid w:val="00BD3618"/>
    <w:rsid w:val="00BD3803"/>
    <w:rsid w:val="00BD66DC"/>
    <w:rsid w:val="00BE17C9"/>
    <w:rsid w:val="00BE317A"/>
    <w:rsid w:val="00C0521F"/>
    <w:rsid w:val="00C06B13"/>
    <w:rsid w:val="00C26BE6"/>
    <w:rsid w:val="00C433C7"/>
    <w:rsid w:val="00C51B95"/>
    <w:rsid w:val="00C627E9"/>
    <w:rsid w:val="00C62CCD"/>
    <w:rsid w:val="00C8046B"/>
    <w:rsid w:val="00CA2D96"/>
    <w:rsid w:val="00CB714E"/>
    <w:rsid w:val="00CC29AE"/>
    <w:rsid w:val="00CE355A"/>
    <w:rsid w:val="00CE69E0"/>
    <w:rsid w:val="00D0152A"/>
    <w:rsid w:val="00D0252A"/>
    <w:rsid w:val="00D138B0"/>
    <w:rsid w:val="00D178D9"/>
    <w:rsid w:val="00D34915"/>
    <w:rsid w:val="00D41EE0"/>
    <w:rsid w:val="00D4784A"/>
    <w:rsid w:val="00D510AD"/>
    <w:rsid w:val="00D7273D"/>
    <w:rsid w:val="00D760D9"/>
    <w:rsid w:val="00DB2B7E"/>
    <w:rsid w:val="00DB5BE5"/>
    <w:rsid w:val="00DC155D"/>
    <w:rsid w:val="00DF5185"/>
    <w:rsid w:val="00E130BA"/>
    <w:rsid w:val="00E21CF9"/>
    <w:rsid w:val="00E248FA"/>
    <w:rsid w:val="00E377B2"/>
    <w:rsid w:val="00E37808"/>
    <w:rsid w:val="00E37934"/>
    <w:rsid w:val="00E421D9"/>
    <w:rsid w:val="00E453B4"/>
    <w:rsid w:val="00E47ABD"/>
    <w:rsid w:val="00E84CE8"/>
    <w:rsid w:val="00E854F5"/>
    <w:rsid w:val="00E94D5B"/>
    <w:rsid w:val="00EA23A1"/>
    <w:rsid w:val="00EB7E11"/>
    <w:rsid w:val="00EC1119"/>
    <w:rsid w:val="00EC4FA5"/>
    <w:rsid w:val="00EC724B"/>
    <w:rsid w:val="00EF7121"/>
    <w:rsid w:val="00F37764"/>
    <w:rsid w:val="00F407FE"/>
    <w:rsid w:val="00F420A1"/>
    <w:rsid w:val="00F47A48"/>
    <w:rsid w:val="00F6152E"/>
    <w:rsid w:val="00F639AF"/>
    <w:rsid w:val="00F70DA6"/>
    <w:rsid w:val="00F9059A"/>
    <w:rsid w:val="00F966D1"/>
    <w:rsid w:val="00FA5F78"/>
    <w:rsid w:val="00FB1198"/>
    <w:rsid w:val="00FB1471"/>
    <w:rsid w:val="00FC05A6"/>
    <w:rsid w:val="00FC119F"/>
    <w:rsid w:val="00FC4AF0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F34354"/>
  <w15:docId w15:val="{FDA45344-A895-4498-8C36-1DAFD317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53C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53CF"/>
    <w:rPr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1A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1AB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1AB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1A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1AB3"/>
    <w:rPr>
      <w:b/>
      <w:bCs/>
    </w:rPr>
  </w:style>
  <w:style w:type="paragraph" w:styleId="berarbeitung">
    <w:name w:val="Revision"/>
    <w:hidden/>
    <w:uiPriority w:val="99"/>
    <w:semiHidden/>
    <w:rsid w:val="009411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7EAE-E128-45FF-A74C-BCA6568F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Behlert, Kristina</cp:lastModifiedBy>
  <cp:revision>8</cp:revision>
  <cp:lastPrinted>2016-07-21T12:50:00Z</cp:lastPrinted>
  <dcterms:created xsi:type="dcterms:W3CDTF">2020-06-12T05:52:00Z</dcterms:created>
  <dcterms:modified xsi:type="dcterms:W3CDTF">2020-10-15T05:56:00Z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11/28/2019 10:25:39 AM</vt:lpwstr>
  </property>
  <property fmtid="{D5CDD505-2E9C-101B-9397-08002B2CF9AE}" pid="3" name="OS_LastOpenUser">
    <vt:lpwstr>MUELLER-DETERT</vt:lpwstr>
  </property>
  <property fmtid="{D5CDD505-2E9C-101B-9397-08002B2CF9AE}" pid="4" name="OS_ÜbernahmeUser">
    <vt:lpwstr>MUELLER-DETERT</vt:lpwstr>
  </property>
  <property fmtid="{D5CDD505-2E9C-101B-9397-08002B2CF9AE}" pid="5" name="OS_ÜbernahmeTime">
    <vt:lpwstr>11/27/2019 3:06:06 PM</vt:lpwstr>
  </property>
  <property fmtid="{D5CDD505-2E9C-101B-9397-08002B2CF9AE}" pid="6" name="OS_Übernahme">
    <vt:bool>true</vt:bool>
  </property>
  <property fmtid="{D5CDD505-2E9C-101B-9397-08002B2CF9AE}" pid="7" name="OS_AutoÜbernahme">
    <vt:bool>false</vt:bool>
  </property>
</Properties>
</file>