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245C7C">
              <w:rPr>
                <w:rFonts w:cs="Arial"/>
              </w:rPr>
              <w:t>5</w:t>
            </w:r>
            <w:bookmarkStart w:id="0" w:name="_GoBack"/>
            <w:bookmarkEnd w:id="0"/>
            <w:r w:rsidR="000A3F7B">
              <w:rPr>
                <w:rFonts w:cs="Arial"/>
              </w:rPr>
              <w:t>.10.2020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710C40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710C40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710C40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7F399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F87CA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3D2769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BCF1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E29F1A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BA13D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710C4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710C4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710C40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CB28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1B14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6639F0" w:rsidRDefault="00731682" w:rsidP="006639F0">
      <w:pPr>
        <w:rPr>
          <w:b/>
        </w:rPr>
      </w:pPr>
      <w:r w:rsidRPr="00731682">
        <w:rPr>
          <w:b/>
        </w:rPr>
        <w:t>„Woche für die Blinden“</w:t>
      </w:r>
      <w:r>
        <w:rPr>
          <w:b/>
        </w:rPr>
        <w:t>: Sammlung in Niedersachsen läuft vom 26. Oktober bis 9</w:t>
      </w:r>
      <w:r w:rsidRPr="00731682">
        <w:rPr>
          <w:b/>
        </w:rPr>
        <w:t>. November</w:t>
      </w:r>
    </w:p>
    <w:p w:rsidR="00731682" w:rsidRDefault="00731682" w:rsidP="006639F0">
      <w:pPr>
        <w:rPr>
          <w:b/>
        </w:rPr>
      </w:pPr>
    </w:p>
    <w:p w:rsidR="00017274" w:rsidRDefault="00AD7438" w:rsidP="006639F0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6639F0">
        <w:t>Zur diesjährigen „Woche für die Blinden“ ruft Landr</w:t>
      </w:r>
      <w:r w:rsidR="00BB5C1E">
        <w:t>ä</w:t>
      </w:r>
      <w:r w:rsidR="006639F0">
        <w:t>t</w:t>
      </w:r>
      <w:r w:rsidR="00BB5C1E">
        <w:t>in</w:t>
      </w:r>
      <w:r w:rsidR="006639F0">
        <w:t xml:space="preserve"> </w:t>
      </w:r>
      <w:r w:rsidR="00BB5C1E">
        <w:t>Anna Kebschull</w:t>
      </w:r>
      <w:r w:rsidR="00017274">
        <w:t xml:space="preserve"> </w:t>
      </w:r>
      <w:r w:rsidR="006639F0">
        <w:t xml:space="preserve">alle Bürgerinnen und Bürger des Osnabrücker Landes auf, einen Beitrag zugunsten der Blindenhilfe zu leisten. </w:t>
      </w:r>
      <w:r w:rsidR="00017274">
        <w:t xml:space="preserve">Der Blinden- und Sehbehindertenverband Niedersachsen </w:t>
      </w:r>
      <w:r w:rsidR="00701E28">
        <w:t xml:space="preserve">(BVN) </w:t>
      </w:r>
      <w:r w:rsidR="00017274">
        <w:t>führt alljährlich eine Spendensa</w:t>
      </w:r>
      <w:r w:rsidR="00406870">
        <w:t>mmlung durch</w:t>
      </w:r>
      <w:r w:rsidR="00017274">
        <w:t>. Diesmal findet</w:t>
      </w:r>
      <w:r w:rsidR="00BB5C1E">
        <w:t xml:space="preserve"> diese vom 26. Oktober bis zum 9</w:t>
      </w:r>
      <w:r w:rsidR="00017274">
        <w:t>. November statt.</w:t>
      </w:r>
    </w:p>
    <w:p w:rsidR="00731682" w:rsidRDefault="006A32B1" w:rsidP="006639F0">
      <w:pPr>
        <w:spacing w:after="120"/>
      </w:pPr>
      <w:r>
        <w:t xml:space="preserve">Der Erlös kommt der Blinden- und Sehbehindertenhilfe zugute, die damit Projekte und </w:t>
      </w:r>
      <w:r w:rsidR="00406870">
        <w:t>Beratungstätigkeiten finanziert</w:t>
      </w:r>
      <w:r>
        <w:t xml:space="preserve">. </w:t>
      </w:r>
      <w:r w:rsidR="004178F5">
        <w:t xml:space="preserve">Dazu gehören etwa Punktschrift-Kurse für Späterblindete, Fachvorträge von Ärzten zu Augenerkrankungen oder der Bau und die Ausstattung der sozialen Beratungsstellen. </w:t>
      </w:r>
      <w:r w:rsidR="00731682">
        <w:t>Der Blinden- und Sehbehindertenverband hofft zudem, weitere aktive Sammler zu gewinnen.</w:t>
      </w:r>
    </w:p>
    <w:p w:rsidR="00406870" w:rsidRDefault="006A32B1" w:rsidP="004178F5">
      <w:pPr>
        <w:spacing w:after="120"/>
      </w:pPr>
      <w:r>
        <w:t>Die Schirmherrschaft hat Carola Reimann, Ministerin für Soziales, Gesundheit und Gleichstellung, übernommen.</w:t>
      </w:r>
      <w:r w:rsidR="00731682">
        <w:t xml:space="preserve"> </w:t>
      </w:r>
      <w:r w:rsidR="006639F0">
        <w:t>Alle Bürge</w:t>
      </w:r>
      <w:r w:rsidR="00406870">
        <w:t>rinnen und Bürger werden</w:t>
      </w:r>
      <w:r w:rsidR="006639F0">
        <w:t xml:space="preserve"> gebeten, den Sammlern,</w:t>
      </w:r>
      <w:r w:rsidR="004178F5">
        <w:t xml:space="preserve"> die im Namen des Verbands</w:t>
      </w:r>
      <w:r w:rsidR="006639F0">
        <w:t xml:space="preserve"> um Spenden bitten, Verständnis entgegen zu bringen und </w:t>
      </w:r>
      <w:r w:rsidR="004178F5">
        <w:t xml:space="preserve">die Blindenhilfe zu unterstützen. Spenden sind zudem auf </w:t>
      </w:r>
      <w:r w:rsidR="004178F5">
        <w:lastRenderedPageBreak/>
        <w:t>folgendes Konto möglich: Sparkasse Osnabrück; IBAN: DE22 2655 0105 0000 2509 28,</w:t>
      </w:r>
    </w:p>
    <w:p w:rsidR="00084E5C" w:rsidRDefault="004178F5" w:rsidP="004178F5">
      <w:pPr>
        <w:spacing w:after="120"/>
      </w:pPr>
      <w:r>
        <w:t>BIC: NOLADE22XXX.</w:t>
      </w:r>
    </w:p>
    <w:p w:rsidR="00701E28" w:rsidRPr="00084E5C" w:rsidRDefault="00701E28" w:rsidP="004178F5">
      <w:pPr>
        <w:spacing w:after="120"/>
      </w:pPr>
      <w:r>
        <w:t>Weitere Informationen sind erhältlich beim BVN Osnabrück. Telefon: 0541/330660.</w:t>
      </w:r>
    </w:p>
    <w:sectPr w:rsidR="00701E28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69" w:rsidRDefault="00F31E69">
      <w:pPr>
        <w:spacing w:line="240" w:lineRule="auto"/>
      </w:pPr>
      <w:r>
        <w:separator/>
      </w:r>
    </w:p>
  </w:endnote>
  <w:endnote w:type="continuationSeparator" w:id="0">
    <w:p w:rsidR="00F31E69" w:rsidRDefault="00F31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45C7C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69" w:rsidRDefault="00F31E69">
      <w:pPr>
        <w:spacing w:line="240" w:lineRule="auto"/>
      </w:pPr>
      <w:r>
        <w:separator/>
      </w:r>
    </w:p>
  </w:footnote>
  <w:footnote w:type="continuationSeparator" w:id="0">
    <w:p w:rsidR="00F31E69" w:rsidRDefault="00F31E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17274"/>
    <w:rsid w:val="00024066"/>
    <w:rsid w:val="000345B8"/>
    <w:rsid w:val="0008394D"/>
    <w:rsid w:val="00084E5C"/>
    <w:rsid w:val="00085B5C"/>
    <w:rsid w:val="0009174E"/>
    <w:rsid w:val="000A025B"/>
    <w:rsid w:val="000A3F7B"/>
    <w:rsid w:val="000B0542"/>
    <w:rsid w:val="000C3E06"/>
    <w:rsid w:val="000C496C"/>
    <w:rsid w:val="000C51A9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45C7C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6445F"/>
    <w:rsid w:val="00374CB6"/>
    <w:rsid w:val="00377AD5"/>
    <w:rsid w:val="00382DC9"/>
    <w:rsid w:val="003A0427"/>
    <w:rsid w:val="003B1659"/>
    <w:rsid w:val="003C726C"/>
    <w:rsid w:val="003E1893"/>
    <w:rsid w:val="003F2DB8"/>
    <w:rsid w:val="00406870"/>
    <w:rsid w:val="004178F5"/>
    <w:rsid w:val="00447B33"/>
    <w:rsid w:val="00464130"/>
    <w:rsid w:val="00464C94"/>
    <w:rsid w:val="00487F4D"/>
    <w:rsid w:val="004A6621"/>
    <w:rsid w:val="004B389F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639F0"/>
    <w:rsid w:val="00673BD4"/>
    <w:rsid w:val="0068340C"/>
    <w:rsid w:val="006928CA"/>
    <w:rsid w:val="006A32B1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01E28"/>
    <w:rsid w:val="00710C40"/>
    <w:rsid w:val="0071531A"/>
    <w:rsid w:val="00731682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1C30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6594E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B5C1E"/>
    <w:rsid w:val="00BD3618"/>
    <w:rsid w:val="00BD66DC"/>
    <w:rsid w:val="00BE17C9"/>
    <w:rsid w:val="00C06B13"/>
    <w:rsid w:val="00C26BE6"/>
    <w:rsid w:val="00C433C7"/>
    <w:rsid w:val="00C51B95"/>
    <w:rsid w:val="00C8046B"/>
    <w:rsid w:val="00CA2D96"/>
    <w:rsid w:val="00CC29AE"/>
    <w:rsid w:val="00CF321A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2323A"/>
    <w:rsid w:val="00F31E69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C4AF0"/>
    <w:rsid w:val="00FD33B1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4115F4"/>
  <w15:docId w15:val="{01369155-6B13-4756-824C-957E499C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10C4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0C4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A336-012E-46CB-A5C0-AC311111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68</cp:revision>
  <cp:lastPrinted>2016-07-21T12:50:00Z</cp:lastPrinted>
  <dcterms:created xsi:type="dcterms:W3CDTF">2016-04-25T10:13:00Z</dcterms:created>
  <dcterms:modified xsi:type="dcterms:W3CDTF">2020-10-05T12:28:00Z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10/5/2020 2:28:02 PM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