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CE6" w:rsidRPr="00AA1F96" w:rsidRDefault="00E76CE6">
      <w:pPr>
        <w:rPr>
          <w:rFonts w:cs="Arial"/>
          <w:b/>
        </w:rPr>
      </w:pPr>
    </w:p>
    <w:p w:rsidR="00E76CE6" w:rsidRPr="00AA1F96" w:rsidRDefault="00E76CE6" w:rsidP="00E76CE6">
      <w:pPr>
        <w:rPr>
          <w:rFonts w:cs="Arial"/>
          <w:b/>
          <w:szCs w:val="22"/>
        </w:rPr>
      </w:pPr>
      <w:r w:rsidRPr="00AA1F96">
        <w:rPr>
          <w:rFonts w:cs="Arial"/>
          <w:b/>
          <w:szCs w:val="22"/>
        </w:rPr>
        <w:t xml:space="preserve">An </w:t>
      </w:r>
    </w:p>
    <w:p w:rsidR="00E76CE6" w:rsidRPr="00AA1F96" w:rsidRDefault="00E76CE6" w:rsidP="00E76CE6">
      <w:pPr>
        <w:rPr>
          <w:rFonts w:cs="Arial"/>
          <w:b/>
          <w:szCs w:val="22"/>
        </w:rPr>
      </w:pPr>
      <w:r w:rsidRPr="00AA1F96">
        <w:rPr>
          <w:rFonts w:cs="Arial"/>
          <w:b/>
          <w:szCs w:val="22"/>
        </w:rPr>
        <w:t xml:space="preserve">Landkreis Osnabrück </w:t>
      </w:r>
    </w:p>
    <w:p w:rsidR="00E76CE6" w:rsidRPr="00AA1F96" w:rsidRDefault="00DE4B57" w:rsidP="00E76CE6">
      <w:pPr>
        <w:rPr>
          <w:rFonts w:cs="Arial"/>
          <w:b/>
        </w:rPr>
      </w:pPr>
      <w:r w:rsidRPr="00AA1F96">
        <w:rPr>
          <w:rFonts w:cs="Arial"/>
          <w:b/>
        </w:rPr>
        <w:t>Veterinärdienst für Stadt und Landkreis</w:t>
      </w:r>
    </w:p>
    <w:p w:rsidR="00E76CE6" w:rsidRPr="00AA1F96" w:rsidRDefault="007B57DC" w:rsidP="00E76CE6">
      <w:pPr>
        <w:rPr>
          <w:rFonts w:cs="Arial"/>
          <w:b/>
        </w:rPr>
      </w:pPr>
      <w:r w:rsidRPr="00AA1F96">
        <w:rPr>
          <w:rFonts w:cs="Arial"/>
          <w:b/>
        </w:rPr>
        <w:t>Am Schölerberg 1</w:t>
      </w:r>
    </w:p>
    <w:p w:rsidR="00E76CE6" w:rsidRPr="00AA1F96" w:rsidRDefault="00E76CE6" w:rsidP="00E76CE6">
      <w:pPr>
        <w:pStyle w:val="berschrift1"/>
        <w:rPr>
          <w:rFonts w:cs="Arial"/>
        </w:rPr>
      </w:pPr>
      <w:r w:rsidRPr="00AA1F96">
        <w:rPr>
          <w:rFonts w:cs="Arial"/>
        </w:rPr>
        <w:t xml:space="preserve">49082 Osnabrück </w:t>
      </w:r>
      <w:r w:rsidRPr="00AA1F96">
        <w:rPr>
          <w:rFonts w:cs="Arial"/>
        </w:rPr>
        <w:tab/>
      </w:r>
      <w:r w:rsidRPr="00AA1F96">
        <w:rPr>
          <w:rFonts w:cs="Arial"/>
        </w:rPr>
        <w:tab/>
      </w:r>
      <w:r w:rsidRPr="00AA1F96">
        <w:rPr>
          <w:rFonts w:cs="Arial"/>
        </w:rPr>
        <w:tab/>
      </w:r>
      <w:r w:rsidRPr="00AA1F96">
        <w:rPr>
          <w:rFonts w:cs="Arial"/>
        </w:rPr>
        <w:tab/>
      </w:r>
      <w:r w:rsidRPr="00AA1F96">
        <w:rPr>
          <w:rFonts w:cs="Arial"/>
        </w:rPr>
        <w:tab/>
      </w:r>
      <w:r w:rsidRPr="00AA1F96">
        <w:rPr>
          <w:rFonts w:cs="Arial"/>
        </w:rPr>
        <w:tab/>
        <w:t>per Fax: 0541- 501- 4416</w:t>
      </w:r>
    </w:p>
    <w:p w:rsidR="00E76CE6" w:rsidRPr="00AA1F96" w:rsidRDefault="00DA2D68">
      <w:pPr>
        <w:rPr>
          <w:rFonts w:cs="Arial"/>
          <w:b/>
          <w:lang w:val="en-US"/>
        </w:rPr>
      </w:pPr>
      <w:r w:rsidRPr="00AA1F96">
        <w:rPr>
          <w:rFonts w:cs="Arial"/>
          <w:b/>
        </w:rPr>
        <w:tab/>
      </w:r>
      <w:r w:rsidRPr="00AA1F96">
        <w:rPr>
          <w:rFonts w:cs="Arial"/>
          <w:b/>
        </w:rPr>
        <w:tab/>
      </w:r>
      <w:r w:rsidRPr="00AA1F96">
        <w:rPr>
          <w:rFonts w:cs="Arial"/>
          <w:b/>
        </w:rPr>
        <w:tab/>
      </w:r>
      <w:r w:rsidRPr="00AA1F96">
        <w:rPr>
          <w:rFonts w:cs="Arial"/>
          <w:b/>
        </w:rPr>
        <w:tab/>
      </w:r>
      <w:r w:rsidRPr="00AA1F96">
        <w:rPr>
          <w:rFonts w:cs="Arial"/>
          <w:b/>
        </w:rPr>
        <w:tab/>
      </w:r>
      <w:r w:rsidRPr="00AA1F96">
        <w:rPr>
          <w:rFonts w:cs="Arial"/>
          <w:b/>
        </w:rPr>
        <w:tab/>
      </w:r>
      <w:r w:rsidRPr="00AA1F96">
        <w:rPr>
          <w:rFonts w:cs="Arial"/>
          <w:b/>
        </w:rPr>
        <w:tab/>
      </w:r>
      <w:r w:rsidRPr="00AA1F96">
        <w:rPr>
          <w:rFonts w:cs="Arial"/>
          <w:b/>
          <w:lang w:val="en-US"/>
        </w:rPr>
        <w:t xml:space="preserve">Mail: </w:t>
      </w:r>
      <w:r w:rsidR="00855B9B" w:rsidRPr="00AA1F96">
        <w:rPr>
          <w:rFonts w:cs="Arial"/>
          <w:b/>
          <w:lang w:val="en-US"/>
        </w:rPr>
        <w:t>ausnahmeantrag</w:t>
      </w:r>
      <w:r w:rsidRPr="00AA1F96">
        <w:rPr>
          <w:rFonts w:cs="Arial"/>
          <w:b/>
          <w:lang w:val="en-US"/>
        </w:rPr>
        <w:t>@L</w:t>
      </w:r>
      <w:r w:rsidR="00DE4B57" w:rsidRPr="00AA1F96">
        <w:rPr>
          <w:rFonts w:cs="Arial"/>
          <w:b/>
          <w:lang w:val="en-US"/>
        </w:rPr>
        <w:t>kos.de</w:t>
      </w:r>
    </w:p>
    <w:p w:rsidR="00144DF2" w:rsidRPr="00AA1F96" w:rsidRDefault="00723F1A">
      <w:pPr>
        <w:rPr>
          <w:rFonts w:cs="Arial"/>
          <w:b/>
          <w:lang w:val="en-US"/>
        </w:rPr>
      </w:pPr>
      <w:r w:rsidRPr="00AA1F96">
        <w:rPr>
          <w:rFonts w:cs="Arial"/>
          <w:b/>
        </w:rPr>
        <w:t xml:space="preserve">Persönliche </w:t>
      </w:r>
      <w:r w:rsidRPr="00AA1F96">
        <w:rPr>
          <w:rFonts w:cs="Arial"/>
          <w:b/>
          <w:lang w:val="en-US"/>
        </w:rPr>
        <w:t>Daten</w:t>
      </w:r>
      <w:r w:rsidR="00144DF2" w:rsidRPr="00AA1F96">
        <w:rPr>
          <w:rFonts w:cs="Arial"/>
          <w:b/>
          <w:lang w:val="en-US"/>
        </w:rPr>
        <w:t>:</w:t>
      </w:r>
    </w:p>
    <w:tbl>
      <w:tblPr>
        <w:tblW w:w="0" w:type="auto"/>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78"/>
      </w:tblGrid>
      <w:tr w:rsidR="00144DF2" w:rsidRPr="00AA1F96">
        <w:trPr>
          <w:trHeight w:val="480"/>
        </w:trPr>
        <w:tc>
          <w:tcPr>
            <w:tcW w:w="9284" w:type="dxa"/>
            <w:gridSpan w:val="2"/>
            <w:tcBorders>
              <w:top w:val="single" w:sz="4" w:space="0" w:color="auto"/>
              <w:left w:val="single" w:sz="4" w:space="0" w:color="auto"/>
              <w:bottom w:val="single" w:sz="6" w:space="0" w:color="auto"/>
              <w:right w:val="single" w:sz="4" w:space="0" w:color="auto"/>
            </w:tcBorders>
          </w:tcPr>
          <w:p w:rsidR="00144DF2" w:rsidRPr="00AA1F96" w:rsidRDefault="00144DF2">
            <w:pPr>
              <w:rPr>
                <w:rFonts w:cs="Arial"/>
                <w:sz w:val="16"/>
              </w:rPr>
            </w:pPr>
            <w:r w:rsidRPr="00AA1F96">
              <w:rPr>
                <w:rFonts w:cs="Arial"/>
                <w:sz w:val="16"/>
              </w:rPr>
              <w:t xml:space="preserve">Name, Vorname </w:t>
            </w:r>
          </w:p>
        </w:tc>
      </w:tr>
      <w:tr w:rsidR="00144DF2" w:rsidRPr="00AA1F96">
        <w:trPr>
          <w:trHeight w:val="480"/>
        </w:trPr>
        <w:tc>
          <w:tcPr>
            <w:tcW w:w="4606" w:type="dxa"/>
            <w:tcBorders>
              <w:top w:val="single" w:sz="6" w:space="0" w:color="auto"/>
              <w:left w:val="single" w:sz="4" w:space="0" w:color="auto"/>
              <w:bottom w:val="single" w:sz="6" w:space="0" w:color="auto"/>
            </w:tcBorders>
          </w:tcPr>
          <w:p w:rsidR="00144DF2" w:rsidRPr="00AA1F96" w:rsidRDefault="00723F1A" w:rsidP="00723F1A">
            <w:pPr>
              <w:rPr>
                <w:rFonts w:cs="Arial"/>
                <w:sz w:val="16"/>
              </w:rPr>
            </w:pPr>
            <w:r w:rsidRPr="00AA1F96">
              <w:rPr>
                <w:rFonts w:cs="Arial"/>
                <w:sz w:val="16"/>
              </w:rPr>
              <w:t>Geschäftsführer*</w:t>
            </w:r>
            <w:r w:rsidR="00144DF2" w:rsidRPr="00AA1F96">
              <w:rPr>
                <w:rFonts w:cs="Arial"/>
                <w:sz w:val="16"/>
              </w:rPr>
              <w:t>in (GmbH),</w:t>
            </w:r>
            <w:bookmarkStart w:id="0" w:name="_Hlt35164491"/>
            <w:bookmarkEnd w:id="0"/>
            <w:r w:rsidR="00144DF2" w:rsidRPr="00AA1F96">
              <w:rPr>
                <w:rFonts w:cs="Arial"/>
                <w:sz w:val="16"/>
              </w:rPr>
              <w:t xml:space="preserve"> Gesellschafter</w:t>
            </w:r>
            <w:r w:rsidRPr="00AA1F96">
              <w:rPr>
                <w:rFonts w:cs="Arial"/>
                <w:sz w:val="16"/>
              </w:rPr>
              <w:t>*</w:t>
            </w:r>
            <w:r w:rsidR="00144DF2" w:rsidRPr="00AA1F96">
              <w:rPr>
                <w:rFonts w:cs="Arial"/>
                <w:sz w:val="16"/>
              </w:rPr>
              <w:t>in (GbR)</w:t>
            </w:r>
          </w:p>
        </w:tc>
        <w:tc>
          <w:tcPr>
            <w:tcW w:w="4678" w:type="dxa"/>
            <w:tcBorders>
              <w:top w:val="single" w:sz="6" w:space="0" w:color="auto"/>
              <w:bottom w:val="single" w:sz="6" w:space="0" w:color="auto"/>
              <w:right w:val="single" w:sz="4" w:space="0" w:color="auto"/>
            </w:tcBorders>
          </w:tcPr>
          <w:p w:rsidR="00144DF2" w:rsidRPr="00AA1F96" w:rsidRDefault="00144DF2" w:rsidP="00723F1A">
            <w:pPr>
              <w:rPr>
                <w:rFonts w:cs="Arial"/>
                <w:sz w:val="16"/>
              </w:rPr>
            </w:pPr>
            <w:r w:rsidRPr="00AA1F96">
              <w:rPr>
                <w:rFonts w:cs="Arial"/>
                <w:sz w:val="16"/>
              </w:rPr>
              <w:t>Gesellschafter</w:t>
            </w:r>
            <w:r w:rsidR="00723F1A" w:rsidRPr="00AA1F96">
              <w:rPr>
                <w:rFonts w:cs="Arial"/>
                <w:sz w:val="16"/>
              </w:rPr>
              <w:t>*</w:t>
            </w:r>
            <w:r w:rsidRPr="00AA1F96">
              <w:rPr>
                <w:rFonts w:cs="Arial"/>
                <w:sz w:val="16"/>
              </w:rPr>
              <w:t>in (GbR)</w:t>
            </w:r>
          </w:p>
        </w:tc>
      </w:tr>
      <w:tr w:rsidR="00144DF2" w:rsidRPr="00AA1F96">
        <w:trPr>
          <w:cantSplit/>
          <w:trHeight w:val="480"/>
        </w:trPr>
        <w:tc>
          <w:tcPr>
            <w:tcW w:w="9284" w:type="dxa"/>
            <w:gridSpan w:val="2"/>
            <w:tcBorders>
              <w:top w:val="single" w:sz="6" w:space="0" w:color="auto"/>
              <w:left w:val="single" w:sz="4" w:space="0" w:color="auto"/>
              <w:bottom w:val="single" w:sz="6" w:space="0" w:color="auto"/>
              <w:right w:val="single" w:sz="4" w:space="0" w:color="auto"/>
            </w:tcBorders>
          </w:tcPr>
          <w:p w:rsidR="00144DF2" w:rsidRPr="00AA1F96" w:rsidRDefault="00144DF2">
            <w:pPr>
              <w:rPr>
                <w:rFonts w:cs="Arial"/>
                <w:sz w:val="16"/>
              </w:rPr>
            </w:pPr>
            <w:r w:rsidRPr="00AA1F96">
              <w:rPr>
                <w:rFonts w:cs="Arial"/>
                <w:sz w:val="16"/>
              </w:rPr>
              <w:t>Straße, Nr.</w:t>
            </w:r>
          </w:p>
        </w:tc>
      </w:tr>
      <w:tr w:rsidR="00144DF2" w:rsidRPr="00AA1F96">
        <w:trPr>
          <w:trHeight w:val="480"/>
        </w:trPr>
        <w:tc>
          <w:tcPr>
            <w:tcW w:w="4606" w:type="dxa"/>
            <w:tcBorders>
              <w:top w:val="single" w:sz="6" w:space="0" w:color="auto"/>
              <w:left w:val="single" w:sz="4" w:space="0" w:color="auto"/>
              <w:bottom w:val="single" w:sz="6" w:space="0" w:color="auto"/>
              <w:right w:val="single" w:sz="4" w:space="0" w:color="auto"/>
            </w:tcBorders>
          </w:tcPr>
          <w:p w:rsidR="00144DF2" w:rsidRPr="00AA1F96" w:rsidRDefault="00144DF2">
            <w:pPr>
              <w:rPr>
                <w:rFonts w:cs="Arial"/>
                <w:sz w:val="16"/>
              </w:rPr>
            </w:pPr>
            <w:r w:rsidRPr="00AA1F96">
              <w:rPr>
                <w:rFonts w:cs="Arial"/>
                <w:sz w:val="16"/>
              </w:rPr>
              <w:t>PLZ, Ort</w:t>
            </w:r>
          </w:p>
        </w:tc>
        <w:tc>
          <w:tcPr>
            <w:tcW w:w="4678" w:type="dxa"/>
            <w:tcBorders>
              <w:top w:val="single" w:sz="6" w:space="0" w:color="auto"/>
              <w:left w:val="single" w:sz="4" w:space="0" w:color="auto"/>
              <w:bottom w:val="single" w:sz="6" w:space="0" w:color="auto"/>
              <w:right w:val="single" w:sz="4" w:space="0" w:color="auto"/>
            </w:tcBorders>
          </w:tcPr>
          <w:p w:rsidR="00144DF2" w:rsidRPr="00AA1F96" w:rsidRDefault="00144DF2">
            <w:pPr>
              <w:rPr>
                <w:rFonts w:cs="Arial"/>
                <w:sz w:val="16"/>
              </w:rPr>
            </w:pPr>
            <w:r w:rsidRPr="00AA1F96">
              <w:rPr>
                <w:rFonts w:cs="Arial"/>
                <w:sz w:val="16"/>
              </w:rPr>
              <w:t>Ortsteil</w:t>
            </w:r>
          </w:p>
        </w:tc>
      </w:tr>
      <w:tr w:rsidR="00144DF2" w:rsidRPr="00AA1F96">
        <w:trPr>
          <w:trHeight w:val="480"/>
        </w:trPr>
        <w:tc>
          <w:tcPr>
            <w:tcW w:w="4606" w:type="dxa"/>
            <w:tcBorders>
              <w:top w:val="single" w:sz="6" w:space="0" w:color="auto"/>
              <w:left w:val="single" w:sz="4" w:space="0" w:color="auto"/>
              <w:bottom w:val="single" w:sz="6" w:space="0" w:color="auto"/>
              <w:right w:val="single" w:sz="4" w:space="0" w:color="auto"/>
            </w:tcBorders>
          </w:tcPr>
          <w:p w:rsidR="00144DF2" w:rsidRPr="00AA1F96" w:rsidRDefault="00144DF2">
            <w:pPr>
              <w:rPr>
                <w:rFonts w:cs="Arial"/>
                <w:sz w:val="16"/>
              </w:rPr>
            </w:pPr>
            <w:r w:rsidRPr="00AA1F96">
              <w:rPr>
                <w:rFonts w:cs="Arial"/>
                <w:sz w:val="16"/>
              </w:rPr>
              <w:t>Telefon</w:t>
            </w:r>
          </w:p>
        </w:tc>
        <w:tc>
          <w:tcPr>
            <w:tcW w:w="4678" w:type="dxa"/>
            <w:tcBorders>
              <w:top w:val="single" w:sz="6" w:space="0" w:color="auto"/>
              <w:left w:val="single" w:sz="4" w:space="0" w:color="auto"/>
              <w:bottom w:val="single" w:sz="6" w:space="0" w:color="auto"/>
              <w:right w:val="single" w:sz="4" w:space="0" w:color="auto"/>
            </w:tcBorders>
          </w:tcPr>
          <w:p w:rsidR="00144DF2" w:rsidRPr="00AA1F96" w:rsidRDefault="00144DF2">
            <w:pPr>
              <w:rPr>
                <w:rFonts w:cs="Arial"/>
                <w:sz w:val="18"/>
              </w:rPr>
            </w:pPr>
            <w:r w:rsidRPr="00AA1F96">
              <w:rPr>
                <w:rFonts w:cs="Arial"/>
                <w:sz w:val="16"/>
              </w:rPr>
              <w:t>Telefax</w:t>
            </w:r>
          </w:p>
        </w:tc>
      </w:tr>
      <w:tr w:rsidR="00144DF2" w:rsidRPr="00AA1F96">
        <w:trPr>
          <w:trHeight w:val="480"/>
        </w:trPr>
        <w:tc>
          <w:tcPr>
            <w:tcW w:w="4606" w:type="dxa"/>
            <w:tcBorders>
              <w:top w:val="single" w:sz="6" w:space="0" w:color="auto"/>
              <w:left w:val="single" w:sz="4" w:space="0" w:color="auto"/>
              <w:bottom w:val="single" w:sz="6" w:space="0" w:color="auto"/>
              <w:right w:val="single" w:sz="4" w:space="0" w:color="auto"/>
            </w:tcBorders>
          </w:tcPr>
          <w:p w:rsidR="00144DF2" w:rsidRPr="00AA1F96" w:rsidRDefault="00723F1A">
            <w:pPr>
              <w:rPr>
                <w:rFonts w:cs="Arial"/>
                <w:sz w:val="16"/>
              </w:rPr>
            </w:pPr>
            <w:bookmarkStart w:id="1" w:name="_Hlt34455913"/>
            <w:bookmarkEnd w:id="1"/>
            <w:r w:rsidRPr="00AA1F96">
              <w:rPr>
                <w:rFonts w:cs="Arial"/>
                <w:sz w:val="16"/>
              </w:rPr>
              <w:t>Tierarztpraxis</w:t>
            </w:r>
          </w:p>
        </w:tc>
        <w:tc>
          <w:tcPr>
            <w:tcW w:w="4678" w:type="dxa"/>
            <w:tcBorders>
              <w:top w:val="single" w:sz="6" w:space="0" w:color="auto"/>
              <w:left w:val="single" w:sz="4" w:space="0" w:color="auto"/>
              <w:bottom w:val="single" w:sz="6" w:space="0" w:color="auto"/>
              <w:right w:val="single" w:sz="4" w:space="0" w:color="auto"/>
            </w:tcBorders>
          </w:tcPr>
          <w:p w:rsidR="00144DF2" w:rsidRPr="00AA1F96" w:rsidRDefault="00144DF2">
            <w:pPr>
              <w:rPr>
                <w:rFonts w:cs="Arial"/>
                <w:sz w:val="12"/>
              </w:rPr>
            </w:pPr>
            <w:r w:rsidRPr="00AA1F96">
              <w:rPr>
                <w:rFonts w:cs="Arial"/>
                <w:b/>
                <w:sz w:val="14"/>
              </w:rPr>
              <w:t>Registriernummer</w:t>
            </w:r>
            <w:r w:rsidRPr="00AA1F96">
              <w:rPr>
                <w:rFonts w:cs="Arial"/>
                <w:sz w:val="14"/>
              </w:rPr>
              <w:t xml:space="preserve"> </w:t>
            </w:r>
            <w:r w:rsidRPr="00AA1F96">
              <w:rPr>
                <w:rFonts w:cs="Arial"/>
                <w:sz w:val="16"/>
              </w:rPr>
              <w:t xml:space="preserve">    </w:t>
            </w:r>
            <w:r w:rsidRPr="00AA1F96">
              <w:rPr>
                <w:rFonts w:cs="Arial"/>
                <w:sz w:val="10"/>
              </w:rPr>
              <w:t>(</w:t>
            </w:r>
            <w:r w:rsidRPr="00AA1F96">
              <w:rPr>
                <w:rFonts w:cs="Arial"/>
                <w:sz w:val="12"/>
              </w:rPr>
              <w:t>siehe Bescheid Tierseuchenkasse)</w:t>
            </w:r>
          </w:p>
          <w:p w:rsidR="00144DF2" w:rsidRPr="00AA1F96" w:rsidRDefault="00144DF2">
            <w:pPr>
              <w:rPr>
                <w:rFonts w:cs="Arial"/>
                <w:b/>
                <w:sz w:val="16"/>
              </w:rPr>
            </w:pPr>
            <w:r w:rsidRPr="00AA1F96">
              <w:rPr>
                <w:rFonts w:cs="Arial"/>
                <w:b/>
              </w:rPr>
              <w:t xml:space="preserve">03 </w:t>
            </w:r>
            <w:r w:rsidR="001831C2" w:rsidRPr="00AA1F96">
              <w:rPr>
                <w:rFonts w:cs="Arial"/>
                <w:b/>
              </w:rPr>
              <w:t>459</w:t>
            </w:r>
          </w:p>
        </w:tc>
      </w:tr>
    </w:tbl>
    <w:p w:rsidR="00144DF2" w:rsidRPr="00AA1F96" w:rsidRDefault="00144DF2">
      <w:pPr>
        <w:rPr>
          <w:rFonts w:cs="Arial"/>
          <w:b/>
        </w:rPr>
      </w:pPr>
      <w:r w:rsidRPr="00AA1F96">
        <w:rPr>
          <w:rFonts w:cs="Arial"/>
          <w:b/>
          <w:sz w:val="20"/>
        </w:rPr>
        <w:t>Standort</w:t>
      </w:r>
      <w:r w:rsidR="009F1270" w:rsidRPr="00AA1F96">
        <w:rPr>
          <w:rFonts w:cs="Arial"/>
          <w:b/>
          <w:sz w:val="20"/>
        </w:rPr>
        <w:t xml:space="preserve"> der Geflügelhaltung</w:t>
      </w:r>
      <w:r w:rsidRPr="00AA1F96">
        <w:rPr>
          <w:rFonts w:cs="Arial"/>
          <w:b/>
        </w:rPr>
        <w:t xml:space="preserve">: </w:t>
      </w:r>
      <w:r w:rsidRPr="00AA1F96">
        <w:rPr>
          <w:rFonts w:cs="Arial"/>
          <w:sz w:val="14"/>
        </w:rPr>
        <w:t xml:space="preserve">(wenn abweichend von </w:t>
      </w:r>
      <w:r w:rsidR="00723F1A" w:rsidRPr="00AA1F96">
        <w:rPr>
          <w:rFonts w:cs="Arial"/>
          <w:sz w:val="14"/>
        </w:rPr>
        <w:t>o.g. Anschrift</w:t>
      </w:r>
      <w:r w:rsidRPr="00AA1F96">
        <w:rPr>
          <w:rFonts w:cs="Arial"/>
          <w:sz w:val="14"/>
        </w:rPr>
        <w:t>)</w:t>
      </w:r>
    </w:p>
    <w:tbl>
      <w:tblPr>
        <w:tblW w:w="0" w:type="auto"/>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78"/>
      </w:tblGrid>
      <w:tr w:rsidR="00144DF2" w:rsidRPr="00AA1F96">
        <w:trPr>
          <w:trHeight w:val="480"/>
        </w:trPr>
        <w:tc>
          <w:tcPr>
            <w:tcW w:w="9284" w:type="dxa"/>
            <w:gridSpan w:val="2"/>
            <w:tcBorders>
              <w:top w:val="single" w:sz="6" w:space="0" w:color="auto"/>
              <w:left w:val="single" w:sz="4" w:space="0" w:color="auto"/>
              <w:bottom w:val="single" w:sz="6" w:space="0" w:color="auto"/>
              <w:right w:val="single" w:sz="4" w:space="0" w:color="auto"/>
            </w:tcBorders>
          </w:tcPr>
          <w:p w:rsidR="00144DF2" w:rsidRPr="00AA1F96" w:rsidRDefault="00144DF2">
            <w:pPr>
              <w:rPr>
                <w:rFonts w:cs="Arial"/>
                <w:sz w:val="16"/>
              </w:rPr>
            </w:pPr>
            <w:r w:rsidRPr="00AA1F96">
              <w:rPr>
                <w:rFonts w:cs="Arial"/>
                <w:sz w:val="16"/>
              </w:rPr>
              <w:t>Name</w:t>
            </w:r>
          </w:p>
        </w:tc>
      </w:tr>
      <w:tr w:rsidR="00144DF2" w:rsidRPr="00AA1F96">
        <w:trPr>
          <w:trHeight w:val="480"/>
        </w:trPr>
        <w:tc>
          <w:tcPr>
            <w:tcW w:w="9284" w:type="dxa"/>
            <w:gridSpan w:val="2"/>
            <w:tcBorders>
              <w:top w:val="single" w:sz="6" w:space="0" w:color="auto"/>
              <w:left w:val="single" w:sz="4" w:space="0" w:color="auto"/>
              <w:bottom w:val="single" w:sz="6" w:space="0" w:color="auto"/>
              <w:right w:val="single" w:sz="4" w:space="0" w:color="auto"/>
            </w:tcBorders>
          </w:tcPr>
          <w:p w:rsidR="00144DF2" w:rsidRPr="00AA1F96" w:rsidRDefault="00144DF2">
            <w:pPr>
              <w:rPr>
                <w:rFonts w:cs="Arial"/>
                <w:sz w:val="16"/>
              </w:rPr>
            </w:pPr>
            <w:r w:rsidRPr="00AA1F96">
              <w:rPr>
                <w:rFonts w:cs="Arial"/>
                <w:sz w:val="16"/>
              </w:rPr>
              <w:t>Straße, Nr.</w:t>
            </w:r>
          </w:p>
        </w:tc>
      </w:tr>
      <w:tr w:rsidR="00144DF2" w:rsidRPr="00AA1F96">
        <w:trPr>
          <w:trHeight w:val="480"/>
        </w:trPr>
        <w:tc>
          <w:tcPr>
            <w:tcW w:w="4606" w:type="dxa"/>
            <w:tcBorders>
              <w:top w:val="single" w:sz="6" w:space="0" w:color="auto"/>
              <w:left w:val="single" w:sz="4" w:space="0" w:color="auto"/>
              <w:bottom w:val="single" w:sz="6" w:space="0" w:color="auto"/>
              <w:right w:val="single" w:sz="4" w:space="0" w:color="auto"/>
            </w:tcBorders>
          </w:tcPr>
          <w:p w:rsidR="00144DF2" w:rsidRPr="00AA1F96" w:rsidRDefault="00144DF2">
            <w:pPr>
              <w:rPr>
                <w:rFonts w:cs="Arial"/>
                <w:sz w:val="16"/>
              </w:rPr>
            </w:pPr>
            <w:r w:rsidRPr="00AA1F96">
              <w:rPr>
                <w:rFonts w:cs="Arial"/>
                <w:sz w:val="16"/>
              </w:rPr>
              <w:t>Ort</w:t>
            </w:r>
          </w:p>
        </w:tc>
        <w:tc>
          <w:tcPr>
            <w:tcW w:w="4678" w:type="dxa"/>
            <w:tcBorders>
              <w:top w:val="single" w:sz="6" w:space="0" w:color="auto"/>
              <w:left w:val="single" w:sz="4" w:space="0" w:color="auto"/>
              <w:bottom w:val="single" w:sz="6" w:space="0" w:color="auto"/>
              <w:right w:val="single" w:sz="4" w:space="0" w:color="auto"/>
            </w:tcBorders>
          </w:tcPr>
          <w:p w:rsidR="00144DF2" w:rsidRPr="00AA1F96" w:rsidRDefault="00144DF2">
            <w:pPr>
              <w:rPr>
                <w:rFonts w:cs="Arial"/>
                <w:sz w:val="16"/>
              </w:rPr>
            </w:pPr>
            <w:r w:rsidRPr="00AA1F96">
              <w:rPr>
                <w:rFonts w:cs="Arial"/>
                <w:sz w:val="16"/>
              </w:rPr>
              <w:t>Ortsteil:</w:t>
            </w:r>
          </w:p>
        </w:tc>
      </w:tr>
    </w:tbl>
    <w:p w:rsidR="00144DF2" w:rsidRPr="00AA1F96" w:rsidRDefault="00144DF2">
      <w:pPr>
        <w:rPr>
          <w:rFonts w:cs="Arial"/>
          <w:sz w:val="16"/>
        </w:rPr>
      </w:pPr>
    </w:p>
    <w:tbl>
      <w:tblPr>
        <w:tblW w:w="0" w:type="auto"/>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78"/>
      </w:tblGrid>
      <w:tr w:rsidR="00144DF2" w:rsidRPr="00AA1F96">
        <w:trPr>
          <w:trHeight w:val="480"/>
        </w:trPr>
        <w:tc>
          <w:tcPr>
            <w:tcW w:w="4606" w:type="dxa"/>
            <w:tcBorders>
              <w:top w:val="single" w:sz="6" w:space="0" w:color="auto"/>
              <w:left w:val="single" w:sz="4" w:space="0" w:color="auto"/>
              <w:bottom w:val="single" w:sz="6" w:space="0" w:color="auto"/>
              <w:right w:val="single" w:sz="4" w:space="0" w:color="auto"/>
            </w:tcBorders>
          </w:tcPr>
          <w:p w:rsidR="00144DF2" w:rsidRPr="00AA1F96" w:rsidRDefault="00144DF2">
            <w:pPr>
              <w:rPr>
                <w:rFonts w:cs="Arial"/>
                <w:sz w:val="16"/>
              </w:rPr>
            </w:pPr>
            <w:r w:rsidRPr="00AA1F96">
              <w:rPr>
                <w:rFonts w:cs="Arial"/>
                <w:sz w:val="16"/>
              </w:rPr>
              <w:t>Abstand zum nächsten Geflügelbestand:</w:t>
            </w:r>
          </w:p>
        </w:tc>
        <w:tc>
          <w:tcPr>
            <w:tcW w:w="4678" w:type="dxa"/>
            <w:tcBorders>
              <w:top w:val="single" w:sz="6" w:space="0" w:color="auto"/>
              <w:bottom w:val="single" w:sz="6" w:space="0" w:color="auto"/>
              <w:right w:val="single" w:sz="6" w:space="0" w:color="auto"/>
            </w:tcBorders>
          </w:tcPr>
          <w:p w:rsidR="00144DF2" w:rsidRPr="00AA1F96" w:rsidRDefault="00144DF2" w:rsidP="00DE4B57">
            <w:pPr>
              <w:rPr>
                <w:rFonts w:cs="Arial"/>
                <w:sz w:val="16"/>
              </w:rPr>
            </w:pPr>
            <w:r w:rsidRPr="00AA1F96">
              <w:rPr>
                <w:rFonts w:cs="Arial"/>
                <w:sz w:val="16"/>
              </w:rPr>
              <w:t>Abstand zum nächsten Teich</w:t>
            </w:r>
            <w:r w:rsidR="00EE6C28" w:rsidRPr="00AA1F96">
              <w:rPr>
                <w:rFonts w:cs="Arial"/>
                <w:sz w:val="16"/>
              </w:rPr>
              <w:t>/ Fluss</w:t>
            </w:r>
            <w:r w:rsidR="00DE4B57" w:rsidRPr="00AA1F96">
              <w:rPr>
                <w:rFonts w:cs="Arial"/>
                <w:sz w:val="16"/>
              </w:rPr>
              <w:t>/</w:t>
            </w:r>
            <w:r w:rsidR="00E26F25" w:rsidRPr="00AA1F96">
              <w:rPr>
                <w:rFonts w:cs="Arial"/>
                <w:sz w:val="16"/>
              </w:rPr>
              <w:t xml:space="preserve"> </w:t>
            </w:r>
            <w:r w:rsidR="00DE4B57" w:rsidRPr="00AA1F96">
              <w:rPr>
                <w:rFonts w:cs="Arial"/>
                <w:sz w:val="16"/>
              </w:rPr>
              <w:t>Gewässer:</w:t>
            </w:r>
          </w:p>
        </w:tc>
      </w:tr>
    </w:tbl>
    <w:p w:rsidR="00144DF2" w:rsidRPr="00AA1F96" w:rsidRDefault="00144DF2">
      <w:pPr>
        <w:rPr>
          <w:rFonts w:cs="Arial"/>
          <w:sz w:val="16"/>
        </w:rPr>
      </w:pPr>
    </w:p>
    <w:tbl>
      <w:tblPr>
        <w:tblW w:w="0" w:type="auto"/>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84"/>
      </w:tblGrid>
      <w:tr w:rsidR="00144DF2" w:rsidRPr="00AA1F96" w:rsidTr="00074D4D">
        <w:trPr>
          <w:trHeight w:val="977"/>
        </w:trPr>
        <w:tc>
          <w:tcPr>
            <w:tcW w:w="9284" w:type="dxa"/>
            <w:tcBorders>
              <w:top w:val="single" w:sz="6" w:space="0" w:color="auto"/>
              <w:left w:val="single" w:sz="4" w:space="0" w:color="auto"/>
              <w:bottom w:val="single" w:sz="6" w:space="0" w:color="auto"/>
              <w:right w:val="single" w:sz="4" w:space="0" w:color="auto"/>
            </w:tcBorders>
          </w:tcPr>
          <w:p w:rsidR="00866659" w:rsidRPr="00AA1F96" w:rsidRDefault="00866659" w:rsidP="005F7414">
            <w:pPr>
              <w:rPr>
                <w:rFonts w:cs="Arial"/>
                <w:szCs w:val="22"/>
              </w:rPr>
            </w:pPr>
            <w:r w:rsidRPr="00AA1F96">
              <w:rPr>
                <w:rFonts w:cs="Arial"/>
                <w:szCs w:val="22"/>
              </w:rPr>
              <w:t xml:space="preserve">Hiermit beantrage ich eine Ausnahme von der Pflicht zur Aufstallung </w:t>
            </w:r>
            <w:r w:rsidR="009F1270" w:rsidRPr="00AA1F96">
              <w:rPr>
                <w:rFonts w:cs="Arial"/>
                <w:szCs w:val="22"/>
              </w:rPr>
              <w:t>meines</w:t>
            </w:r>
            <w:r w:rsidRPr="00AA1F96">
              <w:rPr>
                <w:rFonts w:cs="Arial"/>
                <w:szCs w:val="22"/>
              </w:rPr>
              <w:t xml:space="preserve"> Geflüge</w:t>
            </w:r>
            <w:r w:rsidR="009F1270" w:rsidRPr="00AA1F96">
              <w:rPr>
                <w:rFonts w:cs="Arial"/>
                <w:szCs w:val="22"/>
              </w:rPr>
              <w:t>ls im Sinne der Gestattung einer Auslaufhaltung, bei der der Auslauf so gestaltet ist, dass das Eindringen von Wildvögeln in den Auslaufbereich durch eine Begrenzung nach oben und seitlich wirksam unterbunden wird.</w:t>
            </w:r>
          </w:p>
          <w:p w:rsidR="00875487" w:rsidRPr="00875487" w:rsidRDefault="005F7414" w:rsidP="00E67161">
            <w:pPr>
              <w:spacing w:before="120"/>
              <w:rPr>
                <w:rFonts w:cs="Arial"/>
                <w:color w:val="000000"/>
                <w:szCs w:val="22"/>
              </w:rPr>
            </w:pPr>
            <w:r w:rsidRPr="00AA1F96">
              <w:rPr>
                <w:rFonts w:cs="Arial"/>
                <w:szCs w:val="22"/>
              </w:rPr>
              <w:t xml:space="preserve">Ich erkläre hiermit, </w:t>
            </w:r>
            <w:r w:rsidR="009E54F8" w:rsidRPr="00AA1F96">
              <w:rPr>
                <w:rFonts w:cs="Arial"/>
                <w:color w:val="000000"/>
                <w:szCs w:val="22"/>
              </w:rPr>
              <w:t>dass eine weitere Aufstallung wegen der bestehenden Haltungsverhältnisse aus Tierschutzgründen nicht möglich ist.</w:t>
            </w:r>
          </w:p>
          <w:p w:rsidR="00875487" w:rsidRPr="00875487" w:rsidRDefault="00875487" w:rsidP="00E67161">
            <w:pPr>
              <w:spacing w:before="120"/>
              <w:rPr>
                <w:rFonts w:cs="Arial"/>
              </w:rPr>
            </w:pPr>
            <w:r w:rsidRPr="00875487">
              <w:rPr>
                <w:rFonts w:cs="Arial"/>
                <w:b/>
              </w:rPr>
              <w:t>Begründung für den Antrag</w:t>
            </w:r>
            <w:r>
              <w:rPr>
                <w:rFonts w:cs="Arial"/>
              </w:rPr>
              <w:t xml:space="preserve"> (bitte ankreuzen und ggf. ergänzend den Grund mit eigenen Worten beschreiben. Mehrfachnennungen sind möglich.)</w:t>
            </w:r>
          </w:p>
          <w:p w:rsidR="00875487" w:rsidRDefault="00E67161" w:rsidP="00E67161">
            <w:pPr>
              <w:spacing w:before="120"/>
              <w:rPr>
                <w:rFonts w:cs="Arial"/>
                <w:color w:val="000000"/>
                <w:szCs w:val="22"/>
              </w:rPr>
            </w:pPr>
            <w:r>
              <w:rPr>
                <w:rFonts w:cs="Arial"/>
                <w:color w:val="000000"/>
                <w:szCs w:val="22"/>
              </w:rPr>
              <w:t>Die Ausnahme von der Stallpflicht beantrage ich, weil:</w:t>
            </w:r>
          </w:p>
          <w:p w:rsidR="00875487" w:rsidRPr="00E67161" w:rsidRDefault="00875487" w:rsidP="00E67161">
            <w:pPr>
              <w:spacing w:before="120"/>
              <w:rPr>
                <w:rFonts w:cs="Arial"/>
                <w:color w:val="000000"/>
                <w:szCs w:val="22"/>
              </w:rPr>
            </w:pPr>
          </w:p>
          <w:p w:rsidR="00E67161" w:rsidRDefault="00E67161" w:rsidP="00E67161">
            <w:pPr>
              <w:rPr>
                <w:rFonts w:cs="Arial"/>
              </w:rPr>
            </w:pPr>
            <w:r>
              <w:rPr>
                <w:rFonts w:cs="Arial"/>
              </w:rPr>
              <w:t>[   ] der Stall für die vorhandene Tierzahl zu klein ist,</w:t>
            </w:r>
          </w:p>
          <w:p w:rsidR="00E67161" w:rsidRDefault="00E67161" w:rsidP="00E67161">
            <w:pPr>
              <w:rPr>
                <w:rFonts w:cs="Arial"/>
              </w:rPr>
            </w:pPr>
            <w:r>
              <w:rPr>
                <w:rFonts w:cs="Arial"/>
              </w:rPr>
              <w:t>[   ] der Stall für eine reine Stallhaltung nicht tierschutzgerecht ist (z.B. zu wenig Lichteinfall, Luftraum und Strukturierung),</w:t>
            </w:r>
          </w:p>
          <w:p w:rsidR="00E67161" w:rsidRDefault="00E67161" w:rsidP="00E67161">
            <w:pPr>
              <w:rPr>
                <w:rFonts w:cs="Arial"/>
              </w:rPr>
            </w:pPr>
            <w:r>
              <w:rPr>
                <w:rFonts w:cs="Arial"/>
              </w:rPr>
              <w:t>[   ] die Tiere an eine reine Stallhaltung nicht gewöhnt sind,</w:t>
            </w:r>
          </w:p>
          <w:p w:rsidR="00E67161" w:rsidRDefault="00E67161" w:rsidP="00E67161">
            <w:pPr>
              <w:rPr>
                <w:rFonts w:cs="Arial"/>
              </w:rPr>
            </w:pPr>
            <w:r>
              <w:rPr>
                <w:rFonts w:cs="Arial"/>
              </w:rPr>
              <w:t>[   ] sonstige Gründe:</w:t>
            </w:r>
          </w:p>
          <w:p w:rsidR="00875487" w:rsidRDefault="00875487" w:rsidP="00E67161">
            <w:pPr>
              <w:rPr>
                <w:rFonts w:cs="Arial"/>
              </w:rPr>
            </w:pPr>
          </w:p>
          <w:p w:rsidR="00875487" w:rsidRDefault="00875487" w:rsidP="00E67161">
            <w:pPr>
              <w:rPr>
                <w:rFonts w:cs="Arial"/>
              </w:rPr>
            </w:pPr>
          </w:p>
          <w:p w:rsidR="00875487" w:rsidRDefault="00875487" w:rsidP="00E67161">
            <w:pPr>
              <w:rPr>
                <w:rFonts w:cs="Arial"/>
              </w:rPr>
            </w:pPr>
          </w:p>
          <w:p w:rsidR="00875487" w:rsidRDefault="00875487" w:rsidP="00E67161">
            <w:pPr>
              <w:rPr>
                <w:rFonts w:cs="Arial"/>
              </w:rPr>
            </w:pPr>
          </w:p>
          <w:p w:rsidR="00875487" w:rsidRDefault="00875487" w:rsidP="00E67161">
            <w:pPr>
              <w:rPr>
                <w:rFonts w:cs="Arial"/>
              </w:rPr>
            </w:pPr>
          </w:p>
          <w:p w:rsidR="00875487" w:rsidRDefault="00875487" w:rsidP="00E67161">
            <w:pPr>
              <w:rPr>
                <w:rFonts w:cs="Arial"/>
              </w:rPr>
            </w:pPr>
          </w:p>
          <w:p w:rsidR="002C502A" w:rsidRDefault="002C502A" w:rsidP="00E67161">
            <w:pPr>
              <w:rPr>
                <w:rFonts w:cs="Arial"/>
              </w:rPr>
            </w:pPr>
          </w:p>
          <w:p w:rsidR="002C502A" w:rsidRDefault="002C502A" w:rsidP="00E67161">
            <w:pPr>
              <w:rPr>
                <w:rFonts w:cs="Arial"/>
              </w:rPr>
            </w:pPr>
          </w:p>
          <w:p w:rsidR="002C502A" w:rsidRDefault="002C502A" w:rsidP="00E67161">
            <w:pPr>
              <w:rPr>
                <w:rFonts w:cs="Arial"/>
              </w:rPr>
            </w:pPr>
            <w:bookmarkStart w:id="2" w:name="_GoBack"/>
            <w:bookmarkEnd w:id="2"/>
          </w:p>
          <w:p w:rsidR="00144DF2" w:rsidRPr="00AA1F96" w:rsidRDefault="00E67161" w:rsidP="00E67161">
            <w:pPr>
              <w:tabs>
                <w:tab w:val="left" w:pos="5910"/>
              </w:tabs>
              <w:rPr>
                <w:rFonts w:cs="Arial"/>
                <w:sz w:val="16"/>
              </w:rPr>
            </w:pPr>
            <w:r>
              <w:rPr>
                <w:rFonts w:cs="Arial"/>
                <w:sz w:val="16"/>
              </w:rPr>
              <w:tab/>
            </w:r>
          </w:p>
        </w:tc>
      </w:tr>
    </w:tbl>
    <w:p w:rsidR="00144DF2" w:rsidRDefault="00144DF2">
      <w:pPr>
        <w:rPr>
          <w:rFonts w:cs="Arial"/>
          <w:sz w:val="16"/>
        </w:rPr>
      </w:pPr>
    </w:p>
    <w:p w:rsidR="00E67161" w:rsidRDefault="00E67161" w:rsidP="00E67161">
      <w:pPr>
        <w:pBdr>
          <w:top w:val="single" w:sz="4" w:space="1" w:color="auto"/>
          <w:left w:val="single" w:sz="4" w:space="4" w:color="auto"/>
          <w:bottom w:val="single" w:sz="4" w:space="1" w:color="auto"/>
          <w:right w:val="single" w:sz="4" w:space="4" w:color="auto"/>
        </w:pBdr>
        <w:rPr>
          <w:rFonts w:cs="Arial"/>
          <w:szCs w:val="22"/>
        </w:rPr>
      </w:pPr>
      <w:r>
        <w:rPr>
          <w:rFonts w:cs="Arial"/>
          <w:szCs w:val="22"/>
        </w:rPr>
        <w:t>Auf folgende Weise stelle ich im Falle einer Ausnahmegenehmigung sicher, dass der Kontakt zu Wildvögeln auf andere Weise als durch Stallhaltung weitestgehend vermieden wird (bitte beschreiben):</w:t>
      </w:r>
    </w:p>
    <w:p w:rsidR="00E67161" w:rsidRDefault="00E67161" w:rsidP="00E67161">
      <w:pPr>
        <w:pBdr>
          <w:top w:val="single" w:sz="4" w:space="1" w:color="auto"/>
          <w:left w:val="single" w:sz="4" w:space="4" w:color="auto"/>
          <w:bottom w:val="single" w:sz="4" w:space="1" w:color="auto"/>
          <w:right w:val="single" w:sz="4" w:space="4" w:color="auto"/>
        </w:pBdr>
        <w:rPr>
          <w:rFonts w:cs="Arial"/>
          <w:szCs w:val="22"/>
        </w:rPr>
      </w:pPr>
    </w:p>
    <w:p w:rsidR="00875487" w:rsidRDefault="00875487" w:rsidP="00E67161">
      <w:pPr>
        <w:pBdr>
          <w:top w:val="single" w:sz="4" w:space="1" w:color="auto"/>
          <w:left w:val="single" w:sz="4" w:space="4" w:color="auto"/>
          <w:bottom w:val="single" w:sz="4" w:space="1" w:color="auto"/>
          <w:right w:val="single" w:sz="4" w:space="4" w:color="auto"/>
        </w:pBdr>
        <w:rPr>
          <w:rFonts w:cs="Arial"/>
          <w:szCs w:val="22"/>
        </w:rPr>
      </w:pPr>
    </w:p>
    <w:p w:rsidR="00875487" w:rsidRDefault="00875487" w:rsidP="00E67161">
      <w:pPr>
        <w:pBdr>
          <w:top w:val="single" w:sz="4" w:space="1" w:color="auto"/>
          <w:left w:val="single" w:sz="4" w:space="4" w:color="auto"/>
          <w:bottom w:val="single" w:sz="4" w:space="1" w:color="auto"/>
          <w:right w:val="single" w:sz="4" w:space="4" w:color="auto"/>
        </w:pBdr>
        <w:rPr>
          <w:rFonts w:cs="Arial"/>
          <w:szCs w:val="22"/>
        </w:rPr>
      </w:pPr>
    </w:p>
    <w:p w:rsidR="00875487" w:rsidRDefault="00875487" w:rsidP="00E67161">
      <w:pPr>
        <w:pBdr>
          <w:top w:val="single" w:sz="4" w:space="1" w:color="auto"/>
          <w:left w:val="single" w:sz="4" w:space="4" w:color="auto"/>
          <w:bottom w:val="single" w:sz="4" w:space="1" w:color="auto"/>
          <w:right w:val="single" w:sz="4" w:space="4" w:color="auto"/>
        </w:pBdr>
        <w:rPr>
          <w:rFonts w:cs="Arial"/>
          <w:szCs w:val="22"/>
        </w:rPr>
      </w:pPr>
    </w:p>
    <w:p w:rsidR="00875487" w:rsidRDefault="00875487" w:rsidP="00E67161">
      <w:pPr>
        <w:pBdr>
          <w:top w:val="single" w:sz="4" w:space="1" w:color="auto"/>
          <w:left w:val="single" w:sz="4" w:space="4" w:color="auto"/>
          <w:bottom w:val="single" w:sz="4" w:space="1" w:color="auto"/>
          <w:right w:val="single" w:sz="4" w:space="4" w:color="auto"/>
        </w:pBdr>
        <w:rPr>
          <w:rFonts w:cs="Arial"/>
          <w:szCs w:val="22"/>
        </w:rPr>
      </w:pPr>
    </w:p>
    <w:p w:rsidR="00875487" w:rsidRDefault="00875487" w:rsidP="00E67161">
      <w:pPr>
        <w:pBdr>
          <w:top w:val="single" w:sz="4" w:space="1" w:color="auto"/>
          <w:left w:val="single" w:sz="4" w:space="4" w:color="auto"/>
          <w:bottom w:val="single" w:sz="4" w:space="1" w:color="auto"/>
          <w:right w:val="single" w:sz="4" w:space="4" w:color="auto"/>
        </w:pBdr>
        <w:rPr>
          <w:rFonts w:cs="Arial"/>
          <w:szCs w:val="22"/>
        </w:rPr>
      </w:pPr>
    </w:p>
    <w:p w:rsidR="00E67161" w:rsidRDefault="00E67161" w:rsidP="00E67161">
      <w:pPr>
        <w:pBdr>
          <w:top w:val="single" w:sz="4" w:space="1" w:color="auto"/>
          <w:left w:val="single" w:sz="4" w:space="4" w:color="auto"/>
          <w:bottom w:val="single" w:sz="4" w:space="1" w:color="auto"/>
          <w:right w:val="single" w:sz="4" w:space="4" w:color="auto"/>
        </w:pBdr>
        <w:rPr>
          <w:rFonts w:cs="Arial"/>
          <w:szCs w:val="22"/>
        </w:rPr>
      </w:pPr>
    </w:p>
    <w:p w:rsidR="00E67161" w:rsidRDefault="00E67161" w:rsidP="00E67161">
      <w:pPr>
        <w:pBdr>
          <w:top w:val="single" w:sz="4" w:space="1" w:color="auto"/>
          <w:left w:val="single" w:sz="4" w:space="4" w:color="auto"/>
          <w:bottom w:val="single" w:sz="4" w:space="1" w:color="auto"/>
          <w:right w:val="single" w:sz="4" w:space="4" w:color="auto"/>
        </w:pBdr>
        <w:rPr>
          <w:rFonts w:cs="Arial"/>
          <w:szCs w:val="22"/>
        </w:rPr>
      </w:pPr>
    </w:p>
    <w:p w:rsidR="00E67161" w:rsidRDefault="00E67161" w:rsidP="00E67161">
      <w:pPr>
        <w:pBdr>
          <w:top w:val="single" w:sz="4" w:space="1" w:color="auto"/>
          <w:left w:val="single" w:sz="4" w:space="4" w:color="auto"/>
          <w:bottom w:val="single" w:sz="4" w:space="1" w:color="auto"/>
          <w:right w:val="single" w:sz="4" w:space="4" w:color="auto"/>
        </w:pBdr>
        <w:rPr>
          <w:rFonts w:cs="Arial"/>
          <w:szCs w:val="22"/>
        </w:rPr>
      </w:pPr>
    </w:p>
    <w:p w:rsidR="00E67161" w:rsidRDefault="00E67161" w:rsidP="00E67161">
      <w:pPr>
        <w:pBdr>
          <w:top w:val="single" w:sz="4" w:space="1" w:color="auto"/>
          <w:left w:val="single" w:sz="4" w:space="4" w:color="auto"/>
          <w:bottom w:val="single" w:sz="4" w:space="1" w:color="auto"/>
          <w:right w:val="single" w:sz="4" w:space="4" w:color="auto"/>
        </w:pBdr>
        <w:rPr>
          <w:rFonts w:cs="Arial"/>
          <w:szCs w:val="22"/>
        </w:rPr>
      </w:pPr>
    </w:p>
    <w:p w:rsidR="00E67161" w:rsidRDefault="00E67161" w:rsidP="00E67161">
      <w:pPr>
        <w:pBdr>
          <w:top w:val="single" w:sz="4" w:space="1" w:color="auto"/>
          <w:left w:val="single" w:sz="4" w:space="4" w:color="auto"/>
          <w:bottom w:val="single" w:sz="4" w:space="1" w:color="auto"/>
          <w:right w:val="single" w:sz="4" w:space="4" w:color="auto"/>
        </w:pBdr>
        <w:rPr>
          <w:rFonts w:cs="Arial"/>
          <w:szCs w:val="22"/>
        </w:rPr>
      </w:pPr>
      <w:r>
        <w:rPr>
          <w:rFonts w:cs="Arial"/>
          <w:szCs w:val="22"/>
        </w:rPr>
        <w:t>Bitte geben Sie an, in welcher Entfernung sich die nächste Geflügelhaltung (nach Ihrer Kenntnis) befindet:</w:t>
      </w:r>
    </w:p>
    <w:p w:rsidR="00E67161" w:rsidRDefault="00E67161" w:rsidP="00E67161">
      <w:pPr>
        <w:pBdr>
          <w:top w:val="single" w:sz="4" w:space="1" w:color="auto"/>
          <w:left w:val="single" w:sz="4" w:space="4" w:color="auto"/>
          <w:bottom w:val="single" w:sz="4" w:space="1" w:color="auto"/>
          <w:right w:val="single" w:sz="4" w:space="4" w:color="auto"/>
        </w:pBdr>
        <w:rPr>
          <w:rFonts w:cs="Arial"/>
          <w:szCs w:val="22"/>
        </w:rPr>
      </w:pPr>
    </w:p>
    <w:p w:rsidR="00875487" w:rsidRDefault="00875487" w:rsidP="00E67161">
      <w:pPr>
        <w:pBdr>
          <w:top w:val="single" w:sz="4" w:space="1" w:color="auto"/>
          <w:left w:val="single" w:sz="4" w:space="4" w:color="auto"/>
          <w:bottom w:val="single" w:sz="4" w:space="1" w:color="auto"/>
          <w:right w:val="single" w:sz="4" w:space="4" w:color="auto"/>
        </w:pBdr>
        <w:rPr>
          <w:rFonts w:cs="Arial"/>
          <w:szCs w:val="22"/>
        </w:rPr>
      </w:pPr>
    </w:p>
    <w:p w:rsidR="00E67161" w:rsidRDefault="00E67161" w:rsidP="00E67161">
      <w:pPr>
        <w:pBdr>
          <w:top w:val="single" w:sz="4" w:space="1" w:color="auto"/>
          <w:left w:val="single" w:sz="4" w:space="4" w:color="auto"/>
          <w:bottom w:val="single" w:sz="4" w:space="1" w:color="auto"/>
          <w:right w:val="single" w:sz="4" w:space="4" w:color="auto"/>
        </w:pBdr>
        <w:rPr>
          <w:rFonts w:cs="Arial"/>
          <w:szCs w:val="22"/>
        </w:rPr>
      </w:pPr>
    </w:p>
    <w:p w:rsidR="00E67161" w:rsidRDefault="00E67161">
      <w:pPr>
        <w:rPr>
          <w:rFonts w:cs="Arial"/>
          <w:szCs w:val="22"/>
        </w:rPr>
      </w:pPr>
    </w:p>
    <w:p w:rsidR="00E67161" w:rsidRPr="00E67161" w:rsidRDefault="00E67161">
      <w:pPr>
        <w:rPr>
          <w:rFonts w:cs="Arial"/>
          <w:szCs w:val="22"/>
        </w:rPr>
      </w:pPr>
    </w:p>
    <w:p w:rsidR="00E67161" w:rsidRPr="00AA1F96" w:rsidRDefault="00E67161">
      <w:pPr>
        <w:rPr>
          <w:rFonts w:cs="Arial"/>
          <w:sz w:val="16"/>
        </w:rPr>
      </w:pPr>
    </w:p>
    <w:p w:rsidR="00144DF2" w:rsidRPr="00AA1F96" w:rsidRDefault="00DE4B57">
      <w:pPr>
        <w:rPr>
          <w:rFonts w:cs="Arial"/>
          <w:b/>
        </w:rPr>
      </w:pPr>
      <w:r w:rsidRPr="00AA1F96">
        <w:rPr>
          <w:rFonts w:cs="Arial"/>
          <w:b/>
        </w:rPr>
        <w:t>Tierbestand:</w:t>
      </w:r>
    </w:p>
    <w:tbl>
      <w:tblPr>
        <w:tblW w:w="9326" w:type="dxa"/>
        <w:tblLayout w:type="fixed"/>
        <w:tblCellMar>
          <w:left w:w="70" w:type="dxa"/>
          <w:right w:w="70" w:type="dxa"/>
        </w:tblCellMar>
        <w:tblLook w:val="0000" w:firstRow="0" w:lastRow="0" w:firstColumn="0" w:lastColumn="0" w:noHBand="0" w:noVBand="0"/>
      </w:tblPr>
      <w:tblGrid>
        <w:gridCol w:w="1553"/>
        <w:gridCol w:w="1554"/>
        <w:gridCol w:w="1554"/>
        <w:gridCol w:w="1554"/>
        <w:gridCol w:w="1556"/>
        <w:gridCol w:w="1555"/>
      </w:tblGrid>
      <w:tr w:rsidR="00C85FE8" w:rsidRPr="00AA1F96" w:rsidTr="00C85FE8">
        <w:trPr>
          <w:cantSplit/>
          <w:trHeight w:val="310"/>
        </w:trPr>
        <w:tc>
          <w:tcPr>
            <w:tcW w:w="7771" w:type="dxa"/>
            <w:gridSpan w:val="5"/>
            <w:tcBorders>
              <w:top w:val="single" w:sz="4" w:space="0" w:color="auto"/>
              <w:left w:val="single" w:sz="4" w:space="0" w:color="auto"/>
              <w:bottom w:val="single" w:sz="4" w:space="0" w:color="auto"/>
              <w:right w:val="single" w:sz="4" w:space="0" w:color="auto"/>
            </w:tcBorders>
            <w:vAlign w:val="bottom"/>
          </w:tcPr>
          <w:p w:rsidR="00C85FE8" w:rsidRPr="00AA1F96" w:rsidRDefault="00C85FE8">
            <w:pPr>
              <w:pStyle w:val="berschrift3"/>
              <w:rPr>
                <w:rFonts w:cs="Arial"/>
                <w:b w:val="0"/>
                <w:sz w:val="24"/>
              </w:rPr>
            </w:pPr>
            <w:r w:rsidRPr="00AA1F96">
              <w:rPr>
                <w:rFonts w:cs="Arial"/>
                <w:sz w:val="24"/>
              </w:rPr>
              <w:t>Anzahl der Tiere</w:t>
            </w:r>
          </w:p>
        </w:tc>
        <w:tc>
          <w:tcPr>
            <w:tcW w:w="1555" w:type="dxa"/>
            <w:tcBorders>
              <w:top w:val="single" w:sz="4" w:space="0" w:color="auto"/>
              <w:left w:val="single" w:sz="4" w:space="0" w:color="auto"/>
              <w:bottom w:val="single" w:sz="4" w:space="0" w:color="auto"/>
              <w:right w:val="single" w:sz="4" w:space="0" w:color="auto"/>
            </w:tcBorders>
          </w:tcPr>
          <w:p w:rsidR="00C85FE8" w:rsidRPr="00AA1F96" w:rsidRDefault="00C85FE8">
            <w:pPr>
              <w:pStyle w:val="berschrift3"/>
              <w:rPr>
                <w:rFonts w:cs="Arial"/>
                <w:sz w:val="24"/>
              </w:rPr>
            </w:pPr>
          </w:p>
        </w:tc>
      </w:tr>
      <w:tr w:rsidR="00C85FE8" w:rsidRPr="00AA1F96" w:rsidTr="00C85FE8">
        <w:trPr>
          <w:cantSplit/>
          <w:trHeight w:hRule="exact" w:val="551"/>
        </w:trPr>
        <w:tc>
          <w:tcPr>
            <w:tcW w:w="1553" w:type="dxa"/>
            <w:tcBorders>
              <w:top w:val="single" w:sz="4" w:space="0" w:color="auto"/>
              <w:left w:val="single" w:sz="4" w:space="0" w:color="auto"/>
              <w:bottom w:val="single" w:sz="4" w:space="0" w:color="auto"/>
              <w:right w:val="single" w:sz="4" w:space="0" w:color="auto"/>
            </w:tcBorders>
            <w:vAlign w:val="center"/>
          </w:tcPr>
          <w:p w:rsidR="00C85FE8" w:rsidRPr="00AA1F96" w:rsidRDefault="00C85FE8">
            <w:pPr>
              <w:jc w:val="center"/>
              <w:rPr>
                <w:rFonts w:cs="Arial"/>
                <w:sz w:val="20"/>
              </w:rPr>
            </w:pPr>
            <w:r w:rsidRPr="00AA1F96">
              <w:rPr>
                <w:rFonts w:cs="Arial"/>
                <w:b/>
                <w:sz w:val="20"/>
              </w:rPr>
              <w:t>Enten</w:t>
            </w:r>
          </w:p>
        </w:tc>
        <w:tc>
          <w:tcPr>
            <w:tcW w:w="1554" w:type="dxa"/>
            <w:tcBorders>
              <w:top w:val="single" w:sz="4" w:space="0" w:color="auto"/>
              <w:left w:val="single" w:sz="4" w:space="0" w:color="auto"/>
              <w:bottom w:val="single" w:sz="4" w:space="0" w:color="auto"/>
              <w:right w:val="single" w:sz="4" w:space="0" w:color="auto"/>
            </w:tcBorders>
            <w:vAlign w:val="center"/>
          </w:tcPr>
          <w:p w:rsidR="00C85FE8" w:rsidRPr="00AA1F96" w:rsidRDefault="00C85FE8">
            <w:pPr>
              <w:jc w:val="center"/>
              <w:rPr>
                <w:rFonts w:cs="Arial"/>
                <w:sz w:val="20"/>
              </w:rPr>
            </w:pPr>
            <w:r w:rsidRPr="00AA1F96">
              <w:rPr>
                <w:rFonts w:cs="Arial"/>
                <w:b/>
                <w:sz w:val="20"/>
              </w:rPr>
              <w:t>Gänse</w:t>
            </w:r>
          </w:p>
        </w:tc>
        <w:tc>
          <w:tcPr>
            <w:tcW w:w="1554" w:type="dxa"/>
            <w:tcBorders>
              <w:top w:val="single" w:sz="4" w:space="0" w:color="auto"/>
              <w:left w:val="single" w:sz="4" w:space="0" w:color="auto"/>
              <w:bottom w:val="single" w:sz="4" w:space="0" w:color="auto"/>
              <w:right w:val="single" w:sz="4" w:space="0" w:color="auto"/>
            </w:tcBorders>
            <w:vAlign w:val="center"/>
          </w:tcPr>
          <w:p w:rsidR="00C85FE8" w:rsidRPr="00AA1F96" w:rsidRDefault="00C85FE8">
            <w:pPr>
              <w:jc w:val="center"/>
              <w:rPr>
                <w:rFonts w:cs="Arial"/>
                <w:sz w:val="20"/>
              </w:rPr>
            </w:pPr>
            <w:r w:rsidRPr="00AA1F96">
              <w:rPr>
                <w:rFonts w:cs="Arial"/>
                <w:b/>
                <w:sz w:val="20"/>
              </w:rPr>
              <w:t>Hühner</w:t>
            </w:r>
          </w:p>
        </w:tc>
        <w:tc>
          <w:tcPr>
            <w:tcW w:w="1554" w:type="dxa"/>
            <w:tcBorders>
              <w:top w:val="single" w:sz="4" w:space="0" w:color="auto"/>
              <w:left w:val="single" w:sz="4" w:space="0" w:color="auto"/>
              <w:bottom w:val="single" w:sz="4" w:space="0" w:color="auto"/>
              <w:right w:val="single" w:sz="4" w:space="0" w:color="auto"/>
            </w:tcBorders>
            <w:vAlign w:val="center"/>
          </w:tcPr>
          <w:p w:rsidR="00C85FE8" w:rsidRPr="00AA1F96" w:rsidRDefault="00C85FE8">
            <w:pPr>
              <w:jc w:val="center"/>
              <w:rPr>
                <w:rFonts w:cs="Arial"/>
                <w:sz w:val="20"/>
              </w:rPr>
            </w:pPr>
            <w:r w:rsidRPr="00AA1F96">
              <w:rPr>
                <w:rFonts w:cs="Arial"/>
                <w:b/>
                <w:sz w:val="20"/>
              </w:rPr>
              <w:t>Truthühner</w:t>
            </w:r>
          </w:p>
        </w:tc>
        <w:tc>
          <w:tcPr>
            <w:tcW w:w="1555" w:type="dxa"/>
            <w:tcBorders>
              <w:top w:val="single" w:sz="4" w:space="0" w:color="auto"/>
              <w:left w:val="single" w:sz="4" w:space="0" w:color="auto"/>
              <w:bottom w:val="single" w:sz="4" w:space="0" w:color="auto"/>
              <w:right w:val="single" w:sz="4" w:space="0" w:color="auto"/>
            </w:tcBorders>
            <w:vAlign w:val="center"/>
          </w:tcPr>
          <w:p w:rsidR="00C85FE8" w:rsidRPr="00AA1F96" w:rsidRDefault="00C85FE8">
            <w:pPr>
              <w:jc w:val="center"/>
              <w:rPr>
                <w:rFonts w:cs="Arial"/>
                <w:sz w:val="20"/>
              </w:rPr>
            </w:pPr>
            <w:r w:rsidRPr="00AA1F96">
              <w:rPr>
                <w:rFonts w:cs="Arial"/>
                <w:b/>
                <w:sz w:val="20"/>
              </w:rPr>
              <w:t>Perlhühner</w:t>
            </w:r>
          </w:p>
        </w:tc>
        <w:tc>
          <w:tcPr>
            <w:tcW w:w="1555" w:type="dxa"/>
            <w:tcBorders>
              <w:top w:val="single" w:sz="4" w:space="0" w:color="auto"/>
              <w:left w:val="single" w:sz="4" w:space="0" w:color="auto"/>
              <w:bottom w:val="single" w:sz="4" w:space="0" w:color="auto"/>
              <w:right w:val="single" w:sz="4" w:space="0" w:color="auto"/>
            </w:tcBorders>
            <w:vAlign w:val="center"/>
          </w:tcPr>
          <w:p w:rsidR="00C85FE8" w:rsidRPr="00AA1F96" w:rsidRDefault="00C85FE8" w:rsidP="00C85FE8">
            <w:pPr>
              <w:spacing w:line="276" w:lineRule="auto"/>
              <w:jc w:val="center"/>
              <w:rPr>
                <w:rFonts w:cs="Arial"/>
                <w:b/>
                <w:sz w:val="20"/>
              </w:rPr>
            </w:pPr>
            <w:r w:rsidRPr="00AA1F96">
              <w:rPr>
                <w:rFonts w:cs="Arial"/>
                <w:b/>
                <w:sz w:val="20"/>
              </w:rPr>
              <w:t>Sonstiges</w:t>
            </w:r>
          </w:p>
        </w:tc>
      </w:tr>
      <w:tr w:rsidR="00C85FE8" w:rsidRPr="00AA1F96" w:rsidTr="00C85FE8">
        <w:trPr>
          <w:cantSplit/>
          <w:trHeight w:hRule="exact" w:val="551"/>
        </w:trPr>
        <w:tc>
          <w:tcPr>
            <w:tcW w:w="1553" w:type="dxa"/>
            <w:tcBorders>
              <w:top w:val="single" w:sz="4" w:space="0" w:color="auto"/>
              <w:left w:val="single" w:sz="4" w:space="0" w:color="auto"/>
              <w:bottom w:val="single" w:sz="4" w:space="0" w:color="auto"/>
              <w:right w:val="single" w:sz="4" w:space="0" w:color="auto"/>
            </w:tcBorders>
            <w:vAlign w:val="center"/>
          </w:tcPr>
          <w:p w:rsidR="00C85FE8" w:rsidRPr="00AA1F96" w:rsidRDefault="00C85FE8">
            <w:pPr>
              <w:rPr>
                <w:rFonts w:cs="Arial"/>
                <w:b/>
                <w:sz w:val="20"/>
              </w:rPr>
            </w:pPr>
          </w:p>
        </w:tc>
        <w:tc>
          <w:tcPr>
            <w:tcW w:w="1554" w:type="dxa"/>
            <w:tcBorders>
              <w:top w:val="single" w:sz="4" w:space="0" w:color="auto"/>
              <w:left w:val="single" w:sz="4" w:space="0" w:color="auto"/>
              <w:bottom w:val="single" w:sz="4" w:space="0" w:color="auto"/>
              <w:right w:val="single" w:sz="4" w:space="0" w:color="auto"/>
            </w:tcBorders>
            <w:vAlign w:val="center"/>
          </w:tcPr>
          <w:p w:rsidR="00C85FE8" w:rsidRPr="00AA1F96" w:rsidRDefault="00C85FE8">
            <w:pPr>
              <w:rPr>
                <w:rFonts w:cs="Arial"/>
                <w:b/>
                <w:sz w:val="20"/>
              </w:rPr>
            </w:pPr>
          </w:p>
        </w:tc>
        <w:tc>
          <w:tcPr>
            <w:tcW w:w="1554" w:type="dxa"/>
            <w:tcBorders>
              <w:top w:val="single" w:sz="4" w:space="0" w:color="auto"/>
              <w:left w:val="single" w:sz="4" w:space="0" w:color="auto"/>
              <w:bottom w:val="single" w:sz="4" w:space="0" w:color="auto"/>
              <w:right w:val="single" w:sz="4" w:space="0" w:color="auto"/>
            </w:tcBorders>
            <w:vAlign w:val="center"/>
          </w:tcPr>
          <w:p w:rsidR="00C85FE8" w:rsidRPr="00AA1F96" w:rsidRDefault="00C85FE8">
            <w:pPr>
              <w:rPr>
                <w:rFonts w:cs="Arial"/>
                <w:b/>
                <w:sz w:val="20"/>
              </w:rPr>
            </w:pPr>
          </w:p>
        </w:tc>
        <w:tc>
          <w:tcPr>
            <w:tcW w:w="1554" w:type="dxa"/>
            <w:tcBorders>
              <w:top w:val="single" w:sz="4" w:space="0" w:color="auto"/>
              <w:left w:val="single" w:sz="4" w:space="0" w:color="auto"/>
              <w:bottom w:val="single" w:sz="4" w:space="0" w:color="auto"/>
              <w:right w:val="single" w:sz="4" w:space="0" w:color="auto"/>
            </w:tcBorders>
            <w:vAlign w:val="center"/>
          </w:tcPr>
          <w:p w:rsidR="00C85FE8" w:rsidRPr="00AA1F96" w:rsidRDefault="00C85FE8">
            <w:pPr>
              <w:rPr>
                <w:rFonts w:cs="Arial"/>
                <w:b/>
                <w:sz w:val="20"/>
              </w:rPr>
            </w:pPr>
          </w:p>
        </w:tc>
        <w:tc>
          <w:tcPr>
            <w:tcW w:w="1555" w:type="dxa"/>
            <w:tcBorders>
              <w:top w:val="single" w:sz="4" w:space="0" w:color="auto"/>
              <w:left w:val="single" w:sz="4" w:space="0" w:color="auto"/>
              <w:bottom w:val="single" w:sz="4" w:space="0" w:color="auto"/>
              <w:right w:val="single" w:sz="4" w:space="0" w:color="auto"/>
            </w:tcBorders>
            <w:vAlign w:val="center"/>
          </w:tcPr>
          <w:p w:rsidR="00C85FE8" w:rsidRPr="00AA1F96" w:rsidRDefault="00C85FE8">
            <w:pPr>
              <w:rPr>
                <w:rFonts w:cs="Arial"/>
                <w:b/>
                <w:sz w:val="20"/>
              </w:rPr>
            </w:pPr>
          </w:p>
        </w:tc>
        <w:tc>
          <w:tcPr>
            <w:tcW w:w="1555" w:type="dxa"/>
            <w:tcBorders>
              <w:top w:val="single" w:sz="4" w:space="0" w:color="auto"/>
              <w:left w:val="single" w:sz="4" w:space="0" w:color="auto"/>
              <w:bottom w:val="single" w:sz="4" w:space="0" w:color="auto"/>
              <w:right w:val="single" w:sz="4" w:space="0" w:color="auto"/>
            </w:tcBorders>
          </w:tcPr>
          <w:p w:rsidR="00C85FE8" w:rsidRPr="00AA1F96" w:rsidRDefault="00C85FE8">
            <w:pPr>
              <w:rPr>
                <w:rFonts w:cs="Arial"/>
                <w:b/>
                <w:sz w:val="20"/>
              </w:rPr>
            </w:pPr>
          </w:p>
        </w:tc>
      </w:tr>
    </w:tbl>
    <w:p w:rsidR="00144DF2" w:rsidRPr="00AA1F96" w:rsidRDefault="00144DF2">
      <w:pPr>
        <w:rPr>
          <w:rFonts w:cs="Arial"/>
          <w:sz w:val="16"/>
        </w:rPr>
      </w:pPr>
    </w:p>
    <w:p w:rsidR="009815DB" w:rsidRPr="00AA1F96" w:rsidRDefault="009815DB" w:rsidP="009815DB">
      <w:pPr>
        <w:rPr>
          <w:rFonts w:cs="Arial"/>
          <w:b/>
          <w:sz w:val="20"/>
        </w:rPr>
      </w:pPr>
      <w:r w:rsidRPr="00AA1F96">
        <w:rPr>
          <w:rFonts w:cs="Arial"/>
          <w:b/>
          <w:sz w:val="20"/>
        </w:rPr>
        <w:t xml:space="preserve">Ich halte Enten oder Gänse und möchte diese nicht virologisch untersuchen lassen sondern zusammen mit Hühnern oder Puten nach Tabelle 1 (siehe Seite 2) halten </w:t>
      </w:r>
    </w:p>
    <w:p w:rsidR="009815DB" w:rsidRPr="00AA1F96" w:rsidRDefault="009815DB" w:rsidP="009815DB">
      <w:pPr>
        <w:rPr>
          <w:rFonts w:cs="Arial"/>
          <w:b/>
          <w:sz w:val="20"/>
        </w:rPr>
      </w:pPr>
      <w:r w:rsidRPr="00AA1F96">
        <w:rPr>
          <w:rFonts w:cs="Arial"/>
          <w:b/>
          <w:sz w:val="20"/>
        </w:rPr>
        <w:t xml:space="preserve">ja       </w:t>
      </w:r>
      <w:r w:rsidRPr="00AA1F96">
        <w:rPr>
          <w:rFonts w:cs="Arial"/>
          <w:b/>
          <w:sz w:val="20"/>
        </w:rPr>
        <w:tab/>
      </w:r>
      <w:r w:rsidRPr="00AA1F96">
        <w:rPr>
          <w:rFonts w:cs="Arial"/>
          <w:b/>
          <w:sz w:val="20"/>
        </w:rPr>
        <w:tab/>
      </w:r>
      <w:r w:rsidRPr="00AA1F96">
        <w:rPr>
          <w:rFonts w:cs="Arial"/>
          <w:b/>
          <w:sz w:val="20"/>
        </w:rPr>
        <w:fldChar w:fldCharType="begin">
          <w:ffData>
            <w:name w:val="Kontrollkästchen1"/>
            <w:enabled/>
            <w:calcOnExit w:val="0"/>
            <w:checkBox>
              <w:sizeAuto/>
              <w:default w:val="0"/>
            </w:checkBox>
          </w:ffData>
        </w:fldChar>
      </w:r>
      <w:bookmarkStart w:id="3" w:name="Kontrollkästchen1"/>
      <w:r w:rsidRPr="00AA1F96">
        <w:rPr>
          <w:rFonts w:cs="Arial"/>
          <w:b/>
          <w:sz w:val="20"/>
        </w:rPr>
        <w:instrText xml:space="preserve"> FORMCHECKBOX </w:instrText>
      </w:r>
      <w:r w:rsidR="002C502A">
        <w:rPr>
          <w:rFonts w:cs="Arial"/>
          <w:b/>
          <w:sz w:val="20"/>
        </w:rPr>
      </w:r>
      <w:r w:rsidR="002C502A">
        <w:rPr>
          <w:rFonts w:cs="Arial"/>
          <w:b/>
          <w:sz w:val="20"/>
        </w:rPr>
        <w:fldChar w:fldCharType="separate"/>
      </w:r>
      <w:r w:rsidRPr="00AA1F96">
        <w:rPr>
          <w:rFonts w:cs="Arial"/>
          <w:b/>
          <w:sz w:val="20"/>
        </w:rPr>
        <w:fldChar w:fldCharType="end"/>
      </w:r>
      <w:bookmarkEnd w:id="3"/>
    </w:p>
    <w:p w:rsidR="009815DB" w:rsidRPr="00AA1F96" w:rsidRDefault="009815DB" w:rsidP="009815DB">
      <w:pPr>
        <w:rPr>
          <w:rFonts w:cs="Arial"/>
          <w:b/>
          <w:sz w:val="20"/>
        </w:rPr>
      </w:pPr>
      <w:r w:rsidRPr="00AA1F96">
        <w:rPr>
          <w:rFonts w:cs="Arial"/>
          <w:b/>
          <w:sz w:val="20"/>
        </w:rPr>
        <w:t xml:space="preserve">nein   </w:t>
      </w:r>
      <w:r w:rsidRPr="00AA1F96">
        <w:rPr>
          <w:rFonts w:cs="Arial"/>
          <w:b/>
          <w:sz w:val="20"/>
        </w:rPr>
        <w:tab/>
      </w:r>
      <w:r w:rsidRPr="00AA1F96">
        <w:rPr>
          <w:rFonts w:cs="Arial"/>
          <w:b/>
          <w:sz w:val="20"/>
        </w:rPr>
        <w:tab/>
      </w:r>
      <w:r w:rsidRPr="00AA1F96">
        <w:rPr>
          <w:rFonts w:cs="Arial"/>
          <w:b/>
          <w:sz w:val="20"/>
        </w:rPr>
        <w:fldChar w:fldCharType="begin">
          <w:ffData>
            <w:name w:val="Kontrollkästchen2"/>
            <w:enabled/>
            <w:calcOnExit w:val="0"/>
            <w:checkBox>
              <w:sizeAuto/>
              <w:default w:val="0"/>
            </w:checkBox>
          </w:ffData>
        </w:fldChar>
      </w:r>
      <w:bookmarkStart w:id="4" w:name="Kontrollkästchen2"/>
      <w:r w:rsidRPr="00AA1F96">
        <w:rPr>
          <w:rFonts w:cs="Arial"/>
          <w:b/>
          <w:sz w:val="20"/>
        </w:rPr>
        <w:instrText xml:space="preserve"> FORMCHECKBOX </w:instrText>
      </w:r>
      <w:r w:rsidR="002C502A">
        <w:rPr>
          <w:rFonts w:cs="Arial"/>
          <w:b/>
          <w:sz w:val="20"/>
        </w:rPr>
      </w:r>
      <w:r w:rsidR="002C502A">
        <w:rPr>
          <w:rFonts w:cs="Arial"/>
          <w:b/>
          <w:sz w:val="20"/>
        </w:rPr>
        <w:fldChar w:fldCharType="separate"/>
      </w:r>
      <w:r w:rsidRPr="00AA1F96">
        <w:rPr>
          <w:rFonts w:cs="Arial"/>
          <w:b/>
          <w:sz w:val="20"/>
        </w:rPr>
        <w:fldChar w:fldCharType="end"/>
      </w:r>
      <w:bookmarkEnd w:id="4"/>
    </w:p>
    <w:p w:rsidR="009815DB" w:rsidRPr="00AA1F96" w:rsidRDefault="009815DB" w:rsidP="00BE531D">
      <w:pPr>
        <w:rPr>
          <w:rFonts w:cs="Arial"/>
          <w:b/>
          <w:sz w:val="20"/>
        </w:rPr>
      </w:pPr>
    </w:p>
    <w:p w:rsidR="009815DB" w:rsidRPr="00AA1F96" w:rsidRDefault="009815DB" w:rsidP="00BE531D">
      <w:pPr>
        <w:rPr>
          <w:rFonts w:cs="Arial"/>
          <w:b/>
          <w:sz w:val="20"/>
        </w:rPr>
      </w:pPr>
    </w:p>
    <w:p w:rsidR="00144DF2" w:rsidRPr="00AA1F96" w:rsidRDefault="00DE4B57" w:rsidP="00BE531D">
      <w:pPr>
        <w:rPr>
          <w:rFonts w:cs="Arial"/>
          <w:b/>
          <w:sz w:val="20"/>
        </w:rPr>
      </w:pPr>
      <w:r w:rsidRPr="00AA1F96">
        <w:rPr>
          <w:rFonts w:cs="Arial"/>
          <w:b/>
          <w:sz w:val="20"/>
        </w:rPr>
        <w:t>Ich versichere d</w:t>
      </w:r>
      <w:r w:rsidR="00144DF2" w:rsidRPr="00AA1F96">
        <w:rPr>
          <w:rFonts w:cs="Arial"/>
          <w:b/>
          <w:sz w:val="20"/>
        </w:rPr>
        <w:t xml:space="preserve">ie Richtigkeit und Vollständigkeit </w:t>
      </w:r>
      <w:r w:rsidR="00BE531D" w:rsidRPr="00AA1F96">
        <w:rPr>
          <w:rFonts w:cs="Arial"/>
          <w:b/>
          <w:sz w:val="20"/>
        </w:rPr>
        <w:t xml:space="preserve">der </w:t>
      </w:r>
      <w:r w:rsidR="00144DF2" w:rsidRPr="00AA1F96">
        <w:rPr>
          <w:rFonts w:cs="Arial"/>
          <w:b/>
          <w:sz w:val="20"/>
        </w:rPr>
        <w:t>Angaben ausdrücklich.</w:t>
      </w:r>
    </w:p>
    <w:p w:rsidR="00144DF2" w:rsidRPr="00AA1F96" w:rsidRDefault="00144DF2">
      <w:pPr>
        <w:rPr>
          <w:rFonts w:cs="Arial"/>
          <w:sz w:val="16"/>
        </w:rPr>
      </w:pPr>
    </w:p>
    <w:p w:rsidR="00BE531D" w:rsidRPr="00AA1F96" w:rsidRDefault="00BE531D">
      <w:pPr>
        <w:rPr>
          <w:rFonts w:cs="Arial"/>
          <w:sz w:val="16"/>
        </w:rPr>
      </w:pPr>
    </w:p>
    <w:p w:rsidR="00BB407B" w:rsidRPr="00AA1F96" w:rsidRDefault="00BB407B">
      <w:pPr>
        <w:rPr>
          <w:rFonts w:cs="Arial"/>
          <w:sz w:val="16"/>
        </w:rPr>
      </w:pPr>
    </w:p>
    <w:p w:rsidR="00BE531D" w:rsidRPr="00AA1F96" w:rsidRDefault="00BE531D">
      <w:pPr>
        <w:rPr>
          <w:rFonts w:cs="Arial"/>
          <w:sz w:val="16"/>
        </w:rPr>
      </w:pPr>
    </w:p>
    <w:p w:rsidR="00BE531D" w:rsidRPr="00AA1F96" w:rsidRDefault="00BE531D">
      <w:pPr>
        <w:rPr>
          <w:rFonts w:cs="Arial"/>
          <w:sz w:val="16"/>
        </w:rPr>
      </w:pPr>
    </w:p>
    <w:tbl>
      <w:tblPr>
        <w:tblW w:w="0" w:type="auto"/>
        <w:tblLayout w:type="fixed"/>
        <w:tblCellMar>
          <w:left w:w="70" w:type="dxa"/>
          <w:right w:w="70" w:type="dxa"/>
        </w:tblCellMar>
        <w:tblLook w:val="0000" w:firstRow="0" w:lastRow="0" w:firstColumn="0" w:lastColumn="0" w:noHBand="0" w:noVBand="0"/>
      </w:tblPr>
      <w:tblGrid>
        <w:gridCol w:w="3756"/>
        <w:gridCol w:w="1276"/>
        <w:gridCol w:w="4178"/>
      </w:tblGrid>
      <w:tr w:rsidR="00144DF2" w:rsidRPr="00AA1F96">
        <w:tc>
          <w:tcPr>
            <w:tcW w:w="3756" w:type="dxa"/>
            <w:tcBorders>
              <w:top w:val="single" w:sz="4" w:space="0" w:color="auto"/>
            </w:tcBorders>
          </w:tcPr>
          <w:p w:rsidR="00144DF2" w:rsidRPr="00AA1F96" w:rsidRDefault="00144DF2">
            <w:pPr>
              <w:rPr>
                <w:rFonts w:cs="Arial"/>
                <w:sz w:val="20"/>
              </w:rPr>
            </w:pPr>
            <w:r w:rsidRPr="00AA1F96">
              <w:rPr>
                <w:rFonts w:cs="Arial"/>
                <w:sz w:val="20"/>
              </w:rPr>
              <w:t>Ort, Datum</w:t>
            </w:r>
          </w:p>
        </w:tc>
        <w:tc>
          <w:tcPr>
            <w:tcW w:w="1276" w:type="dxa"/>
          </w:tcPr>
          <w:p w:rsidR="00144DF2" w:rsidRPr="00AA1F96" w:rsidRDefault="00144DF2">
            <w:pPr>
              <w:rPr>
                <w:rFonts w:cs="Arial"/>
                <w:sz w:val="20"/>
              </w:rPr>
            </w:pPr>
          </w:p>
        </w:tc>
        <w:tc>
          <w:tcPr>
            <w:tcW w:w="4178" w:type="dxa"/>
            <w:tcBorders>
              <w:top w:val="single" w:sz="4" w:space="0" w:color="auto"/>
            </w:tcBorders>
          </w:tcPr>
          <w:p w:rsidR="00144DF2" w:rsidRPr="00AA1F96" w:rsidRDefault="00144DF2">
            <w:pPr>
              <w:rPr>
                <w:rFonts w:cs="Arial"/>
                <w:sz w:val="20"/>
              </w:rPr>
            </w:pPr>
            <w:r w:rsidRPr="00AA1F96">
              <w:rPr>
                <w:rFonts w:cs="Arial"/>
                <w:sz w:val="20"/>
              </w:rPr>
              <w:t>Unterschrift</w:t>
            </w:r>
          </w:p>
        </w:tc>
      </w:tr>
    </w:tbl>
    <w:p w:rsidR="009E54F8" w:rsidRPr="00AA1F96" w:rsidRDefault="009E54F8" w:rsidP="009C4A4D">
      <w:pPr>
        <w:jc w:val="both"/>
        <w:rPr>
          <w:rFonts w:cs="Arial"/>
          <w:sz w:val="24"/>
          <w:szCs w:val="24"/>
        </w:rPr>
      </w:pPr>
      <w:r w:rsidRPr="00AA1F96">
        <w:rPr>
          <w:rFonts w:cs="Arial"/>
          <w:b/>
          <w:sz w:val="24"/>
          <w:szCs w:val="24"/>
        </w:rPr>
        <w:t>Hinweise</w:t>
      </w:r>
      <w:r w:rsidR="002D2B82" w:rsidRPr="00AA1F96">
        <w:rPr>
          <w:rFonts w:cs="Arial"/>
          <w:b/>
          <w:sz w:val="24"/>
          <w:szCs w:val="24"/>
        </w:rPr>
        <w:t>:</w:t>
      </w:r>
      <w:r w:rsidRPr="00AA1F96">
        <w:rPr>
          <w:rFonts w:cs="Arial"/>
          <w:sz w:val="24"/>
          <w:szCs w:val="24"/>
        </w:rPr>
        <w:t xml:space="preserve"> </w:t>
      </w:r>
    </w:p>
    <w:p w:rsidR="00770493" w:rsidRPr="00AA1F96" w:rsidRDefault="00770493" w:rsidP="009C4A4D">
      <w:pPr>
        <w:spacing w:before="120"/>
        <w:jc w:val="both"/>
        <w:rPr>
          <w:rFonts w:cs="Arial"/>
          <w:szCs w:val="22"/>
        </w:rPr>
      </w:pPr>
      <w:r w:rsidRPr="00AA1F96">
        <w:rPr>
          <w:rFonts w:cs="Arial"/>
          <w:szCs w:val="22"/>
        </w:rPr>
        <w:t xml:space="preserve">Im Gebiet des Landkreises Osnabrück gilt die Pflicht zur Aufstallung des Geflügels </w:t>
      </w:r>
      <w:r w:rsidR="00B030E5" w:rsidRPr="00AA1F96">
        <w:rPr>
          <w:rFonts w:cs="Arial"/>
          <w:szCs w:val="22"/>
        </w:rPr>
        <w:t xml:space="preserve">gemäß Allgemeinverfügung </w:t>
      </w:r>
      <w:r w:rsidR="0096331A" w:rsidRPr="00AA1F96">
        <w:rPr>
          <w:rFonts w:cs="Arial"/>
          <w:szCs w:val="22"/>
        </w:rPr>
        <w:t>(02/</w:t>
      </w:r>
      <w:r w:rsidR="00B030E5" w:rsidRPr="00AA1F96">
        <w:rPr>
          <w:rFonts w:cs="Arial"/>
          <w:szCs w:val="22"/>
        </w:rPr>
        <w:t>2020) vom 12.11.2020</w:t>
      </w:r>
      <w:r w:rsidRPr="00AA1F96">
        <w:rPr>
          <w:rFonts w:cs="Arial"/>
          <w:szCs w:val="22"/>
        </w:rPr>
        <w:t>.</w:t>
      </w:r>
    </w:p>
    <w:p w:rsidR="00770493" w:rsidRPr="00AA1F96" w:rsidRDefault="00770493" w:rsidP="009C4A4D">
      <w:pPr>
        <w:spacing w:before="120"/>
        <w:jc w:val="both"/>
        <w:rPr>
          <w:rFonts w:cs="Arial"/>
          <w:szCs w:val="22"/>
        </w:rPr>
      </w:pPr>
      <w:r w:rsidRPr="00AA1F96">
        <w:rPr>
          <w:rFonts w:cs="Arial"/>
          <w:szCs w:val="22"/>
        </w:rPr>
        <w:t xml:space="preserve">Der Landkreis nimmt Anträge auf Genehmigung einer Ausnahme von der Aufstallung des Geflügels entgegen. </w:t>
      </w:r>
    </w:p>
    <w:p w:rsidR="00770493" w:rsidRPr="00AA1F96" w:rsidRDefault="00770493" w:rsidP="009C4A4D">
      <w:pPr>
        <w:spacing w:before="120"/>
        <w:jc w:val="both"/>
        <w:rPr>
          <w:rFonts w:cs="Arial"/>
          <w:szCs w:val="22"/>
        </w:rPr>
      </w:pPr>
      <w:r w:rsidRPr="00AA1F96">
        <w:rPr>
          <w:rFonts w:cs="Arial"/>
          <w:szCs w:val="22"/>
        </w:rPr>
        <w:t xml:space="preserve">Voraussetzungen für die Ausnahmegenehmigung sind, dass </w:t>
      </w:r>
    </w:p>
    <w:p w:rsidR="00770493" w:rsidRPr="00AA1F96" w:rsidRDefault="00770493" w:rsidP="009C4A4D">
      <w:pPr>
        <w:pStyle w:val="Listenabsatz"/>
        <w:numPr>
          <w:ilvl w:val="0"/>
          <w:numId w:val="11"/>
        </w:numPr>
        <w:spacing w:before="60"/>
        <w:contextualSpacing w:val="0"/>
        <w:jc w:val="both"/>
        <w:rPr>
          <w:rFonts w:cs="Arial"/>
          <w:szCs w:val="22"/>
        </w:rPr>
      </w:pPr>
      <w:r w:rsidRPr="00AA1F96">
        <w:rPr>
          <w:rFonts w:cs="Arial"/>
          <w:szCs w:val="22"/>
        </w:rPr>
        <w:t>eine Aufstallung wegen der bestehenden Haltungsverhältnisse nicht möglich ist,</w:t>
      </w:r>
    </w:p>
    <w:p w:rsidR="00770493" w:rsidRPr="00AA1F96" w:rsidRDefault="00770493" w:rsidP="009C4A4D">
      <w:pPr>
        <w:pStyle w:val="Listenabsatz"/>
        <w:numPr>
          <w:ilvl w:val="0"/>
          <w:numId w:val="11"/>
        </w:numPr>
        <w:spacing w:before="60"/>
        <w:contextualSpacing w:val="0"/>
        <w:jc w:val="both"/>
        <w:rPr>
          <w:rFonts w:cs="Arial"/>
          <w:szCs w:val="22"/>
        </w:rPr>
      </w:pPr>
      <w:r w:rsidRPr="00AA1F96">
        <w:rPr>
          <w:rFonts w:cs="Arial"/>
          <w:szCs w:val="22"/>
        </w:rPr>
        <w:t>sichergestellt ist, dass der Kontakt zu Wildvögeln auf andere Weise wirksam unterbunden wird, und</w:t>
      </w:r>
    </w:p>
    <w:p w:rsidR="00866659" w:rsidRPr="00AA1F96" w:rsidRDefault="00770493" w:rsidP="009C4A4D">
      <w:pPr>
        <w:pStyle w:val="Listenabsatz"/>
        <w:numPr>
          <w:ilvl w:val="0"/>
          <w:numId w:val="11"/>
        </w:numPr>
        <w:spacing w:before="60"/>
        <w:contextualSpacing w:val="0"/>
        <w:jc w:val="both"/>
        <w:rPr>
          <w:rFonts w:cs="Arial"/>
          <w:szCs w:val="22"/>
        </w:rPr>
      </w:pPr>
      <w:r w:rsidRPr="00AA1F96">
        <w:rPr>
          <w:rFonts w:cs="Arial"/>
          <w:szCs w:val="22"/>
        </w:rPr>
        <w:t>sonstige Belange der Tierseuchenbekämpfung nicht entgegenstehen.</w:t>
      </w:r>
      <w:r w:rsidR="00866659" w:rsidRPr="00AA1F96">
        <w:rPr>
          <w:rFonts w:cs="Arial"/>
          <w:szCs w:val="22"/>
        </w:rPr>
        <w:t xml:space="preserve"> </w:t>
      </w:r>
    </w:p>
    <w:p w:rsidR="00770493" w:rsidRPr="00AA1F96" w:rsidRDefault="00866659" w:rsidP="009C4A4D">
      <w:pPr>
        <w:spacing w:before="60"/>
        <w:jc w:val="both"/>
        <w:rPr>
          <w:rFonts w:cs="Arial"/>
          <w:szCs w:val="22"/>
        </w:rPr>
      </w:pPr>
      <w:r w:rsidRPr="00AA1F96">
        <w:rPr>
          <w:rFonts w:cs="Arial"/>
          <w:szCs w:val="22"/>
        </w:rPr>
        <w:t>Für Geflügelhaltungen, die innerhalb eines wegen Geflügelpest angeordneten Sperrbezirks oder Beobachtungsgebiets liegen,</w:t>
      </w:r>
      <w:r w:rsidR="00887AD9" w:rsidRPr="00AA1F96">
        <w:rPr>
          <w:rFonts w:cs="Arial"/>
          <w:szCs w:val="22"/>
        </w:rPr>
        <w:t xml:space="preserve"> stehen Belange der Seuchenbekämpfung entgegen; deshalb</w:t>
      </w:r>
      <w:r w:rsidRPr="00AA1F96">
        <w:rPr>
          <w:rFonts w:cs="Arial"/>
          <w:szCs w:val="22"/>
        </w:rPr>
        <w:t xml:space="preserve"> wird</w:t>
      </w:r>
      <w:r w:rsidR="00887AD9" w:rsidRPr="00AA1F96">
        <w:rPr>
          <w:rFonts w:cs="Arial"/>
          <w:szCs w:val="22"/>
        </w:rPr>
        <w:t xml:space="preserve"> in diesem Fall</w:t>
      </w:r>
      <w:r w:rsidRPr="00AA1F96">
        <w:rPr>
          <w:rFonts w:cs="Arial"/>
          <w:szCs w:val="22"/>
        </w:rPr>
        <w:t xml:space="preserve"> keine Ausnahme gewährt.</w:t>
      </w:r>
    </w:p>
    <w:p w:rsidR="00770493" w:rsidRPr="00AA1F96" w:rsidRDefault="00770493" w:rsidP="009C4A4D">
      <w:pPr>
        <w:pStyle w:val="Listenabsatz"/>
        <w:jc w:val="both"/>
        <w:rPr>
          <w:rFonts w:cs="Arial"/>
          <w:szCs w:val="22"/>
        </w:rPr>
      </w:pPr>
    </w:p>
    <w:p w:rsidR="00770493" w:rsidRPr="00AA1F96" w:rsidRDefault="00770493" w:rsidP="009C4A4D">
      <w:pPr>
        <w:jc w:val="both"/>
        <w:rPr>
          <w:rFonts w:cs="Arial"/>
          <w:b/>
          <w:szCs w:val="22"/>
        </w:rPr>
      </w:pPr>
      <w:r w:rsidRPr="00AA1F96">
        <w:rPr>
          <w:rFonts w:cs="Arial"/>
          <w:b/>
          <w:szCs w:val="22"/>
        </w:rPr>
        <w:lastRenderedPageBreak/>
        <w:t xml:space="preserve">Ausnahmegenehmigungen werden mit folgenden Auflagen erteilt:   </w:t>
      </w:r>
    </w:p>
    <w:p w:rsidR="00770493" w:rsidRPr="00AA1F96" w:rsidRDefault="00770493" w:rsidP="009C4A4D">
      <w:pPr>
        <w:pStyle w:val="Listenabsatz"/>
        <w:numPr>
          <w:ilvl w:val="0"/>
          <w:numId w:val="7"/>
        </w:numPr>
        <w:spacing w:before="60"/>
        <w:ind w:left="556" w:right="340" w:hanging="556"/>
        <w:jc w:val="both"/>
        <w:rPr>
          <w:rFonts w:cs="Arial"/>
          <w:szCs w:val="22"/>
        </w:rPr>
      </w:pPr>
      <w:r w:rsidRPr="00AA1F96">
        <w:rPr>
          <w:rFonts w:cs="Arial"/>
          <w:szCs w:val="22"/>
        </w:rPr>
        <w:t xml:space="preserve">Sie haben sicherzustellen, dass das Geflügel keinen Kontakt zu Wildvögeln hat. Zu diesem Zweck ist das Eindringen von Wildvögeln in den Auslaufbereich durch eine Begrenzung nach oben und seitlich wirksam zu unterbinden. </w:t>
      </w:r>
      <w:r w:rsidRPr="00AA1F96">
        <w:rPr>
          <w:rFonts w:cs="Arial"/>
          <w:szCs w:val="22"/>
          <w:u w:val="single"/>
        </w:rPr>
        <w:t>Hinweis</w:t>
      </w:r>
      <w:r w:rsidRPr="00AA1F96">
        <w:rPr>
          <w:rFonts w:cs="Arial"/>
          <w:szCs w:val="22"/>
        </w:rPr>
        <w:t>: Dies kann durch Wildvogel-dichte Netze oder Gitter erreicht werden.</w:t>
      </w:r>
    </w:p>
    <w:p w:rsidR="00770493" w:rsidRPr="00AA1F96" w:rsidRDefault="00770493" w:rsidP="009C4A4D">
      <w:pPr>
        <w:pStyle w:val="Listenabsatz"/>
        <w:numPr>
          <w:ilvl w:val="0"/>
          <w:numId w:val="7"/>
        </w:numPr>
        <w:spacing w:before="60"/>
        <w:ind w:left="556" w:hanging="556"/>
        <w:contextualSpacing w:val="0"/>
        <w:jc w:val="both"/>
        <w:rPr>
          <w:rFonts w:cs="Arial"/>
          <w:szCs w:val="22"/>
        </w:rPr>
      </w:pPr>
      <w:r w:rsidRPr="00AA1F96">
        <w:rPr>
          <w:rFonts w:cs="Arial"/>
          <w:szCs w:val="22"/>
        </w:rPr>
        <w:t>Sie haben sicherzustellen, dass der Auslaufbereich keine fließenden Gewässer, Teiche oder größere Wasserbecken enthält, und dass das Geflügel keinen Zugang zu Oberflächenwasser hat.</w:t>
      </w:r>
    </w:p>
    <w:p w:rsidR="00770493" w:rsidRPr="00AA1F96" w:rsidRDefault="00770493" w:rsidP="009C4A4D">
      <w:pPr>
        <w:pStyle w:val="Listenabsatz"/>
        <w:numPr>
          <w:ilvl w:val="0"/>
          <w:numId w:val="7"/>
        </w:numPr>
        <w:spacing w:before="60"/>
        <w:ind w:left="556" w:hanging="556"/>
        <w:contextualSpacing w:val="0"/>
        <w:jc w:val="both"/>
        <w:rPr>
          <w:rFonts w:cs="Arial"/>
          <w:szCs w:val="22"/>
        </w:rPr>
      </w:pPr>
      <w:r w:rsidRPr="00AA1F96">
        <w:rPr>
          <w:rFonts w:cs="Arial"/>
          <w:szCs w:val="22"/>
        </w:rPr>
        <w:t xml:space="preserve">Wassergeflügel (Enten, Gänse) ist räumlich getrennt von sonstigem Geflügel zu halten. </w:t>
      </w:r>
    </w:p>
    <w:p w:rsidR="00D16672" w:rsidRPr="00AA1F96" w:rsidRDefault="00D16672" w:rsidP="009C4A4D">
      <w:pPr>
        <w:pStyle w:val="Listenabsatz"/>
        <w:numPr>
          <w:ilvl w:val="0"/>
          <w:numId w:val="7"/>
        </w:numPr>
        <w:spacing w:before="60"/>
        <w:ind w:left="556" w:hanging="556"/>
        <w:contextualSpacing w:val="0"/>
        <w:jc w:val="both"/>
        <w:rPr>
          <w:rFonts w:cs="Arial"/>
          <w:szCs w:val="22"/>
        </w:rPr>
      </w:pPr>
      <w:r w:rsidRPr="00AA1F96">
        <w:rPr>
          <w:rFonts w:cs="Arial"/>
          <w:szCs w:val="22"/>
        </w:rPr>
        <w:t xml:space="preserve">Die Fütterung ist ausschließlich im Stall oder unter einem Dach vorzunehmen. Futterreste sind zu vermeiden </w:t>
      </w:r>
      <w:r w:rsidR="007F08B7" w:rsidRPr="00AA1F96">
        <w:rPr>
          <w:rFonts w:cs="Arial"/>
          <w:szCs w:val="22"/>
        </w:rPr>
        <w:t xml:space="preserve">und </w:t>
      </w:r>
      <w:r w:rsidRPr="00AA1F96">
        <w:rPr>
          <w:rFonts w:cs="Arial"/>
          <w:szCs w:val="22"/>
        </w:rPr>
        <w:t>unverzüglich</w:t>
      </w:r>
      <w:r w:rsidR="0004307B" w:rsidRPr="00AA1F96">
        <w:rPr>
          <w:rFonts w:cs="Arial"/>
          <w:szCs w:val="22"/>
        </w:rPr>
        <w:t xml:space="preserve"> zu beseitigen</w:t>
      </w:r>
      <w:r w:rsidRPr="00AA1F96">
        <w:rPr>
          <w:rFonts w:cs="Arial"/>
          <w:szCs w:val="22"/>
        </w:rPr>
        <w:t xml:space="preserve">, um ein Anlocken von Wildvögeln an den Bereich der Auslaufhaltung zu vermeiden. </w:t>
      </w:r>
    </w:p>
    <w:p w:rsidR="00770493" w:rsidRPr="00AA1F96" w:rsidRDefault="00770493" w:rsidP="009C4A4D">
      <w:pPr>
        <w:pStyle w:val="Listenabsatz"/>
        <w:numPr>
          <w:ilvl w:val="0"/>
          <w:numId w:val="7"/>
        </w:numPr>
        <w:spacing w:before="60"/>
        <w:ind w:left="556" w:hanging="556"/>
        <w:contextualSpacing w:val="0"/>
        <w:jc w:val="both"/>
        <w:rPr>
          <w:rFonts w:cs="Arial"/>
          <w:szCs w:val="22"/>
        </w:rPr>
      </w:pPr>
      <w:r w:rsidRPr="00AA1F96">
        <w:rPr>
          <w:rFonts w:cs="Arial"/>
          <w:szCs w:val="22"/>
        </w:rPr>
        <w:t>Im Fall der Haltung von Wassergeflügel haben Sie gemäß § 13 Abs. 4 Satz 2 i.V.m. § 14 Abs. 1 Nr. 1 Geflügelpestverordnung sicherzustellen, dass die Tiere im Abstand von längsten 21 Tagen virologisch auf hochpathogenes aviäres Influenzavirus untersucht werden. Hierzu sind jeweils Proben von 60 Tieren je Bestand mittels eines kombinierten Rachen- und Kloakentupfers zu entnehmen und im LAVES Veterinärinstitut Oldenburg untersuchen zu lassen. Werden weniger als 60 Enten und Gänse gehalten, sind die jeweils vorhandenen Tiere zu untersuchen.</w:t>
      </w:r>
    </w:p>
    <w:p w:rsidR="00770493" w:rsidRPr="00AA1F96" w:rsidRDefault="00770493" w:rsidP="009C4A4D">
      <w:pPr>
        <w:spacing w:before="60" w:after="120"/>
        <w:ind w:left="556"/>
        <w:jc w:val="both"/>
        <w:rPr>
          <w:rFonts w:cs="Arial"/>
          <w:szCs w:val="22"/>
        </w:rPr>
      </w:pPr>
      <w:r w:rsidRPr="00AA1F96">
        <w:rPr>
          <w:rFonts w:cs="Arial"/>
          <w:szCs w:val="22"/>
        </w:rPr>
        <w:t xml:space="preserve">Anstelle der virologischen Untersuchung können Sie Enten und Gänse zusammen mit Hühnern oder Puten halten, soweit die Hühner oder Puten dazu dienen, die Einschleppung oder Verschleppung der Geflügelpest in den Bestand frühzeitig zu erkennen. In diesem Fall muss die in der Tabelle vorgesehene Anzahl von Hühnern oder Puten gehalten werden. </w:t>
      </w:r>
      <w:r w:rsidR="009815DB" w:rsidRPr="00AA1F96">
        <w:rPr>
          <w:rFonts w:cs="Arial"/>
          <w:szCs w:val="22"/>
        </w:rPr>
        <w:br/>
      </w:r>
      <w:r w:rsidR="009815DB" w:rsidRPr="00AA1F96">
        <w:rPr>
          <w:rFonts w:cs="Arial"/>
          <w:szCs w:val="22"/>
        </w:rPr>
        <w:br/>
      </w:r>
      <w:r w:rsidR="009815DB" w:rsidRPr="00AA1F96">
        <w:rPr>
          <w:rFonts w:cs="Arial"/>
          <w:b/>
          <w:szCs w:val="22"/>
        </w:rPr>
        <w:t>Tabelle 1</w:t>
      </w:r>
    </w:p>
    <w:tbl>
      <w:tblPr>
        <w:tblW w:w="0" w:type="auto"/>
        <w:jc w:val="center"/>
        <w:tblBorders>
          <w:top w:val="single" w:sz="4" w:space="0" w:color="auto"/>
          <w:left w:val="single" w:sz="4" w:space="0" w:color="auto"/>
          <w:bottom w:val="single" w:sz="4" w:space="0" w:color="auto"/>
          <w:right w:val="single" w:sz="4" w:space="0" w:color="auto"/>
        </w:tblBorders>
        <w:shd w:val="clear" w:color="auto" w:fill="EEF1F6"/>
        <w:tblCellMar>
          <w:top w:w="15" w:type="dxa"/>
          <w:left w:w="15" w:type="dxa"/>
          <w:bottom w:w="15" w:type="dxa"/>
          <w:right w:w="15" w:type="dxa"/>
        </w:tblCellMar>
        <w:tblLook w:val="04A0" w:firstRow="1" w:lastRow="0" w:firstColumn="1" w:lastColumn="0" w:noHBand="0" w:noVBand="1"/>
      </w:tblPr>
      <w:tblGrid>
        <w:gridCol w:w="3050"/>
        <w:gridCol w:w="4138"/>
      </w:tblGrid>
      <w:tr w:rsidR="00770493" w:rsidRPr="00AA1F96" w:rsidTr="00825995">
        <w:trPr>
          <w:tblHeader/>
          <w:jc w:val="center"/>
        </w:trPr>
        <w:tc>
          <w:tcPr>
            <w:tcW w:w="0" w:type="auto"/>
            <w:tcBorders>
              <w:bottom w:val="single" w:sz="4" w:space="0" w:color="auto"/>
              <w:right w:val="single" w:sz="4" w:space="0" w:color="auto"/>
            </w:tcBorders>
            <w:shd w:val="clear" w:color="auto" w:fill="D9D9D9" w:themeFill="background1" w:themeFillShade="D9"/>
            <w:tcMar>
              <w:top w:w="57" w:type="dxa"/>
              <w:left w:w="57" w:type="dxa"/>
              <w:bottom w:w="57" w:type="dxa"/>
              <w:right w:w="57" w:type="dxa"/>
            </w:tcMar>
            <w:vAlign w:val="center"/>
            <w:hideMark/>
          </w:tcPr>
          <w:p w:rsidR="00770493" w:rsidRPr="00AA1F96" w:rsidRDefault="00770493" w:rsidP="00825995">
            <w:pPr>
              <w:jc w:val="center"/>
              <w:rPr>
                <w:rFonts w:cs="Arial"/>
                <w:color w:val="000000"/>
                <w:spacing w:val="0"/>
                <w:szCs w:val="22"/>
              </w:rPr>
            </w:pPr>
            <w:r w:rsidRPr="00AA1F96">
              <w:rPr>
                <w:rFonts w:cs="Arial"/>
                <w:color w:val="000000"/>
                <w:spacing w:val="0"/>
                <w:szCs w:val="22"/>
              </w:rPr>
              <w:t>Anzahl der</w:t>
            </w:r>
            <w:r w:rsidRPr="00AA1F96">
              <w:rPr>
                <w:rFonts w:cs="Arial"/>
                <w:color w:val="000000"/>
                <w:spacing w:val="0"/>
                <w:szCs w:val="22"/>
              </w:rPr>
              <w:br/>
              <w:t>gehaltenen Enten oder Gänse</w:t>
            </w:r>
            <w:r w:rsidRPr="00AA1F96">
              <w:rPr>
                <w:rFonts w:cs="Arial"/>
                <w:color w:val="000000"/>
                <w:spacing w:val="0"/>
                <w:szCs w:val="22"/>
              </w:rPr>
              <w:br/>
              <w:t>je Bestand</w:t>
            </w:r>
          </w:p>
        </w:tc>
        <w:tc>
          <w:tcPr>
            <w:tcW w:w="0" w:type="auto"/>
            <w:tcBorders>
              <w:bottom w:val="single" w:sz="4" w:space="0" w:color="auto"/>
            </w:tcBorders>
            <w:shd w:val="clear" w:color="auto" w:fill="D9D9D9" w:themeFill="background1" w:themeFillShade="D9"/>
            <w:tcMar>
              <w:top w:w="57" w:type="dxa"/>
              <w:left w:w="57" w:type="dxa"/>
              <w:bottom w:w="57" w:type="dxa"/>
              <w:right w:w="57" w:type="dxa"/>
            </w:tcMar>
            <w:vAlign w:val="center"/>
            <w:hideMark/>
          </w:tcPr>
          <w:p w:rsidR="00770493" w:rsidRPr="00AA1F96" w:rsidRDefault="00770493" w:rsidP="00825995">
            <w:pPr>
              <w:jc w:val="center"/>
              <w:rPr>
                <w:rFonts w:cs="Arial"/>
                <w:color w:val="000000"/>
                <w:spacing w:val="0"/>
                <w:szCs w:val="22"/>
              </w:rPr>
            </w:pPr>
            <w:r w:rsidRPr="00AA1F96">
              <w:rPr>
                <w:rFonts w:cs="Arial"/>
                <w:color w:val="000000"/>
                <w:spacing w:val="0"/>
                <w:szCs w:val="22"/>
              </w:rPr>
              <w:t>Anzahl der</w:t>
            </w:r>
            <w:r w:rsidRPr="00AA1F96">
              <w:rPr>
                <w:rFonts w:cs="Arial"/>
                <w:color w:val="000000"/>
                <w:spacing w:val="0"/>
                <w:szCs w:val="22"/>
              </w:rPr>
              <w:br/>
              <w:t>zu haltenden Hühner oder Puten</w:t>
            </w:r>
          </w:p>
        </w:tc>
      </w:tr>
      <w:tr w:rsidR="00770493" w:rsidRPr="00AA1F96" w:rsidTr="00825995">
        <w:trPr>
          <w:jc w:val="center"/>
        </w:trPr>
        <w:tc>
          <w:tcPr>
            <w:tcW w:w="0" w:type="auto"/>
            <w:tcBorders>
              <w:bottom w:val="single" w:sz="4" w:space="0" w:color="auto"/>
              <w:right w:val="single" w:sz="4" w:space="0" w:color="auto"/>
            </w:tcBorders>
            <w:shd w:val="clear" w:color="auto" w:fill="auto"/>
            <w:tcMar>
              <w:top w:w="57" w:type="dxa"/>
              <w:left w:w="57" w:type="dxa"/>
              <w:bottom w:w="57" w:type="dxa"/>
              <w:right w:w="57" w:type="dxa"/>
            </w:tcMar>
            <w:hideMark/>
          </w:tcPr>
          <w:p w:rsidR="00770493" w:rsidRPr="00AA1F96" w:rsidRDefault="00770493" w:rsidP="00825995">
            <w:pPr>
              <w:jc w:val="center"/>
              <w:rPr>
                <w:rFonts w:cs="Arial"/>
                <w:color w:val="000000"/>
                <w:spacing w:val="0"/>
                <w:szCs w:val="22"/>
              </w:rPr>
            </w:pPr>
            <w:r w:rsidRPr="00AA1F96">
              <w:rPr>
                <w:rFonts w:cs="Arial"/>
                <w:color w:val="000000"/>
                <w:spacing w:val="0"/>
                <w:szCs w:val="22"/>
              </w:rPr>
              <w:t>weniger als 10</w:t>
            </w:r>
          </w:p>
        </w:tc>
        <w:tc>
          <w:tcPr>
            <w:tcW w:w="0" w:type="auto"/>
            <w:tcBorders>
              <w:bottom w:val="single" w:sz="4" w:space="0" w:color="auto"/>
            </w:tcBorders>
            <w:shd w:val="clear" w:color="auto" w:fill="auto"/>
            <w:tcMar>
              <w:top w:w="57" w:type="dxa"/>
              <w:left w:w="57" w:type="dxa"/>
              <w:bottom w:w="57" w:type="dxa"/>
              <w:right w:w="57" w:type="dxa"/>
            </w:tcMar>
            <w:hideMark/>
          </w:tcPr>
          <w:p w:rsidR="00770493" w:rsidRPr="00AA1F96" w:rsidRDefault="00770493" w:rsidP="00825995">
            <w:pPr>
              <w:jc w:val="center"/>
              <w:rPr>
                <w:rFonts w:cs="Arial"/>
                <w:color w:val="000000"/>
                <w:spacing w:val="0"/>
                <w:szCs w:val="22"/>
              </w:rPr>
            </w:pPr>
            <w:r w:rsidRPr="00AA1F96">
              <w:rPr>
                <w:rFonts w:cs="Arial"/>
                <w:color w:val="000000"/>
                <w:spacing w:val="0"/>
                <w:szCs w:val="22"/>
              </w:rPr>
              <w:t>mindestens 1, höchstens jedoch dieselbe</w:t>
            </w:r>
            <w:r w:rsidRPr="00AA1F96">
              <w:rPr>
                <w:rFonts w:cs="Arial"/>
                <w:color w:val="000000"/>
                <w:spacing w:val="0"/>
                <w:szCs w:val="22"/>
              </w:rPr>
              <w:br/>
              <w:t>Anzahl wie gehaltene Enten und Gänse</w:t>
            </w:r>
          </w:p>
        </w:tc>
      </w:tr>
      <w:tr w:rsidR="00770493" w:rsidRPr="00AA1F96" w:rsidTr="00825995">
        <w:trPr>
          <w:jc w:val="center"/>
        </w:trPr>
        <w:tc>
          <w:tcPr>
            <w:tcW w:w="0" w:type="auto"/>
            <w:tcBorders>
              <w:bottom w:val="single" w:sz="4" w:space="0" w:color="auto"/>
              <w:right w:val="single" w:sz="4" w:space="0" w:color="auto"/>
            </w:tcBorders>
            <w:shd w:val="clear" w:color="auto" w:fill="auto"/>
            <w:tcMar>
              <w:top w:w="57" w:type="dxa"/>
              <w:left w:w="57" w:type="dxa"/>
              <w:bottom w:w="57" w:type="dxa"/>
              <w:right w:w="57" w:type="dxa"/>
            </w:tcMar>
            <w:hideMark/>
          </w:tcPr>
          <w:p w:rsidR="00770493" w:rsidRPr="00AA1F96" w:rsidRDefault="00770493" w:rsidP="00825995">
            <w:pPr>
              <w:jc w:val="center"/>
              <w:rPr>
                <w:rFonts w:cs="Arial"/>
                <w:color w:val="000000"/>
                <w:spacing w:val="0"/>
                <w:szCs w:val="22"/>
              </w:rPr>
            </w:pPr>
            <w:r w:rsidRPr="00AA1F96">
              <w:rPr>
                <w:rFonts w:cs="Arial"/>
                <w:color w:val="000000"/>
                <w:spacing w:val="0"/>
                <w:szCs w:val="22"/>
              </w:rPr>
              <w:t>11 – 100</w:t>
            </w:r>
          </w:p>
        </w:tc>
        <w:tc>
          <w:tcPr>
            <w:tcW w:w="0" w:type="auto"/>
            <w:tcBorders>
              <w:bottom w:val="single" w:sz="4" w:space="0" w:color="auto"/>
            </w:tcBorders>
            <w:shd w:val="clear" w:color="auto" w:fill="auto"/>
            <w:tcMar>
              <w:top w:w="57" w:type="dxa"/>
              <w:left w:w="57" w:type="dxa"/>
              <w:bottom w:w="57" w:type="dxa"/>
              <w:right w:w="57" w:type="dxa"/>
            </w:tcMar>
            <w:hideMark/>
          </w:tcPr>
          <w:p w:rsidR="00770493" w:rsidRPr="00AA1F96" w:rsidRDefault="00770493" w:rsidP="00825995">
            <w:pPr>
              <w:jc w:val="center"/>
              <w:rPr>
                <w:rFonts w:cs="Arial"/>
                <w:color w:val="000000"/>
                <w:spacing w:val="0"/>
                <w:szCs w:val="22"/>
              </w:rPr>
            </w:pPr>
            <w:r w:rsidRPr="00AA1F96">
              <w:rPr>
                <w:rFonts w:cs="Arial"/>
                <w:color w:val="000000"/>
                <w:spacing w:val="0"/>
                <w:szCs w:val="22"/>
              </w:rPr>
              <w:t>10 – 50</w:t>
            </w:r>
          </w:p>
        </w:tc>
      </w:tr>
      <w:tr w:rsidR="00770493" w:rsidRPr="00AA1F96" w:rsidTr="00825995">
        <w:trPr>
          <w:jc w:val="center"/>
        </w:trPr>
        <w:tc>
          <w:tcPr>
            <w:tcW w:w="0" w:type="auto"/>
            <w:tcBorders>
              <w:bottom w:val="single" w:sz="4" w:space="0" w:color="auto"/>
              <w:right w:val="single" w:sz="4" w:space="0" w:color="auto"/>
            </w:tcBorders>
            <w:shd w:val="clear" w:color="auto" w:fill="auto"/>
            <w:tcMar>
              <w:top w:w="57" w:type="dxa"/>
              <w:left w:w="57" w:type="dxa"/>
              <w:bottom w:w="57" w:type="dxa"/>
              <w:right w:w="57" w:type="dxa"/>
            </w:tcMar>
            <w:hideMark/>
          </w:tcPr>
          <w:p w:rsidR="00770493" w:rsidRPr="00AA1F96" w:rsidRDefault="00770493" w:rsidP="00825995">
            <w:pPr>
              <w:jc w:val="center"/>
              <w:rPr>
                <w:rFonts w:cs="Arial"/>
                <w:color w:val="000000"/>
                <w:spacing w:val="0"/>
                <w:szCs w:val="22"/>
              </w:rPr>
            </w:pPr>
            <w:r w:rsidRPr="00AA1F96">
              <w:rPr>
                <w:rFonts w:cs="Arial"/>
                <w:color w:val="000000"/>
                <w:spacing w:val="0"/>
                <w:szCs w:val="22"/>
              </w:rPr>
              <w:t>101 – 1 000</w:t>
            </w:r>
          </w:p>
        </w:tc>
        <w:tc>
          <w:tcPr>
            <w:tcW w:w="0" w:type="auto"/>
            <w:tcBorders>
              <w:bottom w:val="single" w:sz="4" w:space="0" w:color="auto"/>
            </w:tcBorders>
            <w:shd w:val="clear" w:color="auto" w:fill="auto"/>
            <w:tcMar>
              <w:top w:w="57" w:type="dxa"/>
              <w:left w:w="57" w:type="dxa"/>
              <w:bottom w:w="57" w:type="dxa"/>
              <w:right w:w="57" w:type="dxa"/>
            </w:tcMar>
            <w:hideMark/>
          </w:tcPr>
          <w:p w:rsidR="00770493" w:rsidRPr="00AA1F96" w:rsidRDefault="00770493" w:rsidP="00825995">
            <w:pPr>
              <w:jc w:val="center"/>
              <w:rPr>
                <w:rFonts w:cs="Arial"/>
                <w:color w:val="000000"/>
                <w:spacing w:val="0"/>
                <w:szCs w:val="22"/>
              </w:rPr>
            </w:pPr>
            <w:r w:rsidRPr="00AA1F96">
              <w:rPr>
                <w:rFonts w:cs="Arial"/>
                <w:color w:val="000000"/>
                <w:spacing w:val="0"/>
                <w:szCs w:val="22"/>
              </w:rPr>
              <w:t>20 – 60</w:t>
            </w:r>
          </w:p>
        </w:tc>
      </w:tr>
      <w:tr w:rsidR="00770493" w:rsidRPr="00AA1F96" w:rsidTr="00825995">
        <w:trPr>
          <w:jc w:val="center"/>
        </w:trPr>
        <w:tc>
          <w:tcPr>
            <w:tcW w:w="0" w:type="auto"/>
            <w:tcBorders>
              <w:right w:val="single" w:sz="4" w:space="0" w:color="auto"/>
            </w:tcBorders>
            <w:shd w:val="clear" w:color="auto" w:fill="auto"/>
            <w:tcMar>
              <w:top w:w="57" w:type="dxa"/>
              <w:left w:w="57" w:type="dxa"/>
              <w:bottom w:w="57" w:type="dxa"/>
              <w:right w:w="57" w:type="dxa"/>
            </w:tcMar>
            <w:hideMark/>
          </w:tcPr>
          <w:p w:rsidR="00770493" w:rsidRPr="00AA1F96" w:rsidRDefault="00770493" w:rsidP="00825995">
            <w:pPr>
              <w:jc w:val="center"/>
              <w:rPr>
                <w:rFonts w:cs="Arial"/>
                <w:color w:val="000000"/>
                <w:spacing w:val="0"/>
                <w:szCs w:val="22"/>
              </w:rPr>
            </w:pPr>
            <w:r w:rsidRPr="00AA1F96">
              <w:rPr>
                <w:rFonts w:cs="Arial"/>
                <w:color w:val="000000"/>
                <w:spacing w:val="0"/>
                <w:szCs w:val="22"/>
              </w:rPr>
              <w:t>mehr als 1 000</w:t>
            </w:r>
          </w:p>
        </w:tc>
        <w:tc>
          <w:tcPr>
            <w:tcW w:w="0" w:type="auto"/>
            <w:shd w:val="clear" w:color="auto" w:fill="auto"/>
            <w:tcMar>
              <w:top w:w="57" w:type="dxa"/>
              <w:left w:w="57" w:type="dxa"/>
              <w:bottom w:w="57" w:type="dxa"/>
              <w:right w:w="57" w:type="dxa"/>
            </w:tcMar>
            <w:hideMark/>
          </w:tcPr>
          <w:p w:rsidR="00770493" w:rsidRPr="00AA1F96" w:rsidRDefault="00770493" w:rsidP="00825995">
            <w:pPr>
              <w:jc w:val="center"/>
              <w:rPr>
                <w:rFonts w:cs="Arial"/>
                <w:color w:val="000000"/>
                <w:spacing w:val="0"/>
                <w:szCs w:val="22"/>
              </w:rPr>
            </w:pPr>
            <w:r w:rsidRPr="00AA1F96">
              <w:rPr>
                <w:rFonts w:cs="Arial"/>
                <w:color w:val="000000"/>
                <w:spacing w:val="0"/>
                <w:szCs w:val="22"/>
              </w:rPr>
              <w:t>30 – 70</w:t>
            </w:r>
          </w:p>
        </w:tc>
      </w:tr>
      <w:tr w:rsidR="00770493" w:rsidRPr="00AA1F96" w:rsidTr="00825995">
        <w:trPr>
          <w:jc w:val="center"/>
        </w:trPr>
        <w:tc>
          <w:tcPr>
            <w:tcW w:w="0" w:type="auto"/>
            <w:tcBorders>
              <w:right w:val="single" w:sz="4" w:space="0" w:color="auto"/>
            </w:tcBorders>
            <w:shd w:val="clear" w:color="auto" w:fill="auto"/>
            <w:tcMar>
              <w:top w:w="57" w:type="dxa"/>
              <w:left w:w="57" w:type="dxa"/>
              <w:bottom w:w="57" w:type="dxa"/>
              <w:right w:w="57" w:type="dxa"/>
            </w:tcMar>
          </w:tcPr>
          <w:p w:rsidR="00770493" w:rsidRPr="00AA1F96" w:rsidRDefault="00770493" w:rsidP="00825995">
            <w:pPr>
              <w:rPr>
                <w:rFonts w:cs="Arial"/>
                <w:color w:val="000000"/>
                <w:spacing w:val="0"/>
                <w:szCs w:val="22"/>
              </w:rPr>
            </w:pPr>
          </w:p>
        </w:tc>
        <w:tc>
          <w:tcPr>
            <w:tcW w:w="0" w:type="auto"/>
            <w:shd w:val="clear" w:color="auto" w:fill="auto"/>
            <w:tcMar>
              <w:top w:w="57" w:type="dxa"/>
              <w:left w:w="57" w:type="dxa"/>
              <w:bottom w:w="57" w:type="dxa"/>
              <w:right w:w="57" w:type="dxa"/>
            </w:tcMar>
          </w:tcPr>
          <w:p w:rsidR="00770493" w:rsidRPr="00AA1F96" w:rsidRDefault="00770493" w:rsidP="00825995">
            <w:pPr>
              <w:rPr>
                <w:rFonts w:cs="Arial"/>
                <w:color w:val="000000"/>
                <w:spacing w:val="0"/>
                <w:szCs w:val="22"/>
              </w:rPr>
            </w:pPr>
          </w:p>
        </w:tc>
      </w:tr>
    </w:tbl>
    <w:p w:rsidR="00770493" w:rsidRPr="00AA1F96" w:rsidRDefault="00866659" w:rsidP="009C4A4D">
      <w:pPr>
        <w:ind w:left="556"/>
        <w:jc w:val="both"/>
        <w:rPr>
          <w:rFonts w:cs="Arial"/>
          <w:szCs w:val="22"/>
        </w:rPr>
      </w:pPr>
      <w:r w:rsidRPr="00AA1F96">
        <w:rPr>
          <w:rFonts w:cs="Arial"/>
          <w:szCs w:val="22"/>
        </w:rPr>
        <w:t>Ferner haben Sie</w:t>
      </w:r>
      <w:r w:rsidR="0068429F" w:rsidRPr="00AA1F96">
        <w:rPr>
          <w:rFonts w:cs="Arial"/>
          <w:szCs w:val="22"/>
        </w:rPr>
        <w:t xml:space="preserve"> dann (im Fall der</w:t>
      </w:r>
      <w:r w:rsidRPr="00AA1F96">
        <w:rPr>
          <w:rFonts w:cs="Arial"/>
          <w:szCs w:val="22"/>
        </w:rPr>
        <w:t xml:space="preserve"> </w:t>
      </w:r>
      <w:r w:rsidR="0068429F" w:rsidRPr="00AA1F96">
        <w:rPr>
          <w:rFonts w:cs="Arial"/>
          <w:szCs w:val="22"/>
        </w:rPr>
        <w:t>gemeinsamen Haltung von Wassergeflügel mit Hühnern oder Puten anstelle der virologischen Untersuchung im Abstand von längsten 21 Tagen)</w:t>
      </w:r>
      <w:r w:rsidRPr="00AA1F96">
        <w:rPr>
          <w:rFonts w:cs="Arial"/>
          <w:szCs w:val="22"/>
        </w:rPr>
        <w:t xml:space="preserve"> jedes verendete Stück Geflügel unverzüglich virologisch im LAVES Veterinärinstitut Oldenburg auf hochpathogenes aviäres Influenzavirus untersuchen zu lassen.</w:t>
      </w:r>
    </w:p>
    <w:p w:rsidR="00770493" w:rsidRPr="00AA1F96" w:rsidRDefault="00770493" w:rsidP="009C4A4D">
      <w:pPr>
        <w:spacing w:before="120"/>
        <w:ind w:left="556"/>
        <w:jc w:val="both"/>
        <w:rPr>
          <w:rFonts w:cs="Arial"/>
          <w:szCs w:val="22"/>
        </w:rPr>
      </w:pPr>
      <w:r w:rsidRPr="00AA1F96">
        <w:rPr>
          <w:rFonts w:cs="Arial"/>
          <w:szCs w:val="22"/>
        </w:rPr>
        <w:t>Sie haben mir das Ergebnis einer virologischen Untersuchung unverzüglich mitzuteilen. Ferner haben Sie das Ergebnis der Untersuchung mindestens ein Jahr lang aufzubewahren. Die Frist beginnt mit dem Ablauf des Kalendermonats, in dem Ihnen das Ergebnis der Untersuchung schriftlich mitgeteilt worden ist.</w:t>
      </w:r>
      <w:r w:rsidR="00D16672" w:rsidRPr="00AA1F96">
        <w:rPr>
          <w:rFonts w:cs="Arial"/>
          <w:szCs w:val="22"/>
        </w:rPr>
        <w:t xml:space="preserve"> </w:t>
      </w:r>
    </w:p>
    <w:p w:rsidR="00770493" w:rsidRPr="00AA1F96" w:rsidRDefault="00770493" w:rsidP="009C4A4D">
      <w:pPr>
        <w:jc w:val="both"/>
        <w:rPr>
          <w:rFonts w:cs="Arial"/>
          <w:szCs w:val="22"/>
        </w:rPr>
      </w:pPr>
    </w:p>
    <w:p w:rsidR="009E54F8" w:rsidRPr="00AA1F96" w:rsidRDefault="004E21EB" w:rsidP="009C4A4D">
      <w:pPr>
        <w:pStyle w:val="Textkrper"/>
        <w:ind w:right="340"/>
        <w:jc w:val="both"/>
        <w:rPr>
          <w:rFonts w:cs="Arial"/>
          <w:b/>
          <w:szCs w:val="22"/>
        </w:rPr>
      </w:pPr>
      <w:r w:rsidRPr="00AA1F96">
        <w:rPr>
          <w:rFonts w:cs="Arial"/>
          <w:szCs w:val="22"/>
        </w:rPr>
        <w:t>D</w:t>
      </w:r>
      <w:r w:rsidR="009E54F8" w:rsidRPr="00AA1F96">
        <w:rPr>
          <w:rFonts w:cs="Arial"/>
          <w:szCs w:val="22"/>
        </w:rPr>
        <w:t xml:space="preserve">ie Erteilung der Genehmigung </w:t>
      </w:r>
      <w:r w:rsidR="00A7385A" w:rsidRPr="00AA1F96">
        <w:rPr>
          <w:rFonts w:cs="Arial"/>
          <w:szCs w:val="22"/>
        </w:rPr>
        <w:t xml:space="preserve">wird </w:t>
      </w:r>
      <w:r w:rsidR="009E54F8" w:rsidRPr="00AA1F96">
        <w:rPr>
          <w:rFonts w:cs="Arial"/>
          <w:szCs w:val="22"/>
        </w:rPr>
        <w:t xml:space="preserve">nach </w:t>
      </w:r>
      <w:r w:rsidR="00A7385A" w:rsidRPr="00AA1F96">
        <w:rPr>
          <w:rFonts w:cs="Arial"/>
          <w:szCs w:val="22"/>
        </w:rPr>
        <w:t xml:space="preserve">der </w:t>
      </w:r>
      <w:r w:rsidR="009E54F8" w:rsidRPr="00AA1F96">
        <w:rPr>
          <w:rFonts w:cs="Arial"/>
          <w:szCs w:val="22"/>
        </w:rPr>
        <w:t xml:space="preserve">Gebührenordnung für die Verwaltung im Bereich des Verbraucherschutzes und des Veterinärwesens (GOVV*) mit einer Gebühr von </w:t>
      </w:r>
      <w:r w:rsidR="009E54F8" w:rsidRPr="00AA1F96">
        <w:rPr>
          <w:rFonts w:cs="Arial"/>
          <w:b/>
          <w:szCs w:val="22"/>
        </w:rPr>
        <w:t xml:space="preserve">30,00 € </w:t>
      </w:r>
      <w:r w:rsidR="009E54F8" w:rsidRPr="00AA1F96">
        <w:rPr>
          <w:rFonts w:cs="Arial"/>
          <w:szCs w:val="22"/>
        </w:rPr>
        <w:t>abgerechnet.</w:t>
      </w:r>
      <w:r w:rsidR="009E54F8" w:rsidRPr="00AA1F96">
        <w:rPr>
          <w:rFonts w:cs="Arial"/>
          <w:b/>
          <w:szCs w:val="22"/>
        </w:rPr>
        <w:t xml:space="preserve"> </w:t>
      </w:r>
    </w:p>
    <w:p w:rsidR="00BE3060" w:rsidRPr="00AA1F96" w:rsidRDefault="00BE3060" w:rsidP="009C4A4D">
      <w:pPr>
        <w:ind w:right="340"/>
        <w:jc w:val="both"/>
        <w:rPr>
          <w:rFonts w:cs="Arial"/>
          <w:b/>
          <w:spacing w:val="0"/>
          <w:szCs w:val="22"/>
        </w:rPr>
      </w:pPr>
    </w:p>
    <w:p w:rsidR="00CB3396" w:rsidRPr="00AA1F96" w:rsidRDefault="00CB3396" w:rsidP="009C4A4D">
      <w:pPr>
        <w:ind w:right="340"/>
        <w:jc w:val="both"/>
        <w:rPr>
          <w:rFonts w:cs="Arial"/>
          <w:b/>
          <w:spacing w:val="0"/>
          <w:szCs w:val="22"/>
        </w:rPr>
      </w:pPr>
      <w:r w:rsidRPr="00AA1F96">
        <w:rPr>
          <w:rFonts w:cs="Arial"/>
          <w:b/>
          <w:spacing w:val="0"/>
          <w:szCs w:val="22"/>
        </w:rPr>
        <w:t xml:space="preserve">Diese Vorschriften sind </w:t>
      </w:r>
      <w:r w:rsidRPr="00AA1F96">
        <w:rPr>
          <w:rFonts w:cs="Arial"/>
          <w:b/>
          <w:spacing w:val="0"/>
          <w:szCs w:val="22"/>
          <w:u w:val="single"/>
        </w:rPr>
        <w:t>unabhängig von der Bestandsgröße</w:t>
      </w:r>
      <w:r w:rsidRPr="00AA1F96">
        <w:rPr>
          <w:rFonts w:cs="Arial"/>
          <w:b/>
          <w:spacing w:val="0"/>
          <w:szCs w:val="22"/>
        </w:rPr>
        <w:t xml:space="preserve"> </w:t>
      </w:r>
      <w:r w:rsidR="0004307B" w:rsidRPr="00AA1F96">
        <w:rPr>
          <w:rFonts w:cs="Arial"/>
          <w:b/>
          <w:spacing w:val="0"/>
          <w:szCs w:val="22"/>
        </w:rPr>
        <w:t xml:space="preserve">und unabhängig von der Genehmigung von Ausnahmen von der Aufstallung </w:t>
      </w:r>
      <w:r w:rsidRPr="00AA1F96">
        <w:rPr>
          <w:rFonts w:cs="Arial"/>
          <w:b/>
          <w:spacing w:val="0"/>
          <w:szCs w:val="22"/>
        </w:rPr>
        <w:t>einzuhalten:</w:t>
      </w:r>
    </w:p>
    <w:p w:rsidR="00CB3396" w:rsidRPr="00AA1F96" w:rsidRDefault="00CB3396" w:rsidP="009C4A4D">
      <w:pPr>
        <w:ind w:right="340"/>
        <w:jc w:val="both"/>
        <w:rPr>
          <w:rFonts w:eastAsia="Calibri" w:cs="Arial"/>
          <w:b/>
          <w:bCs/>
          <w:spacing w:val="0"/>
          <w:sz w:val="20"/>
          <w:lang w:eastAsia="en-US"/>
        </w:rPr>
      </w:pPr>
    </w:p>
    <w:p w:rsidR="00CB3396" w:rsidRPr="00AA1F96" w:rsidRDefault="00CB3396" w:rsidP="009C4A4D">
      <w:pPr>
        <w:ind w:right="340"/>
        <w:jc w:val="both"/>
        <w:rPr>
          <w:rFonts w:eastAsia="Calibri" w:cs="Arial"/>
          <w:b/>
          <w:bCs/>
          <w:spacing w:val="0"/>
          <w:szCs w:val="22"/>
          <w:lang w:eastAsia="en-US"/>
        </w:rPr>
      </w:pPr>
      <w:r w:rsidRPr="00AA1F96">
        <w:rPr>
          <w:rFonts w:eastAsia="Calibri" w:cs="Arial"/>
          <w:b/>
          <w:bCs/>
          <w:spacing w:val="0"/>
          <w:szCs w:val="22"/>
          <w:lang w:eastAsia="en-US"/>
        </w:rPr>
        <w:t>Anzeige, Register und Aufzeichnungen</w:t>
      </w:r>
    </w:p>
    <w:p w:rsidR="00CB3396" w:rsidRPr="00AA1F96" w:rsidRDefault="00CB3396" w:rsidP="009C4A4D">
      <w:pPr>
        <w:ind w:right="340"/>
        <w:jc w:val="both"/>
        <w:rPr>
          <w:rFonts w:eastAsia="Calibri" w:cs="Arial"/>
          <w:spacing w:val="0"/>
          <w:szCs w:val="22"/>
          <w:lang w:eastAsia="en-US"/>
        </w:rPr>
      </w:pPr>
      <w:r w:rsidRPr="00AA1F96">
        <w:rPr>
          <w:rFonts w:eastAsia="Calibri" w:cs="Arial"/>
          <w:spacing w:val="0"/>
          <w:szCs w:val="22"/>
          <w:lang w:eastAsia="en-US"/>
        </w:rPr>
        <w:t xml:space="preserve">Wer Geflügel hält, hat ein Register zu führen. </w:t>
      </w:r>
      <w:r w:rsidRPr="00AA1F96">
        <w:rPr>
          <w:rFonts w:eastAsia="Calibri" w:cs="Arial"/>
          <w:bCs/>
          <w:spacing w:val="0"/>
          <w:szCs w:val="22"/>
          <w:lang w:eastAsia="en-US"/>
        </w:rPr>
        <w:t>In das Register sind unverzüglich einzutragen</w:t>
      </w:r>
      <w:r w:rsidRPr="00AA1F96">
        <w:rPr>
          <w:rFonts w:eastAsia="Calibri" w:cs="Arial"/>
          <w:spacing w:val="0"/>
          <w:szCs w:val="22"/>
          <w:lang w:eastAsia="en-US"/>
        </w:rPr>
        <w:t xml:space="preserve">: </w:t>
      </w:r>
    </w:p>
    <w:p w:rsidR="00CB3396" w:rsidRPr="00AA1F96" w:rsidRDefault="00CB3396" w:rsidP="009C4A4D">
      <w:pPr>
        <w:numPr>
          <w:ilvl w:val="0"/>
          <w:numId w:val="2"/>
        </w:numPr>
        <w:spacing w:before="60"/>
        <w:ind w:left="357" w:right="340" w:hanging="357"/>
        <w:jc w:val="both"/>
        <w:rPr>
          <w:rFonts w:eastAsia="Calibri" w:cs="Arial"/>
          <w:spacing w:val="0"/>
          <w:szCs w:val="22"/>
          <w:lang w:eastAsia="en-US"/>
        </w:rPr>
      </w:pPr>
      <w:r w:rsidRPr="00AA1F96">
        <w:rPr>
          <w:rFonts w:eastAsia="Calibri" w:cs="Arial"/>
          <w:bCs/>
          <w:spacing w:val="0"/>
          <w:szCs w:val="22"/>
          <w:lang w:eastAsia="en-US"/>
        </w:rPr>
        <w:t>je Werktag die Anzahl der verendeten Tiere</w:t>
      </w:r>
      <w:r w:rsidRPr="00AA1F96">
        <w:rPr>
          <w:rFonts w:eastAsia="Calibri" w:cs="Arial"/>
          <w:spacing w:val="0"/>
          <w:szCs w:val="22"/>
          <w:lang w:eastAsia="en-US"/>
        </w:rPr>
        <w:t>,</w:t>
      </w:r>
    </w:p>
    <w:p w:rsidR="00CB3396" w:rsidRPr="00AA1F96" w:rsidRDefault="00CB3396" w:rsidP="009C4A4D">
      <w:pPr>
        <w:numPr>
          <w:ilvl w:val="0"/>
          <w:numId w:val="2"/>
        </w:numPr>
        <w:spacing w:before="60"/>
        <w:ind w:left="357" w:right="340" w:hanging="357"/>
        <w:jc w:val="both"/>
        <w:rPr>
          <w:rFonts w:eastAsia="Calibri" w:cs="Arial"/>
          <w:spacing w:val="0"/>
          <w:szCs w:val="22"/>
          <w:lang w:eastAsia="en-US"/>
        </w:rPr>
      </w:pPr>
      <w:r w:rsidRPr="00AA1F96">
        <w:rPr>
          <w:rFonts w:eastAsia="Calibri" w:cs="Arial"/>
          <w:bCs/>
          <w:spacing w:val="0"/>
          <w:szCs w:val="22"/>
          <w:lang w:eastAsia="en-US"/>
        </w:rPr>
        <w:t>je Werktag die Gesamtzahl der gelegten Eier jedes Bestandes</w:t>
      </w:r>
      <w:r w:rsidRPr="00AA1F96">
        <w:rPr>
          <w:rFonts w:eastAsia="Calibri" w:cs="Arial"/>
          <w:spacing w:val="0"/>
          <w:szCs w:val="22"/>
          <w:lang w:eastAsia="en-US"/>
        </w:rPr>
        <w:t>,</w:t>
      </w:r>
    </w:p>
    <w:p w:rsidR="00CB3396" w:rsidRPr="00AA1F96" w:rsidRDefault="00CB3396" w:rsidP="009C4A4D">
      <w:pPr>
        <w:ind w:right="340"/>
        <w:jc w:val="both"/>
        <w:rPr>
          <w:rFonts w:eastAsia="Calibri" w:cs="Arial"/>
          <w:spacing w:val="0"/>
          <w:szCs w:val="22"/>
          <w:lang w:eastAsia="en-US"/>
        </w:rPr>
      </w:pPr>
    </w:p>
    <w:p w:rsidR="00CB3396" w:rsidRPr="00AA1F96" w:rsidRDefault="00CB3396" w:rsidP="009C4A4D">
      <w:pPr>
        <w:ind w:right="340"/>
        <w:jc w:val="both"/>
        <w:rPr>
          <w:rFonts w:eastAsia="Calibri" w:cs="Arial"/>
          <w:b/>
          <w:bCs/>
          <w:spacing w:val="0"/>
          <w:szCs w:val="22"/>
          <w:lang w:eastAsia="en-US"/>
        </w:rPr>
      </w:pPr>
      <w:r w:rsidRPr="00AA1F96">
        <w:rPr>
          <w:rFonts w:eastAsia="Calibri" w:cs="Arial"/>
          <w:b/>
          <w:bCs/>
          <w:spacing w:val="0"/>
          <w:szCs w:val="22"/>
          <w:lang w:eastAsia="en-US"/>
        </w:rPr>
        <w:t>Weitere allgemeine Schutzmaßregeln</w:t>
      </w:r>
    </w:p>
    <w:p w:rsidR="00CB3396" w:rsidRPr="00AA1F96" w:rsidRDefault="006B4393" w:rsidP="009C4A4D">
      <w:pPr>
        <w:ind w:right="340"/>
        <w:jc w:val="both"/>
        <w:rPr>
          <w:rFonts w:eastAsia="Calibri" w:cs="Arial"/>
          <w:spacing w:val="0"/>
          <w:szCs w:val="22"/>
          <w:lang w:eastAsia="en-US"/>
        </w:rPr>
      </w:pPr>
      <w:r w:rsidRPr="00AA1F96">
        <w:rPr>
          <w:rFonts w:eastAsia="Calibri" w:cs="Arial"/>
          <w:spacing w:val="0"/>
          <w:szCs w:val="22"/>
          <w:lang w:eastAsia="en-US"/>
        </w:rPr>
        <w:t xml:space="preserve">Sie haben </w:t>
      </w:r>
      <w:r w:rsidR="00CB3396" w:rsidRPr="00AA1F96">
        <w:rPr>
          <w:rFonts w:eastAsia="Calibri" w:cs="Arial"/>
          <w:spacing w:val="0"/>
          <w:szCs w:val="22"/>
          <w:lang w:eastAsia="en-US"/>
        </w:rPr>
        <w:t xml:space="preserve">sicherzustellen, dass </w:t>
      </w:r>
    </w:p>
    <w:p w:rsidR="00CB3396" w:rsidRPr="00AA1F96" w:rsidRDefault="00CB3396" w:rsidP="009C4A4D">
      <w:pPr>
        <w:numPr>
          <w:ilvl w:val="0"/>
          <w:numId w:val="3"/>
        </w:numPr>
        <w:spacing w:before="60"/>
        <w:ind w:left="357" w:right="340" w:hanging="357"/>
        <w:jc w:val="both"/>
        <w:rPr>
          <w:rFonts w:eastAsia="Calibri" w:cs="Arial"/>
          <w:spacing w:val="0"/>
          <w:szCs w:val="22"/>
          <w:lang w:eastAsia="en-US"/>
        </w:rPr>
      </w:pPr>
      <w:r w:rsidRPr="00AA1F96">
        <w:rPr>
          <w:rFonts w:eastAsia="Calibri" w:cs="Arial"/>
          <w:spacing w:val="0"/>
          <w:szCs w:val="22"/>
          <w:lang w:eastAsia="en-US"/>
        </w:rPr>
        <w:t>die Ein- und Ausgänge zu den Ställen oder die sonstigen Standorte des Geflügels gegen unbefugten Zutritt oder unbefugtes Befahren gesichert sind,</w:t>
      </w:r>
    </w:p>
    <w:p w:rsidR="00CB3396" w:rsidRPr="00AA1F96" w:rsidRDefault="00CB3396" w:rsidP="009C4A4D">
      <w:pPr>
        <w:numPr>
          <w:ilvl w:val="0"/>
          <w:numId w:val="3"/>
        </w:numPr>
        <w:spacing w:before="60"/>
        <w:ind w:left="357" w:right="340" w:hanging="357"/>
        <w:jc w:val="both"/>
        <w:rPr>
          <w:rFonts w:eastAsia="Calibri" w:cs="Arial"/>
          <w:spacing w:val="0"/>
          <w:szCs w:val="22"/>
          <w:lang w:eastAsia="en-US"/>
        </w:rPr>
      </w:pPr>
      <w:r w:rsidRPr="00AA1F96">
        <w:rPr>
          <w:rFonts w:eastAsia="Calibri" w:cs="Arial"/>
          <w:spacing w:val="0"/>
          <w:szCs w:val="22"/>
          <w:lang w:eastAsia="en-US"/>
        </w:rPr>
        <w:t>die Ställe oder die sonstigen Standorte des Geflügels von betriebsfremden Personen nur mit betriebseigener Schutzkleidung oder Einwegkleidung betreten werden und dass diese Personen die Schutz- oder Einwegkleidung nach Verlassen des Stalles oder sonstigen Standorts des Geflügels unverzüglich ablegen,</w:t>
      </w:r>
    </w:p>
    <w:p w:rsidR="00CB3396" w:rsidRPr="00AA1F96" w:rsidRDefault="00CB3396" w:rsidP="009C4A4D">
      <w:pPr>
        <w:numPr>
          <w:ilvl w:val="0"/>
          <w:numId w:val="3"/>
        </w:numPr>
        <w:spacing w:before="60"/>
        <w:ind w:left="357" w:right="340" w:hanging="357"/>
        <w:jc w:val="both"/>
        <w:rPr>
          <w:rFonts w:eastAsia="Calibri" w:cs="Arial"/>
          <w:spacing w:val="0"/>
          <w:szCs w:val="22"/>
          <w:lang w:eastAsia="en-US"/>
        </w:rPr>
      </w:pPr>
      <w:r w:rsidRPr="00AA1F96">
        <w:rPr>
          <w:rFonts w:eastAsia="Calibri" w:cs="Arial"/>
          <w:spacing w:val="0"/>
          <w:szCs w:val="22"/>
          <w:lang w:eastAsia="en-US"/>
        </w:rPr>
        <w:t>Schutzkleidung nach Gebrauch unverzüglich gereinigt und desinfiziert und Einwegkleidung nach Gebrauch unverzüglich unschädlich beseitigt wird,</w:t>
      </w:r>
    </w:p>
    <w:p w:rsidR="00CB3396" w:rsidRPr="00AA1F96" w:rsidRDefault="00CB3396" w:rsidP="009C4A4D">
      <w:pPr>
        <w:numPr>
          <w:ilvl w:val="0"/>
          <w:numId w:val="3"/>
        </w:numPr>
        <w:spacing w:before="60"/>
        <w:ind w:left="357" w:right="340" w:hanging="357"/>
        <w:jc w:val="both"/>
        <w:rPr>
          <w:rFonts w:eastAsia="Calibri" w:cs="Arial"/>
          <w:spacing w:val="0"/>
          <w:szCs w:val="22"/>
          <w:lang w:eastAsia="en-US"/>
        </w:rPr>
      </w:pPr>
      <w:r w:rsidRPr="00AA1F96">
        <w:rPr>
          <w:rFonts w:eastAsia="Calibri" w:cs="Arial"/>
          <w:spacing w:val="0"/>
          <w:szCs w:val="22"/>
          <w:lang w:eastAsia="en-US"/>
        </w:rPr>
        <w:t>eine ordnungsgemäße Schadnagerbekämpfung durchgeführt wird und hierüber Aufzeichnungen gemacht werden,</w:t>
      </w:r>
    </w:p>
    <w:p w:rsidR="00CB3396" w:rsidRPr="00AA1F96" w:rsidRDefault="00CB3396" w:rsidP="009C4A4D">
      <w:pPr>
        <w:numPr>
          <w:ilvl w:val="0"/>
          <w:numId w:val="3"/>
        </w:numPr>
        <w:spacing w:before="60"/>
        <w:ind w:left="357" w:right="340" w:hanging="357"/>
        <w:jc w:val="both"/>
        <w:rPr>
          <w:rFonts w:eastAsia="Calibri" w:cs="Arial"/>
          <w:spacing w:val="0"/>
          <w:szCs w:val="22"/>
          <w:lang w:eastAsia="en-US"/>
        </w:rPr>
      </w:pPr>
      <w:r w:rsidRPr="00AA1F96">
        <w:rPr>
          <w:rFonts w:eastAsia="Calibri" w:cs="Arial"/>
          <w:spacing w:val="0"/>
          <w:szCs w:val="22"/>
          <w:lang w:eastAsia="en-US"/>
        </w:rPr>
        <w:t xml:space="preserve">der Raum, der Behälter oder die sonstigen Einrichtungen zur Aufbewahrung verendeten Geflügels </w:t>
      </w:r>
      <w:r w:rsidR="00894B19" w:rsidRPr="00AA1F96">
        <w:rPr>
          <w:rFonts w:eastAsia="Calibri" w:cs="Arial"/>
          <w:spacing w:val="0"/>
          <w:szCs w:val="22"/>
          <w:lang w:eastAsia="en-US"/>
        </w:rPr>
        <w:t>nach der Abholung</w:t>
      </w:r>
      <w:r w:rsidRPr="00AA1F96">
        <w:rPr>
          <w:rFonts w:eastAsia="Calibri" w:cs="Arial"/>
          <w:spacing w:val="0"/>
          <w:szCs w:val="22"/>
          <w:lang w:eastAsia="en-US"/>
        </w:rPr>
        <w:t>, mindestens jedoch einmal im Monat, gereinigt und desinfiziert werden,</w:t>
      </w:r>
    </w:p>
    <w:p w:rsidR="00CB3396" w:rsidRPr="00AA1F96" w:rsidRDefault="00CB3396" w:rsidP="009C4A4D">
      <w:pPr>
        <w:numPr>
          <w:ilvl w:val="0"/>
          <w:numId w:val="3"/>
        </w:numPr>
        <w:spacing w:before="60"/>
        <w:ind w:left="357" w:right="340" w:hanging="357"/>
        <w:jc w:val="both"/>
        <w:rPr>
          <w:rFonts w:eastAsia="Calibri" w:cs="Arial"/>
          <w:spacing w:val="0"/>
          <w:szCs w:val="22"/>
          <w:lang w:eastAsia="en-US"/>
        </w:rPr>
      </w:pPr>
      <w:r w:rsidRPr="00AA1F96">
        <w:rPr>
          <w:rFonts w:eastAsia="Calibri" w:cs="Arial"/>
          <w:spacing w:val="0"/>
          <w:szCs w:val="22"/>
          <w:lang w:eastAsia="en-US"/>
        </w:rPr>
        <w:t>eine betriebsbereite Einrichtung zum Waschen der Hände sowie eine Einrichtung zur Desinfektion der Schuhe vorgehalten wird.</w:t>
      </w:r>
    </w:p>
    <w:p w:rsidR="00B40F1C" w:rsidRPr="00AA1F96" w:rsidRDefault="00B40F1C" w:rsidP="009C4A4D">
      <w:pPr>
        <w:jc w:val="both"/>
        <w:rPr>
          <w:rFonts w:cs="Arial"/>
          <w:szCs w:val="22"/>
        </w:rPr>
      </w:pPr>
    </w:p>
    <w:p w:rsidR="00491405" w:rsidRPr="00AA1F96" w:rsidRDefault="00491405" w:rsidP="009C4A4D">
      <w:pPr>
        <w:jc w:val="both"/>
        <w:rPr>
          <w:rFonts w:cs="Arial"/>
          <w:b/>
          <w:szCs w:val="22"/>
        </w:rPr>
      </w:pPr>
      <w:r w:rsidRPr="00AA1F96">
        <w:rPr>
          <w:rFonts w:cs="Arial"/>
          <w:b/>
          <w:szCs w:val="22"/>
        </w:rPr>
        <w:t>Allen Geflügelhaltern wird die Einhaltung folgende</w:t>
      </w:r>
      <w:r w:rsidR="0004307B" w:rsidRPr="00AA1F96">
        <w:rPr>
          <w:rFonts w:cs="Arial"/>
          <w:b/>
          <w:szCs w:val="22"/>
        </w:rPr>
        <w:t>r</w:t>
      </w:r>
      <w:r w:rsidRPr="00AA1F96">
        <w:rPr>
          <w:rFonts w:cs="Arial"/>
          <w:b/>
          <w:szCs w:val="22"/>
        </w:rPr>
        <w:t xml:space="preserve"> Schutzmaßnahmen dringend empfohlen:</w:t>
      </w:r>
    </w:p>
    <w:p w:rsidR="00491405" w:rsidRPr="00AA1F96" w:rsidRDefault="00491405" w:rsidP="009C4A4D">
      <w:pPr>
        <w:pStyle w:val="Listenabsatz"/>
        <w:numPr>
          <w:ilvl w:val="0"/>
          <w:numId w:val="3"/>
        </w:numPr>
        <w:spacing w:before="60"/>
        <w:ind w:left="357" w:hanging="357"/>
        <w:contextualSpacing w:val="0"/>
        <w:jc w:val="both"/>
        <w:rPr>
          <w:rFonts w:cs="Arial"/>
          <w:szCs w:val="22"/>
        </w:rPr>
      </w:pPr>
      <w:r w:rsidRPr="00AA1F96">
        <w:rPr>
          <w:rFonts w:cs="Arial"/>
          <w:szCs w:val="22"/>
        </w:rPr>
        <w:t>Personen, die Geflügelhaltungen aufsuchen, sollten andere Geflügelhaltungen in den folgenden 72 Stunden nicht betreten.</w:t>
      </w:r>
    </w:p>
    <w:p w:rsidR="00491405" w:rsidRPr="00AA1F96" w:rsidRDefault="00491405" w:rsidP="009C4A4D">
      <w:pPr>
        <w:pStyle w:val="Listenabsatz"/>
        <w:numPr>
          <w:ilvl w:val="0"/>
          <w:numId w:val="3"/>
        </w:numPr>
        <w:spacing w:before="60"/>
        <w:ind w:left="357" w:hanging="357"/>
        <w:contextualSpacing w:val="0"/>
        <w:jc w:val="both"/>
        <w:rPr>
          <w:rFonts w:cs="Arial"/>
          <w:szCs w:val="22"/>
        </w:rPr>
      </w:pPr>
      <w:r w:rsidRPr="00AA1F96">
        <w:rPr>
          <w:rFonts w:cs="Arial"/>
          <w:szCs w:val="22"/>
        </w:rPr>
        <w:t>Vermeidung der gemeinsamen Nutzung von Geräten und Fahrzeugen durch Geflügelhaltungen.</w:t>
      </w:r>
    </w:p>
    <w:p w:rsidR="00491405" w:rsidRPr="00AA1F96" w:rsidRDefault="00491405" w:rsidP="009C4A4D">
      <w:pPr>
        <w:pStyle w:val="Listenabsatz"/>
        <w:numPr>
          <w:ilvl w:val="0"/>
          <w:numId w:val="3"/>
        </w:numPr>
        <w:spacing w:before="60"/>
        <w:ind w:left="357" w:hanging="357"/>
        <w:contextualSpacing w:val="0"/>
        <w:jc w:val="both"/>
        <w:rPr>
          <w:rFonts w:cs="Arial"/>
          <w:szCs w:val="22"/>
        </w:rPr>
      </w:pPr>
      <w:r w:rsidRPr="00AA1F96">
        <w:rPr>
          <w:rFonts w:cs="Arial"/>
          <w:szCs w:val="22"/>
        </w:rPr>
        <w:t>Beschränkung von Fahrzeug- und Personenverkehr in Geflügelbetrieben auf das unerlässliche Maß.</w:t>
      </w:r>
    </w:p>
    <w:p w:rsidR="00491405" w:rsidRPr="00AA1F96" w:rsidRDefault="00491405" w:rsidP="009C4A4D">
      <w:pPr>
        <w:pStyle w:val="Listenabsatz"/>
        <w:numPr>
          <w:ilvl w:val="0"/>
          <w:numId w:val="3"/>
        </w:numPr>
        <w:spacing w:before="60"/>
        <w:ind w:left="357" w:hanging="357"/>
        <w:contextualSpacing w:val="0"/>
        <w:jc w:val="both"/>
        <w:rPr>
          <w:rFonts w:cs="Arial"/>
          <w:szCs w:val="22"/>
        </w:rPr>
      </w:pPr>
      <w:r w:rsidRPr="00AA1F96">
        <w:rPr>
          <w:rFonts w:cs="Arial"/>
          <w:szCs w:val="22"/>
        </w:rPr>
        <w:t xml:space="preserve">Kein Kontakt von </w:t>
      </w:r>
      <w:r w:rsidR="00723F1A" w:rsidRPr="00AA1F96">
        <w:rPr>
          <w:rFonts w:cs="Arial"/>
          <w:szCs w:val="22"/>
        </w:rPr>
        <w:t xml:space="preserve">jagdausführenden Personen, </w:t>
      </w:r>
      <w:r w:rsidRPr="00AA1F96">
        <w:rPr>
          <w:rFonts w:cs="Arial"/>
          <w:szCs w:val="22"/>
        </w:rPr>
        <w:t>die mit Federwild in Berührung gekommen sind, zu Geflügel.</w:t>
      </w:r>
    </w:p>
    <w:p w:rsidR="00CB3396" w:rsidRPr="00AA1F96" w:rsidRDefault="00491405" w:rsidP="009C4A4D">
      <w:pPr>
        <w:pStyle w:val="Listenabsatz"/>
        <w:numPr>
          <w:ilvl w:val="0"/>
          <w:numId w:val="3"/>
        </w:numPr>
        <w:spacing w:before="60"/>
        <w:ind w:left="357" w:hanging="357"/>
        <w:contextualSpacing w:val="0"/>
        <w:jc w:val="both"/>
        <w:rPr>
          <w:rFonts w:cs="Arial"/>
          <w:szCs w:val="22"/>
        </w:rPr>
      </w:pPr>
      <w:r w:rsidRPr="00AA1F96">
        <w:rPr>
          <w:rFonts w:cs="Arial"/>
          <w:szCs w:val="22"/>
        </w:rPr>
        <w:t>Vermeidung des direkten Kontakts von Personen und Haustieren zu toten oder kranken Wildvögeln.</w:t>
      </w:r>
    </w:p>
    <w:p w:rsidR="007C3279" w:rsidRPr="00AA1F96" w:rsidRDefault="007C3279" w:rsidP="009C4A4D">
      <w:pPr>
        <w:spacing w:before="60"/>
        <w:jc w:val="both"/>
        <w:rPr>
          <w:rFonts w:cs="Arial"/>
          <w:szCs w:val="22"/>
        </w:rPr>
      </w:pPr>
    </w:p>
    <w:p w:rsidR="007C3279" w:rsidRPr="00AA1F96" w:rsidRDefault="007C3279" w:rsidP="009C4A4D">
      <w:pPr>
        <w:spacing w:before="60"/>
        <w:jc w:val="both"/>
        <w:rPr>
          <w:rFonts w:cs="Arial"/>
          <w:b/>
          <w:szCs w:val="22"/>
        </w:rPr>
      </w:pPr>
      <w:r w:rsidRPr="00AA1F96">
        <w:rPr>
          <w:rFonts w:cs="Arial"/>
          <w:b/>
          <w:szCs w:val="22"/>
        </w:rPr>
        <w:t>Hinweis Datenschutz:</w:t>
      </w:r>
    </w:p>
    <w:p w:rsidR="00A948B8" w:rsidRPr="00AA1F96" w:rsidRDefault="007C3279" w:rsidP="009C4A4D">
      <w:pPr>
        <w:spacing w:before="60"/>
        <w:jc w:val="both"/>
        <w:rPr>
          <w:rFonts w:cs="Arial"/>
          <w:szCs w:val="22"/>
        </w:rPr>
      </w:pPr>
      <w:r w:rsidRPr="00AA1F96">
        <w:rPr>
          <w:rFonts w:cs="Arial"/>
          <w:szCs w:val="22"/>
        </w:rPr>
        <w:t xml:space="preserve">Ich weise Sie darauf hin, dass Ihnen gem. Art. 13 Datenschutz-Grundverordnung verschiedene Rechte als betroffene Person bei der Verarbeitung von personenbezogenen Daten durch den Landkreis Osnabrück zustehen. Eine ausführliche Information, welche Rechte dies im Einzelnen sind und wie Ihre Daten verarbeitet werden, können Sie unter folgenden Link abrufen: </w:t>
      </w:r>
    </w:p>
    <w:p w:rsidR="007C3279" w:rsidRPr="00AA1F96" w:rsidRDefault="002C502A" w:rsidP="009C4A4D">
      <w:pPr>
        <w:spacing w:before="60"/>
        <w:jc w:val="both"/>
        <w:rPr>
          <w:rFonts w:cs="Arial"/>
          <w:szCs w:val="22"/>
        </w:rPr>
      </w:pPr>
      <w:hyperlink r:id="rId7" w:history="1">
        <w:r w:rsidR="007C3279" w:rsidRPr="00AA1F96">
          <w:rPr>
            <w:rStyle w:val="Hyperlink"/>
            <w:rFonts w:cs="Arial"/>
            <w:szCs w:val="22"/>
          </w:rPr>
          <w:t>www.landkreis-osnabrueck.de/information-dsgvo</w:t>
        </w:r>
      </w:hyperlink>
    </w:p>
    <w:p w:rsidR="007C3279" w:rsidRPr="00AA1F96" w:rsidRDefault="007C3279" w:rsidP="009C4A4D">
      <w:pPr>
        <w:spacing w:before="60"/>
        <w:jc w:val="both"/>
        <w:rPr>
          <w:rFonts w:cs="Arial"/>
          <w:szCs w:val="22"/>
        </w:rPr>
      </w:pPr>
      <w:r w:rsidRPr="00AA1F96">
        <w:rPr>
          <w:rFonts w:cs="Arial"/>
          <w:szCs w:val="22"/>
        </w:rPr>
        <w:t xml:space="preserve"> </w:t>
      </w:r>
    </w:p>
    <w:sectPr w:rsidR="007C3279" w:rsidRPr="00AA1F96">
      <w:headerReference w:type="default" r:id="rId8"/>
      <w:footerReference w:type="default" r:id="rId9"/>
      <w:pgSz w:w="11906" w:h="16838"/>
      <w:pgMar w:top="1110" w:right="1417" w:bottom="709"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74D" w:rsidRDefault="0024574D">
      <w:r>
        <w:separator/>
      </w:r>
    </w:p>
  </w:endnote>
  <w:endnote w:type="continuationSeparator" w:id="0">
    <w:p w:rsidR="0024574D" w:rsidRDefault="00245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437769"/>
      <w:docPartObj>
        <w:docPartGallery w:val="Page Numbers (Bottom of Page)"/>
        <w:docPartUnique/>
      </w:docPartObj>
    </w:sdtPr>
    <w:sdtEndPr/>
    <w:sdtContent>
      <w:p w:rsidR="00BE3060" w:rsidRDefault="00BE3060">
        <w:pPr>
          <w:pStyle w:val="Fuzeile"/>
          <w:jc w:val="right"/>
        </w:pPr>
        <w:r>
          <w:fldChar w:fldCharType="begin"/>
        </w:r>
        <w:r>
          <w:instrText>PAGE   \* MERGEFORMAT</w:instrText>
        </w:r>
        <w:r>
          <w:fldChar w:fldCharType="separate"/>
        </w:r>
        <w:r w:rsidR="002C502A">
          <w:rPr>
            <w:noProof/>
          </w:rPr>
          <w:t>1</w:t>
        </w:r>
        <w:r>
          <w:fldChar w:fldCharType="end"/>
        </w:r>
      </w:p>
    </w:sdtContent>
  </w:sdt>
  <w:p w:rsidR="00BE3060" w:rsidRDefault="00BE306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74D" w:rsidRDefault="0024574D">
      <w:r>
        <w:separator/>
      </w:r>
    </w:p>
  </w:footnote>
  <w:footnote w:type="continuationSeparator" w:id="0">
    <w:p w:rsidR="0024574D" w:rsidRDefault="00245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2A6" w:rsidRPr="0072374C" w:rsidRDefault="00A162A6" w:rsidP="00074D4D">
    <w:pPr>
      <w:pStyle w:val="Kopfzeile"/>
      <w:rPr>
        <w:b/>
        <w:sz w:val="24"/>
        <w:szCs w:val="24"/>
      </w:rPr>
    </w:pPr>
    <w:r w:rsidRPr="0072374C">
      <w:rPr>
        <w:b/>
        <w:sz w:val="24"/>
        <w:szCs w:val="24"/>
      </w:rPr>
      <w:t>Antrag auf Ausnahme</w:t>
    </w:r>
    <w:r w:rsidR="00DE4B57" w:rsidRPr="0072374C">
      <w:rPr>
        <w:b/>
        <w:sz w:val="24"/>
        <w:szCs w:val="24"/>
      </w:rPr>
      <w:t xml:space="preserve"> von der Aufstall</w:t>
    </w:r>
    <w:r w:rsidR="00074D4D">
      <w:rPr>
        <w:b/>
        <w:sz w:val="24"/>
        <w:szCs w:val="24"/>
      </w:rPr>
      <w:t xml:space="preserve">verpflichtung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2D6A"/>
    <w:multiLevelType w:val="hybridMultilevel"/>
    <w:tmpl w:val="311AFF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A195FFE"/>
    <w:multiLevelType w:val="hybridMultilevel"/>
    <w:tmpl w:val="9D7649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C1D3B59"/>
    <w:multiLevelType w:val="hybridMultilevel"/>
    <w:tmpl w:val="0234CD8E"/>
    <w:lvl w:ilvl="0" w:tplc="1DD49286">
      <w:start w:val="1"/>
      <w:numFmt w:val="decimal"/>
      <w:lvlText w:val="%1."/>
      <w:lvlJc w:val="left"/>
      <w:pPr>
        <w:ind w:left="70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CA4075F"/>
    <w:multiLevelType w:val="hybridMultilevel"/>
    <w:tmpl w:val="1B4A5C46"/>
    <w:lvl w:ilvl="0" w:tplc="0AA6F06C">
      <w:start w:val="1"/>
      <w:numFmt w:val="decimal"/>
      <w:lvlText w:val="%1."/>
      <w:lvlJc w:val="left"/>
      <w:pPr>
        <w:ind w:left="555" w:hanging="55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42B025F2"/>
    <w:multiLevelType w:val="hybridMultilevel"/>
    <w:tmpl w:val="DCC4F212"/>
    <w:lvl w:ilvl="0" w:tplc="0AA6F06C">
      <w:start w:val="1"/>
      <w:numFmt w:val="decimal"/>
      <w:lvlText w:val="%1."/>
      <w:lvlJc w:val="left"/>
      <w:pPr>
        <w:ind w:left="555" w:hanging="55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E154079"/>
    <w:multiLevelType w:val="hybridMultilevel"/>
    <w:tmpl w:val="6B48335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6" w15:restartNumberingAfterBreak="0">
    <w:nsid w:val="5A2E4FED"/>
    <w:multiLevelType w:val="hybridMultilevel"/>
    <w:tmpl w:val="00643C6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7" w15:restartNumberingAfterBreak="0">
    <w:nsid w:val="65966F2B"/>
    <w:multiLevelType w:val="hybridMultilevel"/>
    <w:tmpl w:val="B306773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7AA15556"/>
    <w:multiLevelType w:val="hybridMultilevel"/>
    <w:tmpl w:val="3F2E2B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DA44E40"/>
    <w:multiLevelType w:val="hybridMultilevel"/>
    <w:tmpl w:val="BBC632E0"/>
    <w:lvl w:ilvl="0" w:tplc="1DD49286">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1"/>
  </w:num>
  <w:num w:numId="7">
    <w:abstractNumId w:val="3"/>
  </w:num>
  <w:num w:numId="8">
    <w:abstractNumId w:val="4"/>
  </w:num>
  <w:num w:numId="9">
    <w:abstractNumId w:val="9"/>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E6"/>
    <w:rsid w:val="0004307B"/>
    <w:rsid w:val="00074D4D"/>
    <w:rsid w:val="000B6311"/>
    <w:rsid w:val="00144DF2"/>
    <w:rsid w:val="001831C2"/>
    <w:rsid w:val="001C6191"/>
    <w:rsid w:val="001D7948"/>
    <w:rsid w:val="00222C33"/>
    <w:rsid w:val="0024574D"/>
    <w:rsid w:val="00270B40"/>
    <w:rsid w:val="00285894"/>
    <w:rsid w:val="002C502A"/>
    <w:rsid w:val="002D2B82"/>
    <w:rsid w:val="0036129C"/>
    <w:rsid w:val="00383711"/>
    <w:rsid w:val="0038422E"/>
    <w:rsid w:val="003B4EC1"/>
    <w:rsid w:val="003C4AD1"/>
    <w:rsid w:val="003C7258"/>
    <w:rsid w:val="003E155F"/>
    <w:rsid w:val="003E49B9"/>
    <w:rsid w:val="00400DA9"/>
    <w:rsid w:val="00416430"/>
    <w:rsid w:val="0044424D"/>
    <w:rsid w:val="00471644"/>
    <w:rsid w:val="004767C3"/>
    <w:rsid w:val="00491405"/>
    <w:rsid w:val="004A0554"/>
    <w:rsid w:val="004D5338"/>
    <w:rsid w:val="004E21EB"/>
    <w:rsid w:val="00505671"/>
    <w:rsid w:val="005A64A0"/>
    <w:rsid w:val="005C5FC0"/>
    <w:rsid w:val="005C67BC"/>
    <w:rsid w:val="005F7414"/>
    <w:rsid w:val="00632A49"/>
    <w:rsid w:val="00671C30"/>
    <w:rsid w:val="0068429F"/>
    <w:rsid w:val="006B4393"/>
    <w:rsid w:val="00702EFD"/>
    <w:rsid w:val="0072374C"/>
    <w:rsid w:val="00723F1A"/>
    <w:rsid w:val="00734303"/>
    <w:rsid w:val="0073751F"/>
    <w:rsid w:val="00741AD3"/>
    <w:rsid w:val="00770493"/>
    <w:rsid w:val="007B57DC"/>
    <w:rsid w:val="007B6A83"/>
    <w:rsid w:val="007C3279"/>
    <w:rsid w:val="007C72FF"/>
    <w:rsid w:val="007D42EB"/>
    <w:rsid w:val="007D76F9"/>
    <w:rsid w:val="007F08B7"/>
    <w:rsid w:val="007F3E8D"/>
    <w:rsid w:val="008029A1"/>
    <w:rsid w:val="00826A8B"/>
    <w:rsid w:val="00855B9B"/>
    <w:rsid w:val="00866659"/>
    <w:rsid w:val="00875487"/>
    <w:rsid w:val="00887AD9"/>
    <w:rsid w:val="00894B19"/>
    <w:rsid w:val="008E5622"/>
    <w:rsid w:val="00930D0D"/>
    <w:rsid w:val="00947B72"/>
    <w:rsid w:val="00961301"/>
    <w:rsid w:val="0096331A"/>
    <w:rsid w:val="009815DB"/>
    <w:rsid w:val="009B3394"/>
    <w:rsid w:val="009C4A4D"/>
    <w:rsid w:val="009C6A3D"/>
    <w:rsid w:val="009D36AB"/>
    <w:rsid w:val="009E3AB0"/>
    <w:rsid w:val="009E54F8"/>
    <w:rsid w:val="009F1270"/>
    <w:rsid w:val="00A07D9E"/>
    <w:rsid w:val="00A162A6"/>
    <w:rsid w:val="00A3636E"/>
    <w:rsid w:val="00A721A0"/>
    <w:rsid w:val="00A7385A"/>
    <w:rsid w:val="00A948B8"/>
    <w:rsid w:val="00AA1F96"/>
    <w:rsid w:val="00B030E5"/>
    <w:rsid w:val="00B40F1C"/>
    <w:rsid w:val="00B44FDD"/>
    <w:rsid w:val="00B90497"/>
    <w:rsid w:val="00B92936"/>
    <w:rsid w:val="00BB407B"/>
    <w:rsid w:val="00BB6FB9"/>
    <w:rsid w:val="00BE301D"/>
    <w:rsid w:val="00BE3060"/>
    <w:rsid w:val="00BE531D"/>
    <w:rsid w:val="00C10B3C"/>
    <w:rsid w:val="00C848A9"/>
    <w:rsid w:val="00C85FE8"/>
    <w:rsid w:val="00CB3396"/>
    <w:rsid w:val="00CF598F"/>
    <w:rsid w:val="00D16672"/>
    <w:rsid w:val="00D16AD1"/>
    <w:rsid w:val="00D248D5"/>
    <w:rsid w:val="00D63849"/>
    <w:rsid w:val="00DA2D68"/>
    <w:rsid w:val="00DC31CB"/>
    <w:rsid w:val="00DD2D3D"/>
    <w:rsid w:val="00DD664B"/>
    <w:rsid w:val="00DE4B57"/>
    <w:rsid w:val="00E26F25"/>
    <w:rsid w:val="00E67161"/>
    <w:rsid w:val="00E76CE6"/>
    <w:rsid w:val="00EB4B33"/>
    <w:rsid w:val="00EE6C28"/>
    <w:rsid w:val="00EE6E9E"/>
    <w:rsid w:val="00F156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D53C7"/>
  <w15:docId w15:val="{1DB26EB0-0E28-448E-8F00-A49B938D9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pacing w:val="4"/>
      <w:sz w:val="22"/>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b/>
      <w:sz w:val="20"/>
    </w:rPr>
  </w:style>
  <w:style w:type="paragraph" w:styleId="berschrift3">
    <w:name w:val="heading 3"/>
    <w:basedOn w:val="Standard"/>
    <w:next w:val="Standard"/>
    <w:qFormat/>
    <w:pPr>
      <w:keepNext/>
      <w:jc w:val="center"/>
      <w:outlineLvl w:val="2"/>
    </w:pPr>
    <w:rPr>
      <w:b/>
    </w:rPr>
  </w:style>
  <w:style w:type="paragraph" w:styleId="berschrift4">
    <w:name w:val="heading 4"/>
    <w:basedOn w:val="Standard"/>
    <w:next w:val="Standard"/>
    <w:qFormat/>
    <w:pPr>
      <w:keepNext/>
      <w:outlineLvl w:val="3"/>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Pr>
      <w:b/>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pPr>
      <w:jc w:val="center"/>
    </w:pPr>
  </w:style>
  <w:style w:type="paragraph" w:styleId="Listenabsatz">
    <w:name w:val="List Paragraph"/>
    <w:basedOn w:val="Standard"/>
    <w:uiPriority w:val="34"/>
    <w:qFormat/>
    <w:rsid w:val="00D248D5"/>
    <w:pPr>
      <w:ind w:left="720"/>
      <w:contextualSpacing/>
    </w:pPr>
  </w:style>
  <w:style w:type="character" w:styleId="Hyperlink">
    <w:name w:val="Hyperlink"/>
    <w:basedOn w:val="Absatz-Standardschriftart"/>
    <w:uiPriority w:val="99"/>
    <w:unhideWhenUsed/>
    <w:rsid w:val="00770493"/>
    <w:rPr>
      <w:color w:val="0000FF" w:themeColor="hyperlink"/>
      <w:u w:val="single"/>
    </w:rPr>
  </w:style>
  <w:style w:type="character" w:customStyle="1" w:styleId="FuzeileZchn">
    <w:name w:val="Fußzeile Zchn"/>
    <w:basedOn w:val="Absatz-Standardschriftart"/>
    <w:link w:val="Fuzeile"/>
    <w:uiPriority w:val="99"/>
    <w:rsid w:val="00BE3060"/>
    <w:rPr>
      <w:rFonts w:ascii="Arial" w:hAnsi="Arial"/>
      <w:spacing w:val="4"/>
      <w:sz w:val="22"/>
    </w:rPr>
  </w:style>
  <w:style w:type="paragraph" w:styleId="Sprechblasentext">
    <w:name w:val="Balloon Text"/>
    <w:basedOn w:val="Standard"/>
    <w:link w:val="SprechblasentextZchn"/>
    <w:uiPriority w:val="99"/>
    <w:semiHidden/>
    <w:unhideWhenUsed/>
    <w:rsid w:val="009815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15DB"/>
    <w:rPr>
      <w:rFonts w:ascii="Tahoma" w:hAnsi="Tahoma" w:cs="Tahoma"/>
      <w:spacing w:val="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66336">
      <w:bodyDiv w:val="1"/>
      <w:marLeft w:val="0"/>
      <w:marRight w:val="0"/>
      <w:marTop w:val="0"/>
      <w:marBottom w:val="0"/>
      <w:divBdr>
        <w:top w:val="none" w:sz="0" w:space="0" w:color="auto"/>
        <w:left w:val="none" w:sz="0" w:space="0" w:color="auto"/>
        <w:bottom w:val="none" w:sz="0" w:space="0" w:color="auto"/>
        <w:right w:val="none" w:sz="0" w:space="0" w:color="auto"/>
      </w:divBdr>
    </w:div>
    <w:div w:id="1328441320">
      <w:bodyDiv w:val="1"/>
      <w:marLeft w:val="0"/>
      <w:marRight w:val="0"/>
      <w:marTop w:val="0"/>
      <w:marBottom w:val="0"/>
      <w:divBdr>
        <w:top w:val="none" w:sz="0" w:space="0" w:color="auto"/>
        <w:left w:val="none" w:sz="0" w:space="0" w:color="auto"/>
        <w:bottom w:val="none" w:sz="0" w:space="0" w:color="auto"/>
        <w:right w:val="none" w:sz="0" w:space="0" w:color="auto"/>
      </w:divBdr>
      <w:divsChild>
        <w:div w:id="1897937218">
          <w:marLeft w:val="0"/>
          <w:marRight w:val="0"/>
          <w:marTop w:val="0"/>
          <w:marBottom w:val="0"/>
          <w:divBdr>
            <w:top w:val="none" w:sz="0" w:space="0" w:color="auto"/>
            <w:left w:val="none" w:sz="0" w:space="0" w:color="auto"/>
            <w:bottom w:val="none" w:sz="0" w:space="0" w:color="auto"/>
            <w:right w:val="none" w:sz="0" w:space="0" w:color="auto"/>
          </w:divBdr>
        </w:div>
      </w:divsChild>
    </w:div>
    <w:div w:id="2141144331">
      <w:bodyDiv w:val="1"/>
      <w:marLeft w:val="0"/>
      <w:marRight w:val="0"/>
      <w:marTop w:val="0"/>
      <w:marBottom w:val="0"/>
      <w:divBdr>
        <w:top w:val="none" w:sz="0" w:space="0" w:color="auto"/>
        <w:left w:val="none" w:sz="0" w:space="0" w:color="auto"/>
        <w:bottom w:val="none" w:sz="0" w:space="0" w:color="auto"/>
        <w:right w:val="none" w:sz="0" w:space="0" w:color="auto"/>
      </w:divBdr>
      <w:divsChild>
        <w:div w:id="1705056201">
          <w:marLeft w:val="0"/>
          <w:marRight w:val="0"/>
          <w:marTop w:val="0"/>
          <w:marBottom w:val="0"/>
          <w:divBdr>
            <w:top w:val="none" w:sz="0" w:space="0" w:color="auto"/>
            <w:left w:val="none" w:sz="0" w:space="0" w:color="auto"/>
            <w:bottom w:val="none" w:sz="0" w:space="0" w:color="auto"/>
            <w:right w:val="none" w:sz="0" w:space="0" w:color="auto"/>
          </w:divBdr>
        </w:div>
        <w:div w:id="365565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andkreis-osnabrueck.de/information-dsgv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1145</Words>
  <Characters>7218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Bestandsanzeige</vt:lpstr>
    </vt:vector>
  </TitlesOfParts>
  <Company>Landkreis Vechta</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Bestandsanzeige</dc:title>
  <dc:creator>Herr Meistermann</dc:creator>
  <cp:lastModifiedBy>Heye, Martina</cp:lastModifiedBy>
  <cp:revision>24</cp:revision>
  <cp:lastPrinted>2017-02-15T14:20:00Z</cp:lastPrinted>
  <dcterms:created xsi:type="dcterms:W3CDTF">2017-02-15T14:19:00Z</dcterms:created>
  <dcterms:modified xsi:type="dcterms:W3CDTF">2020-11-17T12:58:00Z</dcterms:modified>
</cp:coreProperties>
</file>