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641FC1">
              <w:rPr>
                <w:rFonts w:cs="Arial"/>
              </w:rPr>
              <w:t>14</w:t>
            </w:r>
            <w:r w:rsidR="00626779">
              <w:rPr>
                <w:rFonts w:cs="Arial"/>
              </w:rPr>
              <w:t>. Februar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641FC1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641FC1">
              <w:rPr>
                <w:rFonts w:cs="Arial"/>
              </w:rPr>
              <w:t>Henning Müller-Detert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641FC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 w:rsidRPr="002312D5">
              <w:rPr>
                <w:rFonts w:cs="Arial"/>
                <w:lang w:val="fr-FR"/>
              </w:rPr>
              <w:t>6</w:t>
            </w:r>
            <w:r>
              <w:rPr>
                <w:rFonts w:cs="Arial"/>
                <w:lang w:val="fr-FR"/>
              </w:rPr>
              <w:t>3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641FC1" w:rsidRDefault="00641FC1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641FC1">
              <w:rPr>
                <w:rFonts w:cs="Arial"/>
                <w:sz w:val="21"/>
                <w:szCs w:val="21"/>
                <w:lang w:val="fr-FR"/>
              </w:rPr>
              <w:t>mueller-detert</w:t>
            </w:r>
            <w:r w:rsidR="00862A5C" w:rsidRPr="00641FC1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641FC1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641FC1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84751" w:rsidRDefault="00641FC1" w:rsidP="00B84751">
      <w:pPr>
        <w:rPr>
          <w:b/>
        </w:rPr>
      </w:pPr>
      <w:r>
        <w:rPr>
          <w:b/>
        </w:rPr>
        <w:t>Eisregen</w:t>
      </w:r>
      <w:r w:rsidR="003A046F">
        <w:rPr>
          <w:b/>
        </w:rPr>
        <w:t>: Wer es am Montag nicht zum Impftermin schafft,</w:t>
      </w:r>
    </w:p>
    <w:p w:rsidR="00B84751" w:rsidRDefault="003A046F" w:rsidP="00B84751">
      <w:pPr>
        <w:rPr>
          <w:b/>
        </w:rPr>
      </w:pPr>
      <w:r>
        <w:rPr>
          <w:b/>
        </w:rPr>
        <w:t>der kann auch auf Dienstag oder Mittwoch ausweichen</w:t>
      </w:r>
    </w:p>
    <w:p w:rsidR="00B84751" w:rsidRDefault="00B84751" w:rsidP="00B84751">
      <w:pPr>
        <w:rPr>
          <w:b/>
        </w:rPr>
      </w:pPr>
    </w:p>
    <w:p w:rsidR="00B84751" w:rsidRDefault="003A046F" w:rsidP="00B84751">
      <w:r>
        <w:rPr>
          <w:b/>
        </w:rPr>
        <w:t>Osnabrück</w:t>
      </w:r>
      <w:r w:rsidR="00B84751">
        <w:rPr>
          <w:b/>
        </w:rPr>
        <w:t xml:space="preserve">. </w:t>
      </w:r>
      <w:r w:rsidR="00AE7415">
        <w:t xml:space="preserve">Der drohende Eisregen hat möglicherweise auch Auswirkungen auf die Erreichbarkeit der Impfzentren in Wallenhorst und Georgsmarienhütte. </w:t>
      </w:r>
      <w:r w:rsidRPr="003A046F">
        <w:t>We</w:t>
      </w:r>
      <w:r>
        <w:t>r wegen der Wetterlage seine</w:t>
      </w:r>
      <w:r w:rsidRPr="003A046F">
        <w:t>n</w:t>
      </w:r>
      <w:r>
        <w:t xml:space="preserve"> bestätigten Termin in einem der beiden Impfzentren im </w:t>
      </w:r>
      <w:r w:rsidR="00AE7415">
        <w:t>Landkreis Osnabrück am Montag, 15</w:t>
      </w:r>
      <w:r>
        <w:t xml:space="preserve">. Februar, nicht wahrnehmen kann, der kann stattdessen auch am Dienstag oder am Mittwoch kommen. Eine Umbuchung ist nicht notwendig, die Terminbestätigung sollte aber mitgebracht werden. </w:t>
      </w:r>
      <w:r w:rsidR="00AE7415">
        <w:t xml:space="preserve">Die Öffnungszeiten – Georgsmarienhütte: Dienstag 9 bis 14 Uhr, Mittwoch 9 bis 15 Uhr. </w:t>
      </w:r>
      <w:r w:rsidR="00AE7415" w:rsidRPr="00AE7415">
        <w:t>Wallenhorst</w:t>
      </w:r>
      <w:r w:rsidR="00AE7415">
        <w:t>: Dienstag 11 bis 14 Uhr, Mittwoch 11 bis 15 Uhr.</w:t>
      </w:r>
      <w:bookmarkStart w:id="0" w:name="_GoBack"/>
      <w:bookmarkEnd w:id="0"/>
    </w:p>
    <w:p w:rsidR="007A7056" w:rsidRDefault="007A7056" w:rsidP="007A7056"/>
    <w:p w:rsidR="007A7056" w:rsidRDefault="007A7056" w:rsidP="007A7056"/>
    <w:p w:rsidR="00512262" w:rsidRPr="00AA098D" w:rsidRDefault="00134EAC" w:rsidP="00D41C47">
      <w:r>
        <w:t xml:space="preserve"> 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04" w:rsidRDefault="00A42B04">
      <w:pPr>
        <w:spacing w:line="240" w:lineRule="auto"/>
      </w:pPr>
      <w:r>
        <w:separator/>
      </w:r>
    </w:p>
  </w:endnote>
  <w:endnote w:type="continuationSeparator" w:id="0">
    <w:p w:rsidR="00A42B04" w:rsidRDefault="00A42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741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04" w:rsidRDefault="00A42B04">
      <w:pPr>
        <w:spacing w:line="240" w:lineRule="auto"/>
      </w:pPr>
      <w:r>
        <w:separator/>
      </w:r>
    </w:p>
  </w:footnote>
  <w:footnote w:type="continuationSeparator" w:id="0">
    <w:p w:rsidR="00A42B04" w:rsidRDefault="00A42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A046F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20D33"/>
    <w:rsid w:val="006230B6"/>
    <w:rsid w:val="00626779"/>
    <w:rsid w:val="006375C0"/>
    <w:rsid w:val="00641FC1"/>
    <w:rsid w:val="006678B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5993"/>
    <w:rsid w:val="009760B2"/>
    <w:rsid w:val="009833AA"/>
    <w:rsid w:val="009A39ED"/>
    <w:rsid w:val="009C0F1C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42B0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E7415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83DED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AC15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9DA-7B7C-4E33-AE77-90439CE6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2020-03-01T14:06:00Z</cp:lastPrinted>
  <dcterms:created xsi:type="dcterms:W3CDTF">2021-02-14T19:51:00Z</dcterms:created>
  <dcterms:modified xsi:type="dcterms:W3CDTF">2021-02-14T19:58:00Z</dcterms:modified>
</cp:coreProperties>
</file>