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 w14:paraId="7FAEBD2A" w14:textId="77777777">
        <w:trPr>
          <w:cantSplit/>
          <w:trHeight w:val="1845"/>
        </w:trPr>
        <w:tc>
          <w:tcPr>
            <w:tcW w:w="7088" w:type="dxa"/>
          </w:tcPr>
          <w:p w14:paraId="67769B0F" w14:textId="77777777"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36265130" wp14:editId="77056A56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277061" w14:textId="77777777"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14:paraId="200F2297" w14:textId="77777777"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 w14:paraId="05DE137D" w14:textId="77777777">
        <w:trPr>
          <w:cantSplit/>
        </w:trPr>
        <w:tc>
          <w:tcPr>
            <w:tcW w:w="7088" w:type="dxa"/>
          </w:tcPr>
          <w:p w14:paraId="6D9BEAF1" w14:textId="77777777"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D6585" wp14:editId="53BC77F5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B404E8" w14:textId="77777777"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14:paraId="119114F7" w14:textId="77777777"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14:paraId="339E480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14:paraId="5A3DEF10" w14:textId="77777777"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14:paraId="15090D56" w14:textId="5FA2DDB6"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7957F2">
        <w:rPr>
          <w:rFonts w:ascii="Arial Narrow" w:hAnsi="Arial Narrow" w:cs="Arial"/>
          <w:sz w:val="22"/>
          <w:szCs w:val="22"/>
        </w:rPr>
        <w:t>26</w:t>
      </w:r>
      <w:bookmarkStart w:id="0" w:name="_GoBack"/>
      <w:bookmarkEnd w:id="0"/>
      <w:r w:rsidR="00D55710">
        <w:rPr>
          <w:rFonts w:ascii="Arial Narrow" w:hAnsi="Arial Narrow" w:cs="Arial"/>
          <w:sz w:val="22"/>
          <w:szCs w:val="22"/>
        </w:rPr>
        <w:t>.03.2021</w:t>
      </w:r>
    </w:p>
    <w:p w14:paraId="17514B86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14:paraId="24CB1EC3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14:paraId="1F67D278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14:paraId="6D01FED6" w14:textId="77777777"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14:paraId="009A4F42" w14:textId="77777777"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3ADF3FAA" w14:textId="77777777"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219A2870" w14:textId="77777777"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14:paraId="320E2129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14:paraId="631AFEE1" w14:textId="77777777"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14:paraId="1DB0E78A" w14:textId="77777777"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2C747" wp14:editId="02B39709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C1294" w14:textId="77777777"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26AF5EE5" w14:textId="77777777"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14:paraId="30D82ECA" w14:textId="77777777"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7087CCAD" w14:textId="77777777" w:rsidR="005662F0" w:rsidRPr="005662F0" w:rsidRDefault="005662F0" w:rsidP="005662F0">
      <w:pPr>
        <w:tabs>
          <w:tab w:val="left" w:pos="9072"/>
        </w:tabs>
        <w:spacing w:line="360" w:lineRule="auto"/>
        <w:ind w:right="907"/>
        <w:rPr>
          <w:rFonts w:cs="Arial"/>
          <w:b/>
          <w:sz w:val="22"/>
          <w:szCs w:val="22"/>
        </w:rPr>
      </w:pPr>
      <w:r w:rsidRPr="005662F0">
        <w:rPr>
          <w:rFonts w:cs="Arial"/>
          <w:b/>
          <w:sz w:val="22"/>
          <w:szCs w:val="22"/>
        </w:rPr>
        <w:t>„WirtschaftsWunderregion“ wirbt auf Messen um Fachkräfte</w:t>
      </w:r>
    </w:p>
    <w:p w14:paraId="24C40C20" w14:textId="77777777" w:rsidR="005662F0" w:rsidRDefault="005662F0" w:rsidP="00C8249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Für jeden interessierten Besucher garantiert zwei Jobangebote</w:t>
      </w:r>
    </w:p>
    <w:p w14:paraId="1011E418" w14:textId="77777777" w:rsidR="005662F0" w:rsidRDefault="005662F0" w:rsidP="00C8249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1968369A" w14:textId="77777777" w:rsidR="002667E5" w:rsidRDefault="00D55710" w:rsidP="00C8249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Landkreis Osnabrück</w:t>
      </w:r>
      <w:r w:rsidR="00852209">
        <w:rPr>
          <w:rFonts w:cs="Arial"/>
          <w:b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Sandra Schürmann</w:t>
      </w:r>
      <w:r w:rsidR="00E25628">
        <w:rPr>
          <w:rFonts w:cs="Arial"/>
          <w:sz w:val="22"/>
          <w:szCs w:val="22"/>
        </w:rPr>
        <w:t xml:space="preserve"> </w:t>
      </w:r>
      <w:r w:rsidR="00065CA9">
        <w:rPr>
          <w:rFonts w:cs="Arial"/>
          <w:sz w:val="22"/>
          <w:szCs w:val="22"/>
        </w:rPr>
        <w:t xml:space="preserve">macht keine leeren Versprechen. Wenn die Leiterin des Fachkräftebüros des Landkreises Osnabrück „tausende Jobs“ auf verschiedenen </w:t>
      </w:r>
      <w:r w:rsidR="00275E71">
        <w:rPr>
          <w:rFonts w:cs="Arial"/>
          <w:sz w:val="22"/>
          <w:szCs w:val="22"/>
        </w:rPr>
        <w:t>Messen</w:t>
      </w:r>
      <w:r w:rsidR="00065CA9">
        <w:rPr>
          <w:rFonts w:cs="Arial"/>
          <w:sz w:val="22"/>
          <w:szCs w:val="22"/>
        </w:rPr>
        <w:t xml:space="preserve"> in Aussicht stellt, dann hat sie genau die auch im Gepäck: In Form des Internet-</w:t>
      </w:r>
      <w:r w:rsidR="006D2C90">
        <w:rPr>
          <w:rFonts w:cs="Arial"/>
          <w:sz w:val="22"/>
          <w:szCs w:val="22"/>
        </w:rPr>
        <w:t>Portals „</w:t>
      </w:r>
      <w:r w:rsidR="00E25628">
        <w:rPr>
          <w:rFonts w:cs="Arial"/>
          <w:sz w:val="22"/>
          <w:szCs w:val="22"/>
        </w:rPr>
        <w:t>JobZentrale</w:t>
      </w:r>
      <w:r w:rsidR="00065CA9">
        <w:rPr>
          <w:rFonts w:cs="Arial"/>
          <w:sz w:val="22"/>
          <w:szCs w:val="22"/>
        </w:rPr>
        <w:t>“</w:t>
      </w:r>
      <w:r w:rsidR="00760896">
        <w:rPr>
          <w:rFonts w:cs="Arial"/>
          <w:sz w:val="22"/>
          <w:szCs w:val="22"/>
        </w:rPr>
        <w:t xml:space="preserve">, einer Meta-Suchmaschine, </w:t>
      </w:r>
      <w:r w:rsidR="00760896" w:rsidRPr="00990C6F">
        <w:rPr>
          <w:rFonts w:cs="Arial"/>
          <w:sz w:val="22"/>
          <w:szCs w:val="22"/>
        </w:rPr>
        <w:t>die die Angebote unterschiedlichster Stellenbörsen</w:t>
      </w:r>
      <w:r w:rsidR="00760896">
        <w:rPr>
          <w:rFonts w:cs="Arial"/>
          <w:sz w:val="22"/>
          <w:szCs w:val="22"/>
        </w:rPr>
        <w:t xml:space="preserve"> zusammenfasst</w:t>
      </w:r>
      <w:r w:rsidR="00E25628">
        <w:rPr>
          <w:rFonts w:cs="Arial"/>
          <w:sz w:val="22"/>
          <w:szCs w:val="22"/>
        </w:rPr>
        <w:t xml:space="preserve">. </w:t>
      </w:r>
      <w:r w:rsidR="00275E71">
        <w:rPr>
          <w:rFonts w:cs="Arial"/>
          <w:sz w:val="22"/>
          <w:szCs w:val="22"/>
        </w:rPr>
        <w:t xml:space="preserve">„Mit diesem Tool können wir </w:t>
      </w:r>
      <w:r w:rsidR="00760896">
        <w:rPr>
          <w:rFonts w:cs="Arial"/>
          <w:sz w:val="22"/>
          <w:szCs w:val="22"/>
        </w:rPr>
        <w:t xml:space="preserve">für </w:t>
      </w:r>
      <w:r w:rsidR="00275E71">
        <w:rPr>
          <w:rFonts w:cs="Arial"/>
          <w:sz w:val="22"/>
          <w:szCs w:val="22"/>
        </w:rPr>
        <w:t xml:space="preserve">Arbeits- und Fachkräfte, aber auch </w:t>
      </w:r>
      <w:r w:rsidR="00760896">
        <w:rPr>
          <w:rFonts w:cs="Arial"/>
          <w:sz w:val="22"/>
          <w:szCs w:val="22"/>
        </w:rPr>
        <w:t xml:space="preserve">für </w:t>
      </w:r>
      <w:r w:rsidR="00275E71">
        <w:rPr>
          <w:rFonts w:cs="Arial"/>
          <w:sz w:val="22"/>
          <w:szCs w:val="22"/>
        </w:rPr>
        <w:t xml:space="preserve">Hochschulabsolventen die ganze Bandbreite der regionalen Beschäftigungsangebote auffächern. Da sieht man auf einen Blick: Das Osnabrücker Land ist eine Region </w:t>
      </w:r>
      <w:r w:rsidR="00651031">
        <w:rPr>
          <w:rFonts w:cs="Arial"/>
          <w:sz w:val="22"/>
          <w:szCs w:val="22"/>
        </w:rPr>
        <w:t>mit tollen Karrierechancen.“</w:t>
      </w:r>
    </w:p>
    <w:p w14:paraId="4E03692B" w14:textId="77777777" w:rsidR="002667E5" w:rsidRDefault="002667E5" w:rsidP="00C8249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73E66B70" w14:textId="77777777" w:rsidR="002667E5" w:rsidRDefault="00651031" w:rsidP="00C8249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der Kampagne</w:t>
      </w:r>
      <w:r w:rsidR="002667E5">
        <w:rPr>
          <w:rFonts w:cs="Arial"/>
          <w:sz w:val="22"/>
          <w:szCs w:val="22"/>
        </w:rPr>
        <w:t xml:space="preserve"> „WirtschaftsWunderregion Landkreis Osnabrück: </w:t>
      </w:r>
      <w:r>
        <w:rPr>
          <w:rFonts w:cs="Arial"/>
          <w:sz w:val="22"/>
          <w:szCs w:val="22"/>
        </w:rPr>
        <w:t xml:space="preserve">Da </w:t>
      </w:r>
      <w:r w:rsidR="007B74F4">
        <w:rPr>
          <w:rFonts w:cs="Arial"/>
          <w:sz w:val="22"/>
          <w:szCs w:val="22"/>
        </w:rPr>
        <w:t>staunst’e</w:t>
      </w:r>
      <w:r>
        <w:rPr>
          <w:rFonts w:cs="Arial"/>
          <w:sz w:val="22"/>
          <w:szCs w:val="22"/>
        </w:rPr>
        <w:t xml:space="preserve"> – tausende Jobs und einer für Dich!“ bewirbt das Fachkräftebüro seit 20</w:t>
      </w:r>
      <w:r w:rsidR="001451F5">
        <w:rPr>
          <w:rFonts w:cs="Arial"/>
          <w:sz w:val="22"/>
          <w:szCs w:val="22"/>
        </w:rPr>
        <w:t>19</w:t>
      </w:r>
      <w:r>
        <w:rPr>
          <w:rFonts w:cs="Arial"/>
          <w:sz w:val="22"/>
          <w:szCs w:val="22"/>
        </w:rPr>
        <w:t xml:space="preserve"> die berufliche Vielfalt der Region. Jetzt stehen </w:t>
      </w:r>
      <w:r w:rsidR="001451F5">
        <w:rPr>
          <w:rFonts w:cs="Arial"/>
          <w:sz w:val="22"/>
          <w:szCs w:val="22"/>
        </w:rPr>
        <w:t xml:space="preserve">wieder </w:t>
      </w:r>
      <w:r>
        <w:rPr>
          <w:rFonts w:cs="Arial"/>
          <w:sz w:val="22"/>
          <w:szCs w:val="22"/>
        </w:rPr>
        <w:t xml:space="preserve">zwei Messeauftritte an: Vom 21. </w:t>
      </w:r>
      <w:r w:rsidR="006D5096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 xml:space="preserve">is 26. April </w:t>
      </w:r>
      <w:r w:rsidR="00C82495">
        <w:rPr>
          <w:rFonts w:cs="Arial"/>
          <w:sz w:val="22"/>
          <w:szCs w:val="22"/>
        </w:rPr>
        <w:t xml:space="preserve">ist </w:t>
      </w:r>
      <w:r>
        <w:rPr>
          <w:rFonts w:cs="Arial"/>
          <w:sz w:val="22"/>
          <w:szCs w:val="22"/>
        </w:rPr>
        <w:t xml:space="preserve">Sandra Schürmann mit ihrem Team </w:t>
      </w:r>
      <w:r w:rsidR="00C82495">
        <w:rPr>
          <w:rFonts w:cs="Arial"/>
          <w:sz w:val="22"/>
          <w:szCs w:val="22"/>
        </w:rPr>
        <w:t>online auf der</w:t>
      </w:r>
      <w:r>
        <w:rPr>
          <w:rFonts w:cs="Arial"/>
          <w:sz w:val="22"/>
          <w:szCs w:val="22"/>
        </w:rPr>
        <w:t xml:space="preserve"> „</w:t>
      </w:r>
      <w:proofErr w:type="spellStart"/>
      <w:r w:rsidR="006D5096">
        <w:rPr>
          <w:rFonts w:cs="Arial"/>
          <w:sz w:val="22"/>
          <w:szCs w:val="22"/>
        </w:rPr>
        <w:t>my</w:t>
      </w:r>
      <w:proofErr w:type="spellEnd"/>
      <w:r w:rsidR="006D5096">
        <w:rPr>
          <w:rFonts w:cs="Arial"/>
          <w:sz w:val="22"/>
          <w:szCs w:val="22"/>
        </w:rPr>
        <w:t xml:space="preserve"> </w:t>
      </w:r>
      <w:proofErr w:type="spellStart"/>
      <w:r w:rsidR="006D5096">
        <w:rPr>
          <w:rFonts w:cs="Arial"/>
          <w:sz w:val="22"/>
          <w:szCs w:val="22"/>
        </w:rPr>
        <w:t>job</w:t>
      </w:r>
      <w:proofErr w:type="spellEnd"/>
      <w:r w:rsidR="006D5096">
        <w:rPr>
          <w:rFonts w:cs="Arial"/>
          <w:sz w:val="22"/>
          <w:szCs w:val="22"/>
        </w:rPr>
        <w:t xml:space="preserve"> OWL</w:t>
      </w:r>
      <w:r w:rsidR="00C82495">
        <w:rPr>
          <w:rFonts w:cs="Arial"/>
          <w:sz w:val="22"/>
          <w:szCs w:val="22"/>
        </w:rPr>
        <w:t xml:space="preserve"> digital</w:t>
      </w:r>
      <w:r>
        <w:rPr>
          <w:rFonts w:cs="Arial"/>
          <w:sz w:val="22"/>
          <w:szCs w:val="22"/>
        </w:rPr>
        <w:t>“</w:t>
      </w:r>
      <w:r w:rsidR="00C82495">
        <w:rPr>
          <w:rFonts w:cs="Arial"/>
          <w:sz w:val="22"/>
          <w:szCs w:val="22"/>
        </w:rPr>
        <w:t xml:space="preserve"> präsent</w:t>
      </w:r>
      <w:r w:rsidR="006D5096">
        <w:rPr>
          <w:rFonts w:cs="Arial"/>
          <w:sz w:val="22"/>
          <w:szCs w:val="22"/>
        </w:rPr>
        <w:t xml:space="preserve">, </w:t>
      </w:r>
      <w:r w:rsidR="002667E5">
        <w:rPr>
          <w:rFonts w:cs="Arial"/>
          <w:sz w:val="22"/>
          <w:szCs w:val="22"/>
        </w:rPr>
        <w:t>vom 24. bis 28. April auf der Hochschulabsolventenmesse „Chance Online“.</w:t>
      </w:r>
    </w:p>
    <w:p w14:paraId="69B49934" w14:textId="77777777" w:rsidR="002667E5" w:rsidRDefault="002667E5" w:rsidP="00C8249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506640EC" w14:textId="77777777" w:rsidR="002667E5" w:rsidRDefault="002667E5" w:rsidP="00C8249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7DD58030" w14:textId="70D38B8D" w:rsidR="002667E5" w:rsidRDefault="002667E5" w:rsidP="00A111A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„</w:t>
      </w:r>
      <w:proofErr w:type="spellStart"/>
      <w:r>
        <w:rPr>
          <w:rFonts w:cs="Arial"/>
          <w:sz w:val="22"/>
          <w:szCs w:val="22"/>
        </w:rPr>
        <w:t>my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job</w:t>
      </w:r>
      <w:proofErr w:type="spellEnd"/>
      <w:r>
        <w:rPr>
          <w:rFonts w:cs="Arial"/>
          <w:sz w:val="22"/>
          <w:szCs w:val="22"/>
        </w:rPr>
        <w:t xml:space="preserve"> OWL digital“ ist die</w:t>
      </w:r>
      <w:r w:rsidR="006D5096" w:rsidRPr="006D5096">
        <w:rPr>
          <w:rFonts w:cs="Arial"/>
          <w:sz w:val="22"/>
          <w:szCs w:val="22"/>
        </w:rPr>
        <w:t xml:space="preserve"> größte Jobmesse in Ostwestfalen-Lippe</w:t>
      </w:r>
      <w:r w:rsidR="00651031">
        <w:rPr>
          <w:rFonts w:cs="Arial"/>
          <w:sz w:val="22"/>
          <w:szCs w:val="22"/>
        </w:rPr>
        <w:t>.</w:t>
      </w:r>
      <w:r w:rsidR="006D5096">
        <w:rPr>
          <w:rFonts w:cs="Arial"/>
          <w:sz w:val="22"/>
          <w:szCs w:val="22"/>
        </w:rPr>
        <w:t xml:space="preserve"> „Die Nähe zum Osnabrücker Land macht für Fachkräfte einen Jobwechsel leichter – die passenden attraktiven Angebote bringen wir mit“, so die Einschätzung der Arbeitsmarktexpertin.</w:t>
      </w:r>
      <w:r w:rsidR="00C82495">
        <w:rPr>
          <w:rFonts w:cs="Arial"/>
          <w:sz w:val="22"/>
          <w:szCs w:val="22"/>
        </w:rPr>
        <w:t xml:space="preserve"> Wie bei den bisher absolvierten Messen erhält jeder i</w:t>
      </w:r>
      <w:r w:rsidR="00C82495" w:rsidRPr="00D55710">
        <w:rPr>
          <w:rFonts w:cs="Arial"/>
          <w:sz w:val="22"/>
          <w:szCs w:val="22"/>
        </w:rPr>
        <w:t>nteressierte</w:t>
      </w:r>
      <w:r w:rsidR="00C82495">
        <w:rPr>
          <w:rFonts w:cs="Arial"/>
          <w:sz w:val="22"/>
          <w:szCs w:val="22"/>
        </w:rPr>
        <w:t xml:space="preserve"> Besucher garantiert</w:t>
      </w:r>
      <w:r w:rsidR="00C82495" w:rsidRPr="00D55710">
        <w:rPr>
          <w:rFonts w:cs="Arial"/>
          <w:sz w:val="22"/>
          <w:szCs w:val="22"/>
        </w:rPr>
        <w:t xml:space="preserve"> zwei Jobangebote</w:t>
      </w:r>
      <w:r w:rsidR="00760896">
        <w:rPr>
          <w:rFonts w:cs="Arial"/>
          <w:sz w:val="22"/>
          <w:szCs w:val="22"/>
        </w:rPr>
        <w:t xml:space="preserve"> für seine Suchkriterien</w:t>
      </w:r>
      <w:r w:rsidR="00C82495" w:rsidRPr="00D55710">
        <w:rPr>
          <w:rFonts w:cs="Arial"/>
          <w:sz w:val="22"/>
          <w:szCs w:val="22"/>
        </w:rPr>
        <w:t xml:space="preserve"> im Nachgang per Email</w:t>
      </w:r>
      <w:r w:rsidR="0076089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C82495" w:rsidRPr="00D55710">
        <w:rPr>
          <w:rFonts w:cs="Arial"/>
          <w:sz w:val="22"/>
          <w:szCs w:val="22"/>
        </w:rPr>
        <w:t xml:space="preserve">Messebesucher </w:t>
      </w:r>
      <w:r w:rsidR="00C82495">
        <w:rPr>
          <w:rFonts w:cs="Arial"/>
          <w:sz w:val="22"/>
          <w:szCs w:val="22"/>
        </w:rPr>
        <w:t xml:space="preserve">gelangen jedoch </w:t>
      </w:r>
      <w:r w:rsidR="00C82495" w:rsidRPr="00D55710">
        <w:rPr>
          <w:rFonts w:cs="Arial"/>
          <w:sz w:val="22"/>
          <w:szCs w:val="22"/>
        </w:rPr>
        <w:t xml:space="preserve">über </w:t>
      </w:r>
      <w:r w:rsidR="00C82495">
        <w:rPr>
          <w:rFonts w:cs="Arial"/>
          <w:sz w:val="22"/>
          <w:szCs w:val="22"/>
        </w:rPr>
        <w:t>den Da</w:t>
      </w:r>
      <w:r w:rsidR="00760896">
        <w:rPr>
          <w:rFonts w:cs="Arial"/>
          <w:sz w:val="22"/>
          <w:szCs w:val="22"/>
        </w:rPr>
        <w:t>-</w:t>
      </w:r>
      <w:proofErr w:type="spellStart"/>
      <w:r w:rsidR="00C82495">
        <w:rPr>
          <w:rFonts w:cs="Arial"/>
          <w:sz w:val="22"/>
          <w:szCs w:val="22"/>
        </w:rPr>
        <w:t>Staunste</w:t>
      </w:r>
      <w:proofErr w:type="spellEnd"/>
      <w:r w:rsidR="00C82495">
        <w:rPr>
          <w:rFonts w:cs="Arial"/>
          <w:sz w:val="22"/>
          <w:szCs w:val="22"/>
        </w:rPr>
        <w:t xml:space="preserve">-Stand </w:t>
      </w:r>
      <w:r w:rsidR="00760896">
        <w:rPr>
          <w:rFonts w:cs="Arial"/>
          <w:sz w:val="22"/>
          <w:szCs w:val="22"/>
        </w:rPr>
        <w:t xml:space="preserve">auch </w:t>
      </w:r>
      <w:r w:rsidR="00C82495">
        <w:rPr>
          <w:rFonts w:cs="Arial"/>
          <w:sz w:val="22"/>
          <w:szCs w:val="22"/>
        </w:rPr>
        <w:t xml:space="preserve">direkt </w:t>
      </w:r>
      <w:r w:rsidR="00C82495" w:rsidRPr="00D55710">
        <w:rPr>
          <w:rFonts w:cs="Arial"/>
          <w:sz w:val="22"/>
          <w:szCs w:val="22"/>
        </w:rPr>
        <w:t>zur JobZentrale</w:t>
      </w:r>
      <w:r w:rsidR="00C82495">
        <w:rPr>
          <w:rFonts w:cs="Arial"/>
          <w:sz w:val="22"/>
          <w:szCs w:val="22"/>
        </w:rPr>
        <w:t xml:space="preserve">. </w:t>
      </w:r>
      <w:r w:rsidR="00C82495" w:rsidRPr="00D55710">
        <w:rPr>
          <w:rFonts w:cs="Arial"/>
          <w:sz w:val="22"/>
          <w:szCs w:val="22"/>
        </w:rPr>
        <w:t xml:space="preserve">Im live-Chat </w:t>
      </w:r>
      <w:r w:rsidR="00760896">
        <w:rPr>
          <w:rFonts w:cs="Arial"/>
          <w:sz w:val="22"/>
          <w:szCs w:val="22"/>
        </w:rPr>
        <w:t xml:space="preserve">am 23. und 24. April </w:t>
      </w:r>
      <w:r w:rsidR="00C82495" w:rsidRPr="00D55710">
        <w:rPr>
          <w:rFonts w:cs="Arial"/>
          <w:sz w:val="22"/>
          <w:szCs w:val="22"/>
        </w:rPr>
        <w:t xml:space="preserve">können </w:t>
      </w:r>
      <w:r w:rsidR="00C82495">
        <w:rPr>
          <w:rFonts w:cs="Arial"/>
          <w:sz w:val="22"/>
          <w:szCs w:val="22"/>
        </w:rPr>
        <w:t>s</w:t>
      </w:r>
      <w:r w:rsidR="00C82495" w:rsidRPr="00D55710">
        <w:rPr>
          <w:rFonts w:cs="Arial"/>
          <w:sz w:val="22"/>
          <w:szCs w:val="22"/>
        </w:rPr>
        <w:t xml:space="preserve">ie gleichzeitig </w:t>
      </w:r>
      <w:r w:rsidR="00C82495">
        <w:rPr>
          <w:rFonts w:cs="Arial"/>
          <w:sz w:val="22"/>
          <w:szCs w:val="22"/>
        </w:rPr>
        <w:t xml:space="preserve">persönlich vom Team </w:t>
      </w:r>
      <w:r w:rsidR="00C82495" w:rsidRPr="00D55710">
        <w:rPr>
          <w:rFonts w:cs="Arial"/>
          <w:sz w:val="22"/>
          <w:szCs w:val="22"/>
        </w:rPr>
        <w:t>beraten werden.</w:t>
      </w:r>
      <w:r w:rsidR="00C82495">
        <w:rPr>
          <w:rFonts w:cs="Arial"/>
          <w:sz w:val="22"/>
          <w:szCs w:val="22"/>
        </w:rPr>
        <w:t xml:space="preserve"> </w:t>
      </w:r>
      <w:r w:rsidR="00760896">
        <w:rPr>
          <w:rFonts w:cs="Arial"/>
          <w:sz w:val="22"/>
          <w:szCs w:val="22"/>
        </w:rPr>
        <w:t>Am interaktiven, digitalen Messestand gibt es außerdem Flyer und ein Video. „Wir bringen auch ein Gewinnspiel mit“, erzählt Schürmann, mehr werde aber noch nicht verraten.</w:t>
      </w:r>
    </w:p>
    <w:p w14:paraId="02A3A535" w14:textId="77777777" w:rsidR="002667E5" w:rsidRDefault="002667E5" w:rsidP="00A111A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5B0587CB" w14:textId="5849CF1F" w:rsidR="00A111AE" w:rsidRDefault="00A111AE" w:rsidP="00A111A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Durch die Corona-Pandemie sei der Fachkräftemangel ein bisschen aus dem Fokus geraten, doch das werde sich mit dem wachsenden Erfolg der Impfkampagne </w:t>
      </w:r>
      <w:r w:rsidR="007B74F4">
        <w:rPr>
          <w:rFonts w:cs="Arial"/>
          <w:sz w:val="22"/>
          <w:szCs w:val="22"/>
        </w:rPr>
        <w:t>definitiv</w:t>
      </w:r>
      <w:r>
        <w:rPr>
          <w:rFonts w:cs="Arial"/>
          <w:sz w:val="22"/>
          <w:szCs w:val="22"/>
        </w:rPr>
        <w:t xml:space="preserve"> ändern, ist die Leiterin des Fachkräftebüros überzeugt. Deshalb </w:t>
      </w:r>
      <w:r w:rsidR="00925E36">
        <w:rPr>
          <w:rFonts w:cs="Arial"/>
          <w:sz w:val="22"/>
          <w:szCs w:val="22"/>
        </w:rPr>
        <w:t>ist</w:t>
      </w:r>
      <w:r>
        <w:rPr>
          <w:rFonts w:cs="Arial"/>
          <w:sz w:val="22"/>
          <w:szCs w:val="22"/>
        </w:rPr>
        <w:t xml:space="preserve"> es ihr wichtig, auch die </w:t>
      </w:r>
      <w:r w:rsidR="00925E36">
        <w:rPr>
          <w:rFonts w:cs="Arial"/>
          <w:sz w:val="22"/>
          <w:szCs w:val="22"/>
        </w:rPr>
        <w:t xml:space="preserve">Betriebe </w:t>
      </w:r>
      <w:r>
        <w:rPr>
          <w:rFonts w:cs="Arial"/>
          <w:sz w:val="22"/>
          <w:szCs w:val="22"/>
        </w:rPr>
        <w:t>i</w:t>
      </w:r>
      <w:r w:rsidR="00925E36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die regionale Fachkräftewerbung einzubinden: „Wir haben unsere Unternehmen per Mailing und </w:t>
      </w:r>
      <w:r w:rsidR="00925E36">
        <w:rPr>
          <w:rFonts w:cs="Arial"/>
          <w:sz w:val="22"/>
          <w:szCs w:val="22"/>
        </w:rPr>
        <w:t xml:space="preserve">über </w:t>
      </w:r>
      <w:r>
        <w:rPr>
          <w:rFonts w:cs="Arial"/>
          <w:sz w:val="22"/>
          <w:szCs w:val="22"/>
        </w:rPr>
        <w:t xml:space="preserve">unsere Homepage informiert, dass sie bei der Ostwestfalenmesse </w:t>
      </w:r>
      <w:r w:rsidRPr="00D55710">
        <w:rPr>
          <w:rFonts w:cs="Arial"/>
          <w:sz w:val="22"/>
          <w:szCs w:val="22"/>
        </w:rPr>
        <w:t xml:space="preserve">gezielt </w:t>
      </w:r>
      <w:r>
        <w:rPr>
          <w:rFonts w:cs="Arial"/>
          <w:sz w:val="22"/>
          <w:szCs w:val="22"/>
        </w:rPr>
        <w:t>Job</w:t>
      </w:r>
      <w:r w:rsidRPr="00D55710">
        <w:rPr>
          <w:rFonts w:cs="Arial"/>
          <w:sz w:val="22"/>
          <w:szCs w:val="22"/>
        </w:rPr>
        <w:t xml:space="preserve">angebote über die Stellenbörse von </w:t>
      </w:r>
      <w:proofErr w:type="spellStart"/>
      <w:r w:rsidRPr="00D55710">
        <w:rPr>
          <w:rFonts w:cs="Arial"/>
          <w:sz w:val="22"/>
          <w:szCs w:val="22"/>
        </w:rPr>
        <w:t>my</w:t>
      </w:r>
      <w:proofErr w:type="spellEnd"/>
      <w:r w:rsidRPr="00D55710">
        <w:rPr>
          <w:rFonts w:cs="Arial"/>
          <w:sz w:val="22"/>
          <w:szCs w:val="22"/>
        </w:rPr>
        <w:t xml:space="preserve"> </w:t>
      </w:r>
      <w:proofErr w:type="spellStart"/>
      <w:r w:rsidRPr="00D55710">
        <w:rPr>
          <w:rFonts w:cs="Arial"/>
          <w:sz w:val="22"/>
          <w:szCs w:val="22"/>
        </w:rPr>
        <w:t>job</w:t>
      </w:r>
      <w:proofErr w:type="spellEnd"/>
      <w:r w:rsidRPr="00D55710">
        <w:rPr>
          <w:rFonts w:cs="Arial"/>
          <w:sz w:val="22"/>
          <w:szCs w:val="22"/>
        </w:rPr>
        <w:t xml:space="preserve"> OWL </w:t>
      </w:r>
      <w:r w:rsidR="007B74F4">
        <w:rPr>
          <w:rFonts w:cs="Arial"/>
          <w:sz w:val="22"/>
          <w:szCs w:val="22"/>
        </w:rPr>
        <w:t>veröffentlichen</w:t>
      </w:r>
      <w:r>
        <w:rPr>
          <w:rFonts w:cs="Arial"/>
          <w:sz w:val="22"/>
          <w:szCs w:val="22"/>
        </w:rPr>
        <w:t xml:space="preserve"> können. </w:t>
      </w:r>
      <w:r w:rsidR="00DA2293">
        <w:rPr>
          <w:rFonts w:cs="Arial"/>
          <w:sz w:val="22"/>
          <w:szCs w:val="22"/>
        </w:rPr>
        <w:t>Die ersten Rückmeldungen liegen schon vor</w:t>
      </w:r>
      <w:r>
        <w:rPr>
          <w:rFonts w:cs="Arial"/>
          <w:sz w:val="22"/>
          <w:szCs w:val="22"/>
        </w:rPr>
        <w:t>.“</w:t>
      </w:r>
    </w:p>
    <w:p w14:paraId="7E3750A9" w14:textId="77777777" w:rsidR="00A111AE" w:rsidRDefault="00A111AE" w:rsidP="00A111A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2B1E530A" w14:textId="0A81BB73" w:rsidR="00A111AE" w:rsidRDefault="00A111AE" w:rsidP="00A111A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Im </w:t>
      </w:r>
      <w:r w:rsidR="00925E36">
        <w:rPr>
          <w:rFonts w:cs="Arial"/>
          <w:sz w:val="22"/>
          <w:szCs w:val="22"/>
        </w:rPr>
        <w:t xml:space="preserve">Arbeitsrhythmus des </w:t>
      </w:r>
      <w:r>
        <w:rPr>
          <w:rFonts w:cs="Arial"/>
          <w:sz w:val="22"/>
          <w:szCs w:val="22"/>
        </w:rPr>
        <w:t>Fachkräftebüro</w:t>
      </w:r>
      <w:r w:rsidR="00925E36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ist nach der Messe vor der Messe: Denn schon am 24. April beginnt die „Chance online“, die sich bis zum 28. April speziell an Hochschulabsolventen richten. </w:t>
      </w:r>
      <w:r w:rsidR="00EA6E10">
        <w:rPr>
          <w:rFonts w:cs="Arial"/>
          <w:sz w:val="22"/>
          <w:szCs w:val="22"/>
        </w:rPr>
        <w:t xml:space="preserve">„Auch hier sind wir </w:t>
      </w:r>
      <w:r w:rsidR="00761823">
        <w:rPr>
          <w:rFonts w:cs="Arial"/>
          <w:sz w:val="22"/>
          <w:szCs w:val="22"/>
        </w:rPr>
        <w:t xml:space="preserve">mit unseren Angeboten </w:t>
      </w:r>
      <w:r w:rsidR="00EA6E10">
        <w:rPr>
          <w:rFonts w:cs="Arial"/>
          <w:sz w:val="22"/>
          <w:szCs w:val="22"/>
        </w:rPr>
        <w:t xml:space="preserve">dabei, um möglichst viele hervorragend qualifizierten </w:t>
      </w:r>
      <w:r w:rsidR="00DA2293">
        <w:rPr>
          <w:rFonts w:cs="Arial"/>
          <w:sz w:val="22"/>
          <w:szCs w:val="22"/>
        </w:rPr>
        <w:t xml:space="preserve">Studierende </w:t>
      </w:r>
      <w:r w:rsidR="00EA6E10">
        <w:rPr>
          <w:rFonts w:cs="Arial"/>
          <w:sz w:val="22"/>
          <w:szCs w:val="22"/>
        </w:rPr>
        <w:t>nach ihrem Abschluss im Osnabrücker Land zu halten“</w:t>
      </w:r>
      <w:r w:rsidR="00761823">
        <w:rPr>
          <w:rFonts w:cs="Arial"/>
          <w:sz w:val="22"/>
          <w:szCs w:val="22"/>
        </w:rPr>
        <w:t>, sagt Schürmann.</w:t>
      </w:r>
      <w:r w:rsidR="00925E36">
        <w:rPr>
          <w:rFonts w:cs="Arial"/>
          <w:sz w:val="22"/>
          <w:szCs w:val="22"/>
        </w:rPr>
        <w:t xml:space="preserve"> </w:t>
      </w:r>
      <w:r w:rsidR="00DA2293">
        <w:rPr>
          <w:rFonts w:cs="Arial"/>
          <w:sz w:val="22"/>
          <w:szCs w:val="22"/>
        </w:rPr>
        <w:t>Im Rahmen der Messe wird am 28. April ein</w:t>
      </w:r>
      <w:r w:rsidR="001451F5">
        <w:rPr>
          <w:rFonts w:cs="Arial"/>
          <w:sz w:val="22"/>
          <w:szCs w:val="22"/>
        </w:rPr>
        <w:t xml:space="preserve"> Live-Chat</w:t>
      </w:r>
      <w:r w:rsidR="00DA2293">
        <w:rPr>
          <w:rFonts w:cs="Arial"/>
          <w:sz w:val="22"/>
          <w:szCs w:val="22"/>
        </w:rPr>
        <w:t xml:space="preserve"> sowie ein Vortrag zu den Jobchancen in der Region </w:t>
      </w:r>
      <w:r w:rsidR="003D73AA">
        <w:rPr>
          <w:rFonts w:cs="Arial"/>
          <w:sz w:val="22"/>
          <w:szCs w:val="22"/>
        </w:rPr>
        <w:t>an</w:t>
      </w:r>
      <w:r w:rsidR="00DA2293">
        <w:rPr>
          <w:rFonts w:cs="Arial"/>
          <w:sz w:val="22"/>
          <w:szCs w:val="22"/>
        </w:rPr>
        <w:t>geboten</w:t>
      </w:r>
      <w:r w:rsidR="001451F5">
        <w:rPr>
          <w:rFonts w:cs="Arial"/>
          <w:sz w:val="22"/>
          <w:szCs w:val="22"/>
        </w:rPr>
        <w:t xml:space="preserve">. </w:t>
      </w:r>
      <w:r w:rsidR="00925E36">
        <w:rPr>
          <w:rFonts w:cs="Arial"/>
          <w:sz w:val="22"/>
          <w:szCs w:val="22"/>
        </w:rPr>
        <w:t>Sie freue sich sehr, dass sich bei dieser Hochschulmesse auch sehr viele Unternehmen aus dem Landkreis Osnabrück beteiligen würden</w:t>
      </w:r>
      <w:r w:rsidR="001451F5">
        <w:rPr>
          <w:rFonts w:cs="Arial"/>
          <w:sz w:val="22"/>
          <w:szCs w:val="22"/>
        </w:rPr>
        <w:t>, betont Schürmann</w:t>
      </w:r>
      <w:r w:rsidR="00925E36">
        <w:rPr>
          <w:rFonts w:cs="Arial"/>
          <w:sz w:val="22"/>
          <w:szCs w:val="22"/>
        </w:rPr>
        <w:t>.</w:t>
      </w:r>
    </w:p>
    <w:p w14:paraId="456472FC" w14:textId="77777777" w:rsidR="00761823" w:rsidRDefault="00761823" w:rsidP="00A111A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399C0AE9" w14:textId="77777777" w:rsidR="00925E36" w:rsidRDefault="00925E36" w:rsidP="00A111A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325B4C8F" w14:textId="77777777" w:rsidR="00925E36" w:rsidRPr="001451F5" w:rsidRDefault="00925E36" w:rsidP="002667E5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 w:rsidRPr="001451F5">
        <w:rPr>
          <w:rFonts w:cs="Arial"/>
          <w:i/>
          <w:sz w:val="22"/>
          <w:szCs w:val="22"/>
          <w:u w:val="single"/>
        </w:rPr>
        <w:t>Hintergrund:</w:t>
      </w:r>
    </w:p>
    <w:p w14:paraId="7394E176" w14:textId="46592BED" w:rsidR="002667E5" w:rsidRPr="00925E36" w:rsidRDefault="002667E5" w:rsidP="002667E5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925E36">
        <w:rPr>
          <w:rFonts w:cs="Arial"/>
          <w:i/>
          <w:sz w:val="22"/>
          <w:szCs w:val="22"/>
        </w:rPr>
        <w:lastRenderedPageBreak/>
        <w:t xml:space="preserve">Die "WirtschaftsWunderregion Landkreis Osnabrück - Da staunst'e!" ist eine Fachkräfte-Initiative des Fachkräftebüros des Landkreises Osnabrück, unterstützt von der WIGOS Wirtschafsförderungsgesellschaft Osnabrücker Land sowie der MaßArbeit. Ziel ist es, die verschiedenen Unterstützungsangebote rund um das Thema Fachkräftegewinnung, Job- und Ausbildungsplatzsuche zu bündeln und zu vermarkten. Weitere Infos gibt es beim Fachkräftebüro, Sandra Schürmann, Telefon 0541 501 4721, E-Mail </w:t>
      </w:r>
      <w:hyperlink r:id="rId9" w:history="1">
        <w:r w:rsidR="00DA2293" w:rsidRPr="001A33C5">
          <w:rPr>
            <w:rStyle w:val="Hyperlink"/>
            <w:rFonts w:cs="Arial"/>
            <w:i/>
            <w:sz w:val="22"/>
            <w:szCs w:val="22"/>
          </w:rPr>
          <w:t>sandra.schuermann@wigos.de</w:t>
        </w:r>
      </w:hyperlink>
      <w:r w:rsidR="00DA2293">
        <w:rPr>
          <w:rFonts w:cs="Arial"/>
          <w:i/>
          <w:sz w:val="22"/>
          <w:szCs w:val="22"/>
        </w:rPr>
        <w:t xml:space="preserve"> sowie unter www.da-staunste.de</w:t>
      </w:r>
    </w:p>
    <w:p w14:paraId="319A7211" w14:textId="77777777" w:rsidR="00761823" w:rsidRPr="00925E36" w:rsidRDefault="00761823" w:rsidP="002667E5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14:paraId="0D16B5F1" w14:textId="77777777" w:rsidR="00C82495" w:rsidRDefault="00C82495" w:rsidP="00C8249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3B4EA822" w14:textId="77777777" w:rsidR="00760896" w:rsidRDefault="00760896" w:rsidP="00C8249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5394E210" w14:textId="77777777" w:rsidR="002667E5" w:rsidRDefault="002667E5" w:rsidP="00C8249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11B1651E" w14:textId="77777777" w:rsidR="002667E5" w:rsidRDefault="002667E5" w:rsidP="00C8249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5D80F98D" w14:textId="77777777"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37F28544" w14:textId="77777777"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14:paraId="6DEF62E2" w14:textId="65F6EF13" w:rsidR="001578B3" w:rsidRDefault="00B735C8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Auch auf dem virtuellen Messestand der WirtschaftsWunderregion vertreten: Das Team um die Leiterin des Fachkräftebüros Sandra Schürmann (rechts).</w:t>
      </w:r>
    </w:p>
    <w:p w14:paraId="13B1687F" w14:textId="77777777"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14:paraId="1802954C" w14:textId="77777777"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</w:t>
      </w:r>
      <w:proofErr w:type="gramStart"/>
      <w:r w:rsidR="00852209">
        <w:rPr>
          <w:rFonts w:cs="Arial"/>
          <w:i/>
          <w:sz w:val="22"/>
          <w:szCs w:val="22"/>
        </w:rPr>
        <w:t>WIGOS</w:t>
      </w:r>
      <w:r>
        <w:rPr>
          <w:rFonts w:cs="Arial"/>
          <w:i/>
          <w:sz w:val="22"/>
          <w:szCs w:val="22"/>
        </w:rPr>
        <w:t xml:space="preserve">  /</w:t>
      </w:r>
      <w:proofErr w:type="gramEnd"/>
      <w:r w:rsidR="00761823">
        <w:rPr>
          <w:rFonts w:cs="Arial"/>
          <w:i/>
          <w:sz w:val="22"/>
          <w:szCs w:val="22"/>
        </w:rPr>
        <w:t xml:space="preserve"> Eckhard Wiebrock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4497E" w14:textId="77777777" w:rsidR="00D41364" w:rsidRDefault="00D41364">
      <w:r>
        <w:separator/>
      </w:r>
    </w:p>
  </w:endnote>
  <w:endnote w:type="continuationSeparator" w:id="0">
    <w:p w14:paraId="1A825166" w14:textId="77777777" w:rsidR="00D41364" w:rsidRDefault="00D4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DCD3" w14:textId="77777777"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58818A3" wp14:editId="2125F1A5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950DC" w14:textId="77777777"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14:paraId="2E3FE954" w14:textId="77777777"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14:paraId="64E71A73" w14:textId="77777777"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14:paraId="10EE8CF1" w14:textId="77777777"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14:paraId="2AA1A0E4" w14:textId="77777777"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14:paraId="15A60C2B" w14:textId="77777777"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F823B" w14:textId="77777777" w:rsidR="00D41364" w:rsidRDefault="00D41364">
      <w:r>
        <w:separator/>
      </w:r>
    </w:p>
  </w:footnote>
  <w:footnote w:type="continuationSeparator" w:id="0">
    <w:p w14:paraId="0A0D7C38" w14:textId="77777777" w:rsidR="00D41364" w:rsidRDefault="00D4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10"/>
    <w:rsid w:val="00000EE1"/>
    <w:rsid w:val="00005B51"/>
    <w:rsid w:val="0003033B"/>
    <w:rsid w:val="00040E86"/>
    <w:rsid w:val="00042D6D"/>
    <w:rsid w:val="00065CA9"/>
    <w:rsid w:val="00084036"/>
    <w:rsid w:val="000926F7"/>
    <w:rsid w:val="000C6D44"/>
    <w:rsid w:val="000E0DB0"/>
    <w:rsid w:val="000F6311"/>
    <w:rsid w:val="00101A20"/>
    <w:rsid w:val="0012030E"/>
    <w:rsid w:val="00135CFC"/>
    <w:rsid w:val="001451F5"/>
    <w:rsid w:val="00152F40"/>
    <w:rsid w:val="001578B3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667E5"/>
    <w:rsid w:val="002740C9"/>
    <w:rsid w:val="00275E71"/>
    <w:rsid w:val="0029148B"/>
    <w:rsid w:val="002D38E3"/>
    <w:rsid w:val="002F5C47"/>
    <w:rsid w:val="00324DFF"/>
    <w:rsid w:val="0033647A"/>
    <w:rsid w:val="003B3B41"/>
    <w:rsid w:val="003C53E0"/>
    <w:rsid w:val="003D73AA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662F0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1031"/>
    <w:rsid w:val="0065352F"/>
    <w:rsid w:val="00662383"/>
    <w:rsid w:val="00693E1F"/>
    <w:rsid w:val="00694176"/>
    <w:rsid w:val="006A5830"/>
    <w:rsid w:val="006D029B"/>
    <w:rsid w:val="006D2C90"/>
    <w:rsid w:val="006D5096"/>
    <w:rsid w:val="006F4CA7"/>
    <w:rsid w:val="006F6497"/>
    <w:rsid w:val="007208B4"/>
    <w:rsid w:val="00742055"/>
    <w:rsid w:val="00752077"/>
    <w:rsid w:val="00755887"/>
    <w:rsid w:val="00760896"/>
    <w:rsid w:val="00761823"/>
    <w:rsid w:val="007957F2"/>
    <w:rsid w:val="007B0214"/>
    <w:rsid w:val="007B74F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5E36"/>
    <w:rsid w:val="00926427"/>
    <w:rsid w:val="0093289E"/>
    <w:rsid w:val="0096348B"/>
    <w:rsid w:val="009B5509"/>
    <w:rsid w:val="009C18DA"/>
    <w:rsid w:val="009C40EC"/>
    <w:rsid w:val="009C7292"/>
    <w:rsid w:val="00A111AE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35C8"/>
    <w:rsid w:val="00B7528C"/>
    <w:rsid w:val="00B77C30"/>
    <w:rsid w:val="00B9699F"/>
    <w:rsid w:val="00BA335B"/>
    <w:rsid w:val="00BA3ED9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2495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364"/>
    <w:rsid w:val="00D4178B"/>
    <w:rsid w:val="00D55710"/>
    <w:rsid w:val="00D65DFA"/>
    <w:rsid w:val="00D92E5F"/>
    <w:rsid w:val="00DA1B37"/>
    <w:rsid w:val="00DA2293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25628"/>
    <w:rsid w:val="00E41D80"/>
    <w:rsid w:val="00E449A3"/>
    <w:rsid w:val="00E65AD5"/>
    <w:rsid w:val="00E7005D"/>
    <w:rsid w:val="00E852A4"/>
    <w:rsid w:val="00E9576C"/>
    <w:rsid w:val="00EA6E10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  <w14:docId w14:val="2B0D4E6B"/>
  <w15:docId w15:val="{4A84641F-F21B-4D11-88CF-1D5F1C89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22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22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22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22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22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dra.schuermann@wigos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7F09-79A1-47DD-A160-9E516AB8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Geschäftsbereich.dotx</Template>
  <TotalTime>0</TotalTime>
  <Pages>3</Pages>
  <Words>546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4</cp:revision>
  <cp:lastPrinted>2012-08-06T06:57:00Z</cp:lastPrinted>
  <dcterms:created xsi:type="dcterms:W3CDTF">2021-03-25T12:13:00Z</dcterms:created>
  <dcterms:modified xsi:type="dcterms:W3CDTF">2021-03-26T09:01:00Z</dcterms:modified>
</cp:coreProperties>
</file>