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D902F7">
              <w:rPr>
                <w:rFonts w:cs="Arial"/>
              </w:rPr>
              <w:t>7</w:t>
            </w:r>
            <w:r w:rsidR="00FF32AA">
              <w:rPr>
                <w:rFonts w:cs="Arial"/>
              </w:rPr>
              <w:t>.</w:t>
            </w:r>
            <w:r w:rsidR="00D53EA7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3F4F90" w:rsidP="00F16D97">
      <w:pPr>
        <w:rPr>
          <w:b/>
        </w:rPr>
      </w:pPr>
      <w:r>
        <w:rPr>
          <w:b/>
        </w:rPr>
        <w:t xml:space="preserve">Corona-Pandemie: </w:t>
      </w:r>
      <w:r w:rsidRPr="003F4F90">
        <w:rPr>
          <w:b/>
        </w:rPr>
        <w:t>Osterfeuer voraussichtlich auch in diesem Jahr nicht möglich</w:t>
      </w:r>
    </w:p>
    <w:p w:rsidR="003F4F90" w:rsidRDefault="003F4F90" w:rsidP="00F16D97">
      <w:pPr>
        <w:rPr>
          <w:b/>
        </w:rPr>
      </w:pPr>
    </w:p>
    <w:p w:rsidR="00084E5C" w:rsidRDefault="00AD7438" w:rsidP="00F65A12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40AC">
        <w:t xml:space="preserve"> </w:t>
      </w:r>
      <w:r w:rsidR="003F4F90">
        <w:t xml:space="preserve">Aufgrund der Corona-Pandemie dürfen </w:t>
      </w:r>
      <w:r w:rsidR="001B4ED8">
        <w:t xml:space="preserve">im Landkreis Osnabrück </w:t>
      </w:r>
      <w:r w:rsidR="003F4F90">
        <w:t>auch in diesem Jahr voraussichtlich keine Osterfeuer abgebrannt werden.</w:t>
      </w:r>
    </w:p>
    <w:p w:rsidR="00D53EA7" w:rsidRDefault="00D53EA7" w:rsidP="00CC3D37">
      <w:pPr>
        <w:spacing w:after="120"/>
        <w:rPr>
          <w:rFonts w:cs="Arial"/>
        </w:rPr>
      </w:pPr>
      <w:r>
        <w:rPr>
          <w:rFonts w:cs="Arial"/>
        </w:rPr>
        <w:t xml:space="preserve">Osterfeuer werden meist von in der Ortsgemeinschaft verankerten Glaubensgemeinschaften, Organisationen oder Vereinen ausgerichtet und sind im Rahmen einer öffentlichen Veranstaltung für jedermann zugänglich. </w:t>
      </w:r>
      <w:r w:rsidR="00CC3D37">
        <w:rPr>
          <w:rFonts w:cs="Arial"/>
        </w:rPr>
        <w:t xml:space="preserve"> </w:t>
      </w:r>
      <w:r>
        <w:rPr>
          <w:rFonts w:cs="Arial"/>
        </w:rPr>
        <w:t>Angesichts d</w:t>
      </w:r>
      <w:r w:rsidR="001B4ED8">
        <w:rPr>
          <w:rFonts w:cs="Arial"/>
        </w:rPr>
        <w:t>er aktuellen Entwicklung mit</w:t>
      </w:r>
      <w:r>
        <w:rPr>
          <w:rFonts w:cs="Arial"/>
        </w:rPr>
        <w:t xml:space="preserve"> steigenden In</w:t>
      </w:r>
      <w:r w:rsidR="001B4ED8">
        <w:rPr>
          <w:rFonts w:cs="Arial"/>
        </w:rPr>
        <w:t xml:space="preserve">zidenzwerten </w:t>
      </w:r>
      <w:r>
        <w:rPr>
          <w:rFonts w:cs="Arial"/>
        </w:rPr>
        <w:t>ist allerdings nicht absehbar, dass über die Osterfeiertage Lo</w:t>
      </w:r>
      <w:r w:rsidR="001B4ED8">
        <w:rPr>
          <w:rFonts w:cs="Arial"/>
        </w:rPr>
        <w:t>ckerungen in Kraft treten</w:t>
      </w:r>
      <w:r>
        <w:rPr>
          <w:rFonts w:cs="Arial"/>
        </w:rPr>
        <w:t>, die ein Abbrennen von O</w:t>
      </w:r>
      <w:r w:rsidR="00CC3D37">
        <w:rPr>
          <w:rFonts w:cs="Arial"/>
        </w:rPr>
        <w:t>sterfeuern möglich machen</w:t>
      </w:r>
      <w:r>
        <w:rPr>
          <w:rFonts w:cs="Arial"/>
        </w:rPr>
        <w:t>.</w:t>
      </w:r>
    </w:p>
    <w:p w:rsidR="001B4ED8" w:rsidRDefault="00E90C99" w:rsidP="00E90C99">
      <w:pPr>
        <w:spacing w:after="120"/>
      </w:pPr>
      <w:r>
        <w:t xml:space="preserve">Der Landkreis Osnabrück empfiehlt, keinen Baum- und Strauchschnitt zu Osterfeuern aufzuschichten, da dieser voraussichtlich wieder abgetragen werden muss. </w:t>
      </w:r>
      <w:r w:rsidR="001B4ED8">
        <w:t>Mögliche anfallende Grünabfälle durch den Frühjahrschnitt können aber wie gewohnt über die Grünplätze der AWIGO entsorgt werden.</w:t>
      </w:r>
    </w:p>
    <w:p w:rsidR="00F65A12" w:rsidRPr="00084E5C" w:rsidRDefault="001B4ED8" w:rsidP="00E90C99">
      <w:pPr>
        <w:spacing w:after="120"/>
      </w:pPr>
      <w:r>
        <w:t xml:space="preserve">Zudem wird es auch nicht möglich sein, nachträglich Osterfeuer abzubrennen. Ausnahmegenehmigungen werden seitens des Landkreises Osnabrück nicht erteilt. Das unzulässige Verbrennen </w:t>
      </w:r>
      <w:r>
        <w:lastRenderedPageBreak/>
        <w:t>von pflanzlichen Abfällen stellt eine Ordnungswidrigkeit dar und kann mit einer Geldbuße geahndet werden.</w:t>
      </w:r>
      <w:bookmarkStart w:id="0" w:name="_GoBack"/>
      <w:bookmarkEnd w:id="0"/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A1" w:rsidRDefault="003344A1">
      <w:pPr>
        <w:spacing w:line="240" w:lineRule="auto"/>
      </w:pPr>
      <w:r>
        <w:separator/>
      </w:r>
    </w:p>
  </w:endnote>
  <w:endnote w:type="continuationSeparator" w:id="0">
    <w:p w:rsidR="003344A1" w:rsidRDefault="00334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0C9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A1" w:rsidRDefault="003344A1">
      <w:pPr>
        <w:spacing w:line="240" w:lineRule="auto"/>
      </w:pPr>
      <w:r>
        <w:separator/>
      </w:r>
    </w:p>
  </w:footnote>
  <w:footnote w:type="continuationSeparator" w:id="0">
    <w:p w:rsidR="003344A1" w:rsidRDefault="003344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2327"/>
    <w:rsid w:val="001640AC"/>
    <w:rsid w:val="00185344"/>
    <w:rsid w:val="00195B79"/>
    <w:rsid w:val="001B4ED8"/>
    <w:rsid w:val="001C0D85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344A1"/>
    <w:rsid w:val="00341DA3"/>
    <w:rsid w:val="0034297C"/>
    <w:rsid w:val="00344E7E"/>
    <w:rsid w:val="0036445F"/>
    <w:rsid w:val="00377AD5"/>
    <w:rsid w:val="003814DE"/>
    <w:rsid w:val="00382DC9"/>
    <w:rsid w:val="003B1659"/>
    <w:rsid w:val="003C726C"/>
    <w:rsid w:val="003E1893"/>
    <w:rsid w:val="003F2DB8"/>
    <w:rsid w:val="003F4F90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CC3D37"/>
    <w:rsid w:val="00D0152A"/>
    <w:rsid w:val="00D0252A"/>
    <w:rsid w:val="00D138B0"/>
    <w:rsid w:val="00D178D9"/>
    <w:rsid w:val="00D34915"/>
    <w:rsid w:val="00D41EE0"/>
    <w:rsid w:val="00D4784A"/>
    <w:rsid w:val="00D510AD"/>
    <w:rsid w:val="00D53EA7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25D5A"/>
    <w:rsid w:val="00E33231"/>
    <w:rsid w:val="00E37808"/>
    <w:rsid w:val="00E37934"/>
    <w:rsid w:val="00E421D9"/>
    <w:rsid w:val="00E47ABD"/>
    <w:rsid w:val="00E51ECE"/>
    <w:rsid w:val="00E84CE8"/>
    <w:rsid w:val="00E854F5"/>
    <w:rsid w:val="00E90C99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2FFA"/>
    <w:rsid w:val="00F37764"/>
    <w:rsid w:val="00F407FE"/>
    <w:rsid w:val="00F420A1"/>
    <w:rsid w:val="00F47A48"/>
    <w:rsid w:val="00F52F9C"/>
    <w:rsid w:val="00F6152E"/>
    <w:rsid w:val="00F639AF"/>
    <w:rsid w:val="00F65A12"/>
    <w:rsid w:val="00F70DA6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D70DC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289-FBAE-47E7-9ED1-2F1FE007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</cp:revision>
  <cp:lastPrinted>2016-07-21T12:50:00Z</cp:lastPrinted>
  <dcterms:created xsi:type="dcterms:W3CDTF">2021-03-17T13:39:00Z</dcterms:created>
  <dcterms:modified xsi:type="dcterms:W3CDTF">2021-03-17T13:45:00Z</dcterms:modified>
</cp:coreProperties>
</file>