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1B29A" w14:textId="77777777" w:rsidR="00475CFF" w:rsidRDefault="00475CFF" w:rsidP="00475CFF">
      <w:pPr>
        <w:jc w:val="both"/>
        <w:rPr>
          <w:rFonts w:ascii="Arial" w:hAnsi="Arial" w:cs="Arial"/>
          <w:b/>
          <w:bCs/>
          <w:sz w:val="40"/>
          <w:szCs w:val="40"/>
        </w:rPr>
      </w:pPr>
      <w:r>
        <w:rPr>
          <w:rFonts w:ascii="Arial" w:hAnsi="Arial" w:cs="Arial"/>
          <w:b/>
          <w:bCs/>
          <w:sz w:val="40"/>
          <w:szCs w:val="40"/>
        </w:rPr>
        <w:t>Pressemitteilung</w:t>
      </w:r>
    </w:p>
    <w:p w14:paraId="5C2D7923" w14:textId="77777777" w:rsidR="00475CFF" w:rsidRDefault="00475CFF" w:rsidP="00475CFF">
      <w:pPr>
        <w:jc w:val="both"/>
        <w:rPr>
          <w:rFonts w:ascii="Arial" w:hAnsi="Arial" w:cs="Arial"/>
          <w:b/>
        </w:rPr>
      </w:pPr>
    </w:p>
    <w:p w14:paraId="0578DFAC" w14:textId="59227AE3" w:rsidR="00DB4CF2" w:rsidRDefault="00C72B61" w:rsidP="00DB4CF2">
      <w:pPr>
        <w:rPr>
          <w:rFonts w:ascii="Arial" w:hAnsi="Arial" w:cs="Arial"/>
          <w:b/>
          <w:sz w:val="22"/>
          <w:szCs w:val="22"/>
        </w:rPr>
      </w:pPr>
      <w:r>
        <w:rPr>
          <w:rFonts w:ascii="Arial" w:hAnsi="Arial" w:cs="Arial"/>
          <w:b/>
          <w:sz w:val="22"/>
          <w:szCs w:val="22"/>
        </w:rPr>
        <w:t>Kein Plastik in die Biotonne!</w:t>
      </w:r>
    </w:p>
    <w:p w14:paraId="1AD13387" w14:textId="4E5B7AD0" w:rsidR="00C72B61" w:rsidRPr="00853FC6" w:rsidRDefault="00C72B61" w:rsidP="00DB4CF2">
      <w:pPr>
        <w:rPr>
          <w:rFonts w:ascii="Arial" w:hAnsi="Arial" w:cs="Arial"/>
          <w:b/>
          <w:sz w:val="22"/>
          <w:szCs w:val="22"/>
        </w:rPr>
      </w:pPr>
      <w:r>
        <w:rPr>
          <w:rFonts w:ascii="Arial" w:hAnsi="Arial" w:cs="Arial"/>
          <w:b/>
          <w:sz w:val="22"/>
          <w:szCs w:val="22"/>
        </w:rPr>
        <w:t>Mit richtiger Mülltrennung aktiv zum Umweltschutz beitragen</w:t>
      </w:r>
    </w:p>
    <w:p w14:paraId="092988A7" w14:textId="77777777" w:rsidR="00DB4CF2" w:rsidRDefault="00DB4CF2" w:rsidP="00DB4CF2">
      <w:pPr>
        <w:rPr>
          <w:rFonts w:ascii="Arial" w:hAnsi="Arial" w:cs="Arial"/>
          <w:sz w:val="22"/>
          <w:szCs w:val="22"/>
        </w:rPr>
      </w:pPr>
    </w:p>
    <w:p w14:paraId="651BCEF7" w14:textId="21F8544B" w:rsidR="00535230" w:rsidRPr="00535230" w:rsidRDefault="00C603A1" w:rsidP="00535230">
      <w:pPr>
        <w:autoSpaceDE w:val="0"/>
        <w:autoSpaceDN w:val="0"/>
        <w:adjustRightInd w:val="0"/>
        <w:rPr>
          <w:rFonts w:ascii="Arial" w:hAnsi="Arial" w:cs="Arial"/>
          <w:bCs/>
          <w:color w:val="2E2E2C"/>
          <w:sz w:val="22"/>
          <w:szCs w:val="22"/>
        </w:rPr>
      </w:pPr>
      <w:r>
        <w:rPr>
          <w:rFonts w:ascii="Arial" w:hAnsi="Arial" w:cs="Arial"/>
          <w:b/>
          <w:sz w:val="22"/>
          <w:szCs w:val="22"/>
        </w:rPr>
        <w:t>Georgsmarienhütte</w:t>
      </w:r>
      <w:r w:rsidR="0019773C">
        <w:rPr>
          <w:rFonts w:ascii="Arial" w:hAnsi="Arial" w:cs="Arial"/>
          <w:b/>
          <w:sz w:val="22"/>
          <w:szCs w:val="22"/>
        </w:rPr>
        <w:t>/Landkreis Osnabrück</w:t>
      </w:r>
      <w:r w:rsidR="004F2C1B">
        <w:rPr>
          <w:rFonts w:ascii="Arial" w:hAnsi="Arial" w:cs="Arial"/>
          <w:b/>
          <w:sz w:val="22"/>
          <w:szCs w:val="22"/>
        </w:rPr>
        <w:t xml:space="preserve">. </w:t>
      </w:r>
      <w:r w:rsidR="00535230" w:rsidRPr="00535230">
        <w:rPr>
          <w:rFonts w:ascii="Arial" w:hAnsi="Arial" w:cs="Arial"/>
          <w:bCs/>
          <w:color w:val="2E2E2C"/>
          <w:sz w:val="22"/>
          <w:szCs w:val="22"/>
        </w:rPr>
        <w:t xml:space="preserve">Die Verunreinigung des Bioabfalls mit Plastik </w:t>
      </w:r>
      <w:r w:rsidR="00535230">
        <w:rPr>
          <w:rFonts w:ascii="Arial" w:hAnsi="Arial" w:cs="Arial"/>
          <w:bCs/>
          <w:color w:val="2E2E2C"/>
          <w:sz w:val="22"/>
          <w:szCs w:val="22"/>
        </w:rPr>
        <w:t xml:space="preserve">und anderen nicht kompostierbaren Materialien </w:t>
      </w:r>
      <w:r w:rsidR="00535230" w:rsidRPr="00535230">
        <w:rPr>
          <w:rFonts w:ascii="Arial" w:hAnsi="Arial" w:cs="Arial"/>
          <w:bCs/>
          <w:color w:val="2E2E2C"/>
          <w:sz w:val="22"/>
          <w:szCs w:val="22"/>
        </w:rPr>
        <w:t xml:space="preserve">gefährdet die Herstellung von Biokompost </w:t>
      </w:r>
      <w:r w:rsidR="00D92E77">
        <w:rPr>
          <w:rFonts w:ascii="Arial" w:hAnsi="Arial" w:cs="Arial"/>
          <w:bCs/>
          <w:color w:val="2E2E2C"/>
          <w:sz w:val="22"/>
          <w:szCs w:val="22"/>
        </w:rPr>
        <w:t xml:space="preserve">und Bioenergie </w:t>
      </w:r>
      <w:r w:rsidR="00535230">
        <w:rPr>
          <w:rFonts w:ascii="Arial" w:hAnsi="Arial" w:cs="Arial"/>
          <w:bCs/>
          <w:color w:val="2E2E2C"/>
          <w:sz w:val="22"/>
          <w:szCs w:val="22"/>
        </w:rPr>
        <w:t>– auch im Landkreis Osnabrück</w:t>
      </w:r>
      <w:r w:rsidR="00535230" w:rsidRPr="00535230">
        <w:rPr>
          <w:rFonts w:ascii="Arial" w:hAnsi="Arial" w:cs="Arial"/>
          <w:bCs/>
          <w:color w:val="2E2E2C"/>
          <w:sz w:val="22"/>
          <w:szCs w:val="22"/>
        </w:rPr>
        <w:t xml:space="preserve">. </w:t>
      </w:r>
      <w:r w:rsidR="00535230">
        <w:rPr>
          <w:rFonts w:ascii="Arial" w:hAnsi="Arial" w:cs="Arial"/>
          <w:bCs/>
          <w:color w:val="2E2E2C"/>
          <w:sz w:val="22"/>
          <w:szCs w:val="22"/>
        </w:rPr>
        <w:t xml:space="preserve">Derzeit landen viel zu viele sogenannte Störstoffe in den braunen Abfallbehältern und sorgen für unnötig hohen Aufwand, eine teure Entsorgung und </w:t>
      </w:r>
      <w:r w:rsidR="00D92E77" w:rsidRPr="00630EDB">
        <w:rPr>
          <w:rFonts w:ascii="Arial" w:hAnsi="Arial" w:cs="Arial"/>
          <w:bCs/>
          <w:sz w:val="22"/>
          <w:szCs w:val="22"/>
        </w:rPr>
        <w:t>Umwelt</w:t>
      </w:r>
      <w:r w:rsidR="00630EDB" w:rsidRPr="00630EDB">
        <w:rPr>
          <w:rFonts w:ascii="Arial" w:hAnsi="Arial" w:cs="Arial"/>
          <w:bCs/>
          <w:sz w:val="22"/>
          <w:szCs w:val="22"/>
        </w:rPr>
        <w:t>verschmutzung</w:t>
      </w:r>
      <w:r w:rsidR="00535230">
        <w:rPr>
          <w:rFonts w:ascii="Arial" w:hAnsi="Arial" w:cs="Arial"/>
          <w:bCs/>
          <w:color w:val="2E2E2C"/>
          <w:sz w:val="22"/>
          <w:szCs w:val="22"/>
        </w:rPr>
        <w:t xml:space="preserve">. </w:t>
      </w:r>
      <w:r w:rsidR="00535230" w:rsidRPr="00535230">
        <w:rPr>
          <w:rFonts w:ascii="Arial" w:hAnsi="Arial" w:cs="Arial"/>
          <w:bCs/>
          <w:color w:val="2E2E2C"/>
          <w:sz w:val="22"/>
          <w:szCs w:val="22"/>
        </w:rPr>
        <w:t xml:space="preserve">Die </w:t>
      </w:r>
      <w:r w:rsidR="00D92E77">
        <w:rPr>
          <w:rFonts w:ascii="Arial" w:hAnsi="Arial" w:cs="Arial"/>
          <w:bCs/>
          <w:color w:val="2E2E2C"/>
          <w:sz w:val="22"/>
          <w:szCs w:val="22"/>
        </w:rPr>
        <w:t>AWIGO</w:t>
      </w:r>
      <w:r w:rsidR="00543FD9">
        <w:rPr>
          <w:rFonts w:ascii="Arial" w:hAnsi="Arial" w:cs="Arial"/>
          <w:bCs/>
          <w:color w:val="2E2E2C"/>
          <w:sz w:val="22"/>
          <w:szCs w:val="22"/>
        </w:rPr>
        <w:t>-</w:t>
      </w:r>
      <w:r w:rsidR="00B363E9">
        <w:rPr>
          <w:rFonts w:ascii="Arial" w:hAnsi="Arial" w:cs="Arial"/>
          <w:bCs/>
          <w:color w:val="2E2E2C"/>
          <w:sz w:val="22"/>
          <w:szCs w:val="22"/>
        </w:rPr>
        <w:t>Unternehmensgruppe</w:t>
      </w:r>
      <w:r w:rsidR="00543FD9">
        <w:rPr>
          <w:rFonts w:ascii="Arial" w:hAnsi="Arial" w:cs="Arial"/>
          <w:bCs/>
          <w:color w:val="2E2E2C"/>
          <w:sz w:val="22"/>
          <w:szCs w:val="22"/>
        </w:rPr>
        <w:t xml:space="preserve"> will ihre Kunden</w:t>
      </w:r>
      <w:r w:rsidR="00535230" w:rsidRPr="00535230">
        <w:rPr>
          <w:rFonts w:ascii="Arial" w:hAnsi="Arial" w:cs="Arial"/>
          <w:bCs/>
          <w:color w:val="2E2E2C"/>
          <w:sz w:val="22"/>
          <w:szCs w:val="22"/>
        </w:rPr>
        <w:t xml:space="preserve"> </w:t>
      </w:r>
      <w:r w:rsidR="00A55E1E">
        <w:rPr>
          <w:rFonts w:ascii="Arial" w:hAnsi="Arial" w:cs="Arial"/>
          <w:bCs/>
          <w:color w:val="2E2E2C"/>
          <w:sz w:val="22"/>
          <w:szCs w:val="22"/>
        </w:rPr>
        <w:t xml:space="preserve">mit </w:t>
      </w:r>
      <w:r w:rsidR="00543FD9">
        <w:rPr>
          <w:rFonts w:ascii="Arial" w:hAnsi="Arial" w:cs="Arial"/>
          <w:bCs/>
          <w:color w:val="2E2E2C"/>
          <w:sz w:val="22"/>
          <w:szCs w:val="22"/>
        </w:rPr>
        <w:t>verstärkt</w:t>
      </w:r>
      <w:r w:rsidR="00A55E1E">
        <w:rPr>
          <w:rFonts w:ascii="Arial" w:hAnsi="Arial" w:cs="Arial"/>
          <w:bCs/>
          <w:color w:val="2E2E2C"/>
          <w:sz w:val="22"/>
          <w:szCs w:val="22"/>
        </w:rPr>
        <w:t>er Öffentlichkeitsarbeit mehr sensibilisieren</w:t>
      </w:r>
      <w:r w:rsidR="00543FD9">
        <w:rPr>
          <w:rFonts w:ascii="Arial" w:hAnsi="Arial" w:cs="Arial"/>
          <w:bCs/>
          <w:color w:val="2E2E2C"/>
          <w:sz w:val="22"/>
          <w:szCs w:val="22"/>
        </w:rPr>
        <w:t xml:space="preserve"> </w:t>
      </w:r>
      <w:r w:rsidR="00535230" w:rsidRPr="00535230">
        <w:rPr>
          <w:rFonts w:ascii="Arial" w:hAnsi="Arial" w:cs="Arial"/>
          <w:bCs/>
          <w:color w:val="2E2E2C"/>
          <w:sz w:val="22"/>
          <w:szCs w:val="22"/>
        </w:rPr>
        <w:t>und um Mithilfe</w:t>
      </w:r>
      <w:r w:rsidR="00543FD9">
        <w:rPr>
          <w:rFonts w:ascii="Arial" w:hAnsi="Arial" w:cs="Arial"/>
          <w:bCs/>
          <w:color w:val="2E2E2C"/>
          <w:sz w:val="22"/>
          <w:szCs w:val="22"/>
        </w:rPr>
        <w:t xml:space="preserve"> bitten</w:t>
      </w:r>
      <w:r w:rsidR="00535230" w:rsidRPr="00535230">
        <w:rPr>
          <w:rFonts w:ascii="Arial" w:hAnsi="Arial" w:cs="Arial"/>
          <w:bCs/>
          <w:color w:val="2E2E2C"/>
          <w:sz w:val="22"/>
          <w:szCs w:val="22"/>
        </w:rPr>
        <w:t>.</w:t>
      </w:r>
    </w:p>
    <w:p w14:paraId="76DFBC09" w14:textId="397F5EBD" w:rsidR="00535230" w:rsidRDefault="00535230" w:rsidP="0019773C">
      <w:pPr>
        <w:rPr>
          <w:rFonts w:ascii="Arial" w:hAnsi="Arial" w:cs="Arial"/>
          <w:sz w:val="22"/>
          <w:szCs w:val="22"/>
        </w:rPr>
      </w:pPr>
    </w:p>
    <w:p w14:paraId="6662399F" w14:textId="0F8473B9" w:rsidR="003C33D9" w:rsidRPr="003C33D9" w:rsidRDefault="003C33D9" w:rsidP="0019773C">
      <w:pPr>
        <w:rPr>
          <w:rFonts w:ascii="Arial" w:hAnsi="Arial" w:cs="Arial"/>
          <w:b/>
          <w:sz w:val="22"/>
          <w:szCs w:val="22"/>
        </w:rPr>
      </w:pPr>
      <w:r>
        <w:rPr>
          <w:rFonts w:ascii="Arial" w:hAnsi="Arial" w:cs="Arial"/>
          <w:b/>
          <w:sz w:val="22"/>
          <w:szCs w:val="22"/>
        </w:rPr>
        <w:t>Unsortierter</w:t>
      </w:r>
      <w:r w:rsidRPr="003C33D9">
        <w:rPr>
          <w:rFonts w:ascii="Arial" w:hAnsi="Arial" w:cs="Arial"/>
          <w:b/>
          <w:sz w:val="22"/>
          <w:szCs w:val="22"/>
        </w:rPr>
        <w:t xml:space="preserve"> Bioabfall</w:t>
      </w:r>
      <w:r>
        <w:rPr>
          <w:rFonts w:ascii="Arial" w:hAnsi="Arial" w:cs="Arial"/>
          <w:b/>
          <w:sz w:val="22"/>
          <w:szCs w:val="22"/>
        </w:rPr>
        <w:t xml:space="preserve"> erschwert die nachhaltige Verwertung massiv und kostet unnötig viel Geld</w:t>
      </w:r>
    </w:p>
    <w:p w14:paraId="003D8B1A" w14:textId="77777777" w:rsidR="00DB4CF2" w:rsidRDefault="00B31B27" w:rsidP="0019773C">
      <w:pPr>
        <w:rPr>
          <w:rFonts w:ascii="Arial" w:hAnsi="Arial" w:cs="Arial"/>
          <w:sz w:val="22"/>
          <w:szCs w:val="22"/>
        </w:rPr>
      </w:pPr>
      <w:r w:rsidRPr="00B31B27">
        <w:rPr>
          <w:rFonts w:ascii="Arial" w:hAnsi="Arial" w:cs="Arial"/>
          <w:sz w:val="22"/>
          <w:szCs w:val="22"/>
        </w:rPr>
        <w:t>Eigentlich stellen Bioabfälle</w:t>
      </w:r>
      <w:r>
        <w:rPr>
          <w:rFonts w:ascii="Arial" w:hAnsi="Arial" w:cs="Arial"/>
          <w:sz w:val="22"/>
          <w:szCs w:val="22"/>
        </w:rPr>
        <w:t xml:space="preserve"> einen wichtigen Wertstoff</w:t>
      </w:r>
      <w:r w:rsidRPr="00B31B27">
        <w:rPr>
          <w:rFonts w:ascii="Arial" w:hAnsi="Arial" w:cs="Arial"/>
          <w:sz w:val="22"/>
          <w:szCs w:val="22"/>
        </w:rPr>
        <w:t xml:space="preserve"> </w:t>
      </w:r>
      <w:r>
        <w:rPr>
          <w:rFonts w:ascii="Arial" w:hAnsi="Arial" w:cs="Arial"/>
          <w:sz w:val="22"/>
          <w:szCs w:val="22"/>
        </w:rPr>
        <w:t>für den Umwelt- und Klimaschutz dar. Denn aus „sauberem“, also rein organischem Inhalt der braunen Biotonne lässt sich nährstoffreicher Qualitätskompost und Bioenergie gewinnen. Aber was wird aus Bioabfall, in dem sich Plastiktüten oder -verpackungen, Windeln, Zigaretten, Glas oder Batterien befinden? Ein großes Problem!</w:t>
      </w:r>
    </w:p>
    <w:p w14:paraId="540E123A" w14:textId="77777777" w:rsidR="0065113B" w:rsidRDefault="0065113B" w:rsidP="0019773C">
      <w:pPr>
        <w:rPr>
          <w:rFonts w:ascii="Arial" w:hAnsi="Arial" w:cs="Arial"/>
          <w:sz w:val="22"/>
          <w:szCs w:val="22"/>
        </w:rPr>
      </w:pPr>
    </w:p>
    <w:p w14:paraId="3ADE143D" w14:textId="77777777" w:rsidR="0065113B" w:rsidRDefault="0065113B" w:rsidP="0019773C">
      <w:pPr>
        <w:rPr>
          <w:rFonts w:ascii="Arial" w:hAnsi="Arial" w:cs="Arial"/>
          <w:sz w:val="22"/>
          <w:szCs w:val="22"/>
        </w:rPr>
      </w:pPr>
      <w:r>
        <w:rPr>
          <w:rFonts w:ascii="Arial" w:hAnsi="Arial" w:cs="Arial"/>
          <w:sz w:val="22"/>
          <w:szCs w:val="22"/>
        </w:rPr>
        <w:t>Und das liegt leider auch im Landkreis Osnabrück</w:t>
      </w:r>
      <w:r w:rsidRPr="00D92E77">
        <w:rPr>
          <w:rFonts w:ascii="Arial" w:hAnsi="Arial" w:cs="Arial"/>
          <w:sz w:val="22"/>
          <w:szCs w:val="22"/>
        </w:rPr>
        <w:t xml:space="preserve"> vor: </w:t>
      </w:r>
      <w:r w:rsidR="00D92E77" w:rsidRPr="00D92E77">
        <w:rPr>
          <w:rFonts w:ascii="Arial" w:hAnsi="Arial" w:cs="Arial"/>
          <w:color w:val="2E2E2C"/>
          <w:sz w:val="22"/>
          <w:szCs w:val="22"/>
        </w:rPr>
        <w:t xml:space="preserve">Immer öfter und in viel zu großen Mengen finden sich im Bioabfall anorganische Abfälle, vor allem Plastiktüten und „kompostierbare“ Plastiktüten. </w:t>
      </w:r>
      <w:r>
        <w:rPr>
          <w:rFonts w:ascii="Arial" w:hAnsi="Arial" w:cs="Arial"/>
          <w:sz w:val="22"/>
          <w:szCs w:val="22"/>
        </w:rPr>
        <w:t>Diese Materialien müssen aussortiert und extra als Restabfall entsorgt werden. Das ist sehr aufwändig und kostet viel Geld.</w:t>
      </w:r>
      <w:r w:rsidR="00535230">
        <w:rPr>
          <w:rFonts w:ascii="Arial" w:hAnsi="Arial" w:cs="Arial"/>
          <w:sz w:val="22"/>
          <w:szCs w:val="22"/>
        </w:rPr>
        <w:t xml:space="preserve"> Zusätzlich setzen Rückstände der Störstoffe die Kompostqualität herab und erschweren die Vergärung der Bioabfälle zur Energiegewinnung massiv.</w:t>
      </w:r>
    </w:p>
    <w:p w14:paraId="74BB2FDD" w14:textId="77777777" w:rsidR="00535230" w:rsidRDefault="00535230" w:rsidP="0019773C">
      <w:pPr>
        <w:rPr>
          <w:rFonts w:ascii="Arial" w:hAnsi="Arial" w:cs="Arial"/>
          <w:sz w:val="22"/>
          <w:szCs w:val="22"/>
        </w:rPr>
      </w:pPr>
    </w:p>
    <w:p w14:paraId="4C282AF8" w14:textId="2A90F868" w:rsidR="00535230" w:rsidRPr="00535230" w:rsidRDefault="00535230" w:rsidP="00535230">
      <w:pPr>
        <w:autoSpaceDE w:val="0"/>
        <w:autoSpaceDN w:val="0"/>
        <w:adjustRightInd w:val="0"/>
        <w:rPr>
          <w:rFonts w:ascii="Arial" w:hAnsi="Arial" w:cs="Arial"/>
          <w:b/>
          <w:bCs/>
          <w:color w:val="2E2E2C"/>
          <w:sz w:val="22"/>
          <w:szCs w:val="22"/>
        </w:rPr>
      </w:pPr>
      <w:r w:rsidRPr="00535230">
        <w:rPr>
          <w:rFonts w:ascii="Arial" w:hAnsi="Arial" w:cs="Arial"/>
          <w:b/>
          <w:bCs/>
          <w:color w:val="2E2E2C"/>
          <w:sz w:val="22"/>
          <w:szCs w:val="22"/>
        </w:rPr>
        <w:t>Das Problem Plastik und „kompostierbare“ Plastiktüten im Detail</w:t>
      </w:r>
    </w:p>
    <w:p w14:paraId="44A94C4D" w14:textId="0CEBD8F5" w:rsidR="00A17166" w:rsidRDefault="00D92E77" w:rsidP="00D92E77">
      <w:pPr>
        <w:autoSpaceDE w:val="0"/>
        <w:autoSpaceDN w:val="0"/>
        <w:adjustRightInd w:val="0"/>
        <w:rPr>
          <w:rFonts w:ascii="Arial" w:hAnsi="Arial" w:cs="Arial"/>
          <w:color w:val="2E2E2C"/>
          <w:sz w:val="22"/>
          <w:szCs w:val="22"/>
        </w:rPr>
      </w:pPr>
      <w:r w:rsidRPr="00D92E77">
        <w:rPr>
          <w:rFonts w:ascii="Arial" w:hAnsi="Arial" w:cs="Arial"/>
          <w:color w:val="2E2E2C"/>
          <w:sz w:val="22"/>
          <w:szCs w:val="22"/>
        </w:rPr>
        <w:t xml:space="preserve">Plastik und „kompostierbare“ Plastiktüten gehören nicht in die Biotonne. In Mikroplastik zerfallen, können Plastiktüten nicht mehr ausreichend aus dem fertigen Rohkompost gesiebt werden und landen so auf den Beeten und Äckern, werden ins Grundwasser gespült, gelangen ins Meer und damit unweigerlich in unsere Nahrungskette. </w:t>
      </w:r>
      <w:r>
        <w:rPr>
          <w:rFonts w:ascii="Arial" w:hAnsi="Arial" w:cs="Arial"/>
          <w:color w:val="2E2E2C"/>
          <w:sz w:val="22"/>
          <w:szCs w:val="22"/>
        </w:rPr>
        <w:t xml:space="preserve">Und auch </w:t>
      </w:r>
      <w:r w:rsidRPr="00D92E77">
        <w:rPr>
          <w:rFonts w:ascii="Arial" w:hAnsi="Arial" w:cs="Arial"/>
          <w:color w:val="2E2E2C"/>
          <w:sz w:val="22"/>
          <w:szCs w:val="22"/>
        </w:rPr>
        <w:t>„</w:t>
      </w:r>
      <w:r>
        <w:rPr>
          <w:rFonts w:ascii="Arial" w:hAnsi="Arial" w:cs="Arial"/>
          <w:color w:val="2E2E2C"/>
          <w:sz w:val="22"/>
          <w:szCs w:val="22"/>
        </w:rPr>
        <w:t>k</w:t>
      </w:r>
      <w:r w:rsidRPr="00D92E77">
        <w:rPr>
          <w:rFonts w:ascii="Arial" w:hAnsi="Arial" w:cs="Arial"/>
          <w:color w:val="2E2E2C"/>
          <w:sz w:val="22"/>
          <w:szCs w:val="22"/>
        </w:rPr>
        <w:t xml:space="preserve">ompostierbare“ Plastiktüten werden in </w:t>
      </w:r>
      <w:r>
        <w:rPr>
          <w:rFonts w:ascii="Arial" w:hAnsi="Arial" w:cs="Arial"/>
          <w:color w:val="2E2E2C"/>
          <w:sz w:val="22"/>
          <w:szCs w:val="22"/>
        </w:rPr>
        <w:t xml:space="preserve">Kompostwerken </w:t>
      </w:r>
      <w:r w:rsidRPr="00D92E77">
        <w:rPr>
          <w:rFonts w:ascii="Arial" w:hAnsi="Arial" w:cs="Arial"/>
          <w:color w:val="2E2E2C"/>
          <w:sz w:val="22"/>
          <w:szCs w:val="22"/>
        </w:rPr>
        <w:t xml:space="preserve">nicht sicher vollständig biologisch abgebaut und gehören </w:t>
      </w:r>
      <w:r>
        <w:rPr>
          <w:rFonts w:ascii="Arial" w:hAnsi="Arial" w:cs="Arial"/>
          <w:color w:val="2E2E2C"/>
          <w:sz w:val="22"/>
          <w:szCs w:val="22"/>
        </w:rPr>
        <w:t>daher ebenfalls nicht in den Bioabfall</w:t>
      </w:r>
      <w:r w:rsidRPr="00D92E77">
        <w:rPr>
          <w:rFonts w:ascii="Arial" w:hAnsi="Arial" w:cs="Arial"/>
          <w:color w:val="2E2E2C"/>
          <w:sz w:val="22"/>
          <w:szCs w:val="22"/>
        </w:rPr>
        <w:t>.</w:t>
      </w:r>
    </w:p>
    <w:p w14:paraId="3141B488" w14:textId="25CB1BC3" w:rsidR="00D92E77" w:rsidRDefault="00D92E77" w:rsidP="009F42BE">
      <w:pPr>
        <w:autoSpaceDE w:val="0"/>
        <w:autoSpaceDN w:val="0"/>
        <w:adjustRightInd w:val="0"/>
        <w:rPr>
          <w:rFonts w:ascii="Arial" w:hAnsi="Arial" w:cs="Arial"/>
          <w:color w:val="2E2E2C"/>
          <w:sz w:val="22"/>
          <w:szCs w:val="22"/>
        </w:rPr>
      </w:pPr>
    </w:p>
    <w:p w14:paraId="2C3AD406" w14:textId="4C71A2DD" w:rsidR="009F42BE" w:rsidRPr="009F42BE" w:rsidRDefault="009F42BE" w:rsidP="009F42BE">
      <w:pPr>
        <w:autoSpaceDE w:val="0"/>
        <w:autoSpaceDN w:val="0"/>
        <w:adjustRightInd w:val="0"/>
        <w:rPr>
          <w:rFonts w:ascii="Arial" w:hAnsi="Arial" w:cs="Arial"/>
          <w:b/>
          <w:bCs/>
          <w:color w:val="2E2E2C"/>
          <w:sz w:val="22"/>
          <w:szCs w:val="22"/>
        </w:rPr>
      </w:pPr>
      <w:r w:rsidRPr="009F42BE">
        <w:rPr>
          <w:rFonts w:ascii="Arial" w:hAnsi="Arial" w:cs="Arial"/>
          <w:b/>
          <w:bCs/>
          <w:color w:val="2E2E2C"/>
          <w:sz w:val="22"/>
          <w:szCs w:val="22"/>
        </w:rPr>
        <w:t xml:space="preserve">Bioabfallsammlung im Haushalt: So geht’s </w:t>
      </w:r>
      <w:r>
        <w:rPr>
          <w:rFonts w:ascii="Arial" w:hAnsi="Arial" w:cs="Arial"/>
          <w:b/>
          <w:bCs/>
          <w:color w:val="2E2E2C"/>
          <w:sz w:val="22"/>
          <w:szCs w:val="22"/>
        </w:rPr>
        <w:t>richtig</w:t>
      </w:r>
    </w:p>
    <w:p w14:paraId="4B6C6614" w14:textId="04D6196A" w:rsidR="009F42BE" w:rsidRPr="009F42BE" w:rsidRDefault="009F42BE" w:rsidP="009F42BE">
      <w:pPr>
        <w:autoSpaceDE w:val="0"/>
        <w:autoSpaceDN w:val="0"/>
        <w:adjustRightInd w:val="0"/>
        <w:rPr>
          <w:rFonts w:ascii="Arial" w:hAnsi="Arial" w:cs="Arial"/>
          <w:color w:val="2E2E2C"/>
          <w:sz w:val="22"/>
          <w:szCs w:val="22"/>
        </w:rPr>
      </w:pPr>
      <w:r w:rsidRPr="009F42BE">
        <w:rPr>
          <w:rFonts w:ascii="Arial" w:hAnsi="Arial" w:cs="Arial"/>
          <w:color w:val="2E2E2C"/>
          <w:sz w:val="22"/>
          <w:szCs w:val="22"/>
        </w:rPr>
        <w:t xml:space="preserve">Bioabfälle sollten im besten Fall lose in einem dafür vorgesehenen Behälter gesammelt und direkt – ohne Plastiktüte bzw. „kompostierbare“ Plastiktüte – in die Biotonne entleert werden. „Wer seinen Bioabfall dennoch in einer Plastiktüte sammeln möchte, kann den Inhalt in der Biotonne entleeren und die Plastiktüte im Anschluss in den Restmüll geben“, appelliert </w:t>
      </w:r>
      <w:r>
        <w:rPr>
          <w:rFonts w:ascii="Arial" w:hAnsi="Arial" w:cs="Arial"/>
          <w:bCs/>
          <w:color w:val="2E2E2C"/>
          <w:sz w:val="22"/>
          <w:szCs w:val="22"/>
        </w:rPr>
        <w:t>Christian Niehaves</w:t>
      </w:r>
      <w:r w:rsidRPr="009F42BE">
        <w:rPr>
          <w:rFonts w:ascii="Arial" w:hAnsi="Arial" w:cs="Arial"/>
          <w:bCs/>
          <w:color w:val="2E2E2C"/>
          <w:sz w:val="22"/>
          <w:szCs w:val="22"/>
        </w:rPr>
        <w:t>.</w:t>
      </w:r>
      <w:r w:rsidRPr="009F42BE">
        <w:rPr>
          <w:rFonts w:ascii="Arial" w:hAnsi="Arial" w:cs="Arial"/>
          <w:color w:val="2E2E2C"/>
          <w:sz w:val="22"/>
          <w:szCs w:val="22"/>
        </w:rPr>
        <w:t xml:space="preserve"> Deutlich einfacher sei es, Zeitungspapier oder Papiertüten zu verwenden. </w:t>
      </w:r>
    </w:p>
    <w:p w14:paraId="7BF4D71C" w14:textId="4FDD6493" w:rsidR="009F42BE" w:rsidRDefault="009F42BE" w:rsidP="009F42BE">
      <w:pPr>
        <w:autoSpaceDE w:val="0"/>
        <w:autoSpaceDN w:val="0"/>
        <w:adjustRightInd w:val="0"/>
        <w:rPr>
          <w:rFonts w:ascii="Arial" w:hAnsi="Arial" w:cs="Arial"/>
          <w:color w:val="2E2E2C"/>
          <w:sz w:val="22"/>
          <w:szCs w:val="22"/>
        </w:rPr>
      </w:pPr>
    </w:p>
    <w:p w14:paraId="7B6846C5" w14:textId="570B844C" w:rsidR="003C33D9" w:rsidRPr="003C33D9" w:rsidRDefault="003C33D9" w:rsidP="009F42BE">
      <w:pPr>
        <w:autoSpaceDE w:val="0"/>
        <w:autoSpaceDN w:val="0"/>
        <w:adjustRightInd w:val="0"/>
        <w:rPr>
          <w:rFonts w:ascii="Arial" w:hAnsi="Arial" w:cs="Arial"/>
          <w:b/>
          <w:color w:val="2E2E2C"/>
          <w:sz w:val="22"/>
          <w:szCs w:val="22"/>
        </w:rPr>
      </w:pPr>
      <w:r>
        <w:rPr>
          <w:rFonts w:ascii="Arial" w:hAnsi="Arial" w:cs="Arial"/>
          <w:b/>
          <w:color w:val="2E2E2C"/>
          <w:sz w:val="22"/>
          <w:szCs w:val="22"/>
        </w:rPr>
        <w:t xml:space="preserve">Aufklärungsarbeit der AWIGO: Von </w:t>
      </w:r>
      <w:r w:rsidR="00E328B4">
        <w:rPr>
          <w:rFonts w:ascii="Arial" w:hAnsi="Arial" w:cs="Arial"/>
          <w:b/>
          <w:color w:val="2E2E2C"/>
          <w:sz w:val="22"/>
          <w:szCs w:val="22"/>
        </w:rPr>
        <w:t>Zusatz-Infos</w:t>
      </w:r>
      <w:r w:rsidR="00937198">
        <w:rPr>
          <w:rFonts w:ascii="Arial" w:hAnsi="Arial" w:cs="Arial"/>
          <w:b/>
          <w:color w:val="2E2E2C"/>
          <w:sz w:val="22"/>
          <w:szCs w:val="22"/>
        </w:rPr>
        <w:t xml:space="preserve"> bis</w:t>
      </w:r>
      <w:r>
        <w:rPr>
          <w:rFonts w:ascii="Arial" w:hAnsi="Arial" w:cs="Arial"/>
          <w:b/>
          <w:color w:val="2E2E2C"/>
          <w:sz w:val="22"/>
          <w:szCs w:val="22"/>
        </w:rPr>
        <w:t xml:space="preserve"> Tonnenkontrollen</w:t>
      </w:r>
    </w:p>
    <w:p w14:paraId="0E4FCF1D" w14:textId="7604D1C0" w:rsidR="00543FD9" w:rsidRDefault="00D92E77" w:rsidP="00543FD9">
      <w:pPr>
        <w:autoSpaceDE w:val="0"/>
        <w:autoSpaceDN w:val="0"/>
        <w:adjustRightInd w:val="0"/>
        <w:rPr>
          <w:rFonts w:ascii="Arial" w:hAnsi="Arial" w:cs="Arial"/>
          <w:color w:val="2E2E2C"/>
          <w:sz w:val="22"/>
          <w:szCs w:val="22"/>
        </w:rPr>
      </w:pPr>
      <w:r>
        <w:rPr>
          <w:rFonts w:ascii="Arial" w:hAnsi="Arial" w:cs="Arial"/>
          <w:color w:val="2E2E2C"/>
          <w:sz w:val="22"/>
          <w:szCs w:val="22"/>
        </w:rPr>
        <w:t>Als</w:t>
      </w:r>
      <w:r w:rsidR="000F2AAC">
        <w:rPr>
          <w:rFonts w:ascii="Arial" w:hAnsi="Arial" w:cs="Arial"/>
          <w:color w:val="2E2E2C"/>
          <w:sz w:val="22"/>
          <w:szCs w:val="22"/>
        </w:rPr>
        <w:t xml:space="preserve"> zukunftsorientierter</w:t>
      </w:r>
      <w:r>
        <w:rPr>
          <w:rFonts w:ascii="Arial" w:hAnsi="Arial" w:cs="Arial"/>
          <w:color w:val="2E2E2C"/>
          <w:sz w:val="22"/>
          <w:szCs w:val="22"/>
        </w:rPr>
        <w:t xml:space="preserve"> Umweltdienstleister </w:t>
      </w:r>
      <w:r w:rsidR="000F2AAC">
        <w:rPr>
          <w:rFonts w:ascii="Arial" w:hAnsi="Arial" w:cs="Arial"/>
          <w:color w:val="2E2E2C"/>
          <w:sz w:val="22"/>
          <w:szCs w:val="22"/>
        </w:rPr>
        <w:t>möchte die AWIGO</w:t>
      </w:r>
      <w:r w:rsidR="00B363E9">
        <w:rPr>
          <w:rFonts w:ascii="Arial" w:hAnsi="Arial" w:cs="Arial"/>
          <w:color w:val="2E2E2C"/>
          <w:sz w:val="22"/>
          <w:szCs w:val="22"/>
        </w:rPr>
        <w:t>-Gruppe</w:t>
      </w:r>
      <w:r w:rsidR="000F2AAC">
        <w:rPr>
          <w:rFonts w:ascii="Arial" w:hAnsi="Arial" w:cs="Arial"/>
          <w:color w:val="2E2E2C"/>
          <w:sz w:val="22"/>
          <w:szCs w:val="22"/>
        </w:rPr>
        <w:t xml:space="preserve"> die Einwohner im Landkreis Osnabrück </w:t>
      </w:r>
      <w:r w:rsidR="00543FD9">
        <w:rPr>
          <w:rFonts w:ascii="Arial" w:hAnsi="Arial" w:cs="Arial"/>
          <w:color w:val="2E2E2C"/>
          <w:sz w:val="22"/>
          <w:szCs w:val="22"/>
        </w:rPr>
        <w:t>verstärkt für eine umsichtige, richtige Abfalltrennung sensibilisieren</w:t>
      </w:r>
      <w:r w:rsidR="000F2AAC">
        <w:rPr>
          <w:rFonts w:ascii="Arial" w:hAnsi="Arial" w:cs="Arial"/>
          <w:color w:val="2E2E2C"/>
          <w:sz w:val="22"/>
          <w:szCs w:val="22"/>
        </w:rPr>
        <w:t xml:space="preserve">. </w:t>
      </w:r>
      <w:r w:rsidR="00B363E9">
        <w:rPr>
          <w:rFonts w:ascii="Arial" w:hAnsi="Arial" w:cs="Arial"/>
          <w:color w:val="2E2E2C"/>
          <w:sz w:val="22"/>
          <w:szCs w:val="22"/>
        </w:rPr>
        <w:t xml:space="preserve">Seit 2018 kämpft sie daher gemeinsam mit mehr als 60 weiteren deutschen Entsorgungsunternehmen </w:t>
      </w:r>
      <w:r w:rsidR="00B363E9" w:rsidRPr="00B363E9">
        <w:rPr>
          <w:rFonts w:ascii="Arial" w:hAnsi="Arial" w:cs="Arial"/>
          <w:bCs/>
          <w:color w:val="2E2E2C"/>
          <w:sz w:val="22"/>
          <w:szCs w:val="22"/>
        </w:rPr>
        <w:t xml:space="preserve">mit der Umweltkampagne </w:t>
      </w:r>
      <w:r w:rsidR="00B363E9" w:rsidRPr="00B363E9">
        <w:rPr>
          <w:rFonts w:ascii="Arial" w:hAnsi="Arial" w:cs="Arial"/>
          <w:b/>
          <w:bCs/>
          <w:color w:val="2E2E2C"/>
          <w:sz w:val="22"/>
          <w:szCs w:val="22"/>
        </w:rPr>
        <w:t>#wirfuerbio</w:t>
      </w:r>
      <w:r w:rsidR="00B363E9">
        <w:rPr>
          <w:rFonts w:ascii="Arial" w:hAnsi="Arial" w:cs="Arial"/>
          <w:bCs/>
          <w:color w:val="2E2E2C"/>
          <w:sz w:val="22"/>
          <w:szCs w:val="22"/>
        </w:rPr>
        <w:t xml:space="preserve"> </w:t>
      </w:r>
      <w:r w:rsidR="00B363E9" w:rsidRPr="00B363E9">
        <w:rPr>
          <w:rFonts w:ascii="Arial" w:hAnsi="Arial" w:cs="Arial"/>
          <w:bCs/>
          <w:color w:val="2E2E2C"/>
          <w:sz w:val="22"/>
          <w:szCs w:val="22"/>
        </w:rPr>
        <w:t>gegen Plastik im Bioabfall</w:t>
      </w:r>
      <w:r w:rsidR="00B363E9">
        <w:rPr>
          <w:rFonts w:ascii="Arial" w:hAnsi="Arial" w:cs="Arial"/>
          <w:bCs/>
          <w:color w:val="2E2E2C"/>
          <w:sz w:val="22"/>
          <w:szCs w:val="22"/>
        </w:rPr>
        <w:t xml:space="preserve">. </w:t>
      </w:r>
      <w:r w:rsidR="00B363E9">
        <w:rPr>
          <w:rFonts w:ascii="Arial" w:hAnsi="Arial" w:cs="Arial"/>
          <w:color w:val="2E2E2C"/>
          <w:sz w:val="22"/>
          <w:szCs w:val="22"/>
        </w:rPr>
        <w:t>Darüber hinaus wurden i</w:t>
      </w:r>
      <w:r w:rsidR="000F2AAC">
        <w:rPr>
          <w:rFonts w:ascii="Arial" w:hAnsi="Arial" w:cs="Arial"/>
          <w:color w:val="2E2E2C"/>
          <w:sz w:val="22"/>
          <w:szCs w:val="22"/>
        </w:rPr>
        <w:t xml:space="preserve">n den vergangenen Wertstoff aktuell-Ausgaben </w:t>
      </w:r>
      <w:r w:rsidR="00543FD9">
        <w:rPr>
          <w:rFonts w:ascii="Arial" w:hAnsi="Arial" w:cs="Arial"/>
          <w:color w:val="2E2E2C"/>
          <w:sz w:val="22"/>
          <w:szCs w:val="22"/>
        </w:rPr>
        <w:t xml:space="preserve">immer wieder </w:t>
      </w:r>
      <w:r w:rsidR="000F2AAC">
        <w:rPr>
          <w:rFonts w:ascii="Arial" w:hAnsi="Arial" w:cs="Arial"/>
          <w:color w:val="2E2E2C"/>
          <w:sz w:val="22"/>
          <w:szCs w:val="22"/>
        </w:rPr>
        <w:lastRenderedPageBreak/>
        <w:t xml:space="preserve">mehrere Themenseiten veröffentlicht und </w:t>
      </w:r>
      <w:r w:rsidR="00B363E9">
        <w:rPr>
          <w:rFonts w:ascii="Arial" w:hAnsi="Arial" w:cs="Arial"/>
          <w:color w:val="2E2E2C"/>
          <w:sz w:val="22"/>
          <w:szCs w:val="22"/>
        </w:rPr>
        <w:t xml:space="preserve">nun </w:t>
      </w:r>
      <w:r w:rsidR="000F2AAC">
        <w:rPr>
          <w:rFonts w:ascii="Arial" w:hAnsi="Arial" w:cs="Arial"/>
          <w:color w:val="2E2E2C"/>
          <w:sz w:val="22"/>
          <w:szCs w:val="22"/>
        </w:rPr>
        <w:t xml:space="preserve">auch neue Großbanner auf den Recyclinghöfen zum Thema angebracht. </w:t>
      </w:r>
      <w:r w:rsidR="00543FD9">
        <w:rPr>
          <w:rFonts w:ascii="Arial" w:hAnsi="Arial" w:cs="Arial"/>
          <w:color w:val="2E2E2C"/>
          <w:sz w:val="22"/>
          <w:szCs w:val="22"/>
        </w:rPr>
        <w:t>Weitere Maßnahmen sind aktuell in Vorbereitung, zum Beispiel</w:t>
      </w:r>
      <w:r w:rsidR="004E2E44">
        <w:rPr>
          <w:rFonts w:ascii="Arial" w:hAnsi="Arial" w:cs="Arial"/>
          <w:color w:val="2E2E2C"/>
          <w:sz w:val="22"/>
          <w:szCs w:val="22"/>
        </w:rPr>
        <w:t xml:space="preserve"> Erklärvideos oder direkte Trennhinweise, die</w:t>
      </w:r>
      <w:r w:rsidR="005E08C5">
        <w:rPr>
          <w:rFonts w:ascii="Arial" w:hAnsi="Arial" w:cs="Arial"/>
          <w:color w:val="2E2E2C"/>
          <w:sz w:val="22"/>
          <w:szCs w:val="22"/>
        </w:rPr>
        <w:t xml:space="preserve"> im Bedarfsfall</w:t>
      </w:r>
      <w:r w:rsidR="004E2E44">
        <w:rPr>
          <w:rFonts w:ascii="Arial" w:hAnsi="Arial" w:cs="Arial"/>
          <w:color w:val="2E2E2C"/>
          <w:sz w:val="22"/>
          <w:szCs w:val="22"/>
        </w:rPr>
        <w:t xml:space="preserve"> </w:t>
      </w:r>
      <w:r w:rsidR="005E08C5">
        <w:rPr>
          <w:rFonts w:ascii="Arial" w:hAnsi="Arial" w:cs="Arial"/>
          <w:color w:val="2E2E2C"/>
          <w:sz w:val="22"/>
          <w:szCs w:val="22"/>
        </w:rPr>
        <w:t xml:space="preserve">direkt </w:t>
      </w:r>
      <w:r w:rsidR="004E2E44">
        <w:rPr>
          <w:rFonts w:ascii="Arial" w:hAnsi="Arial" w:cs="Arial"/>
          <w:color w:val="2E2E2C"/>
          <w:sz w:val="22"/>
          <w:szCs w:val="22"/>
        </w:rPr>
        <w:t xml:space="preserve">an den </w:t>
      </w:r>
      <w:r w:rsidR="005E08C5">
        <w:rPr>
          <w:rFonts w:ascii="Arial" w:hAnsi="Arial" w:cs="Arial"/>
          <w:color w:val="2E2E2C"/>
          <w:sz w:val="22"/>
          <w:szCs w:val="22"/>
        </w:rPr>
        <w:t xml:space="preserve">falsch befüllten </w:t>
      </w:r>
      <w:r w:rsidR="004E2E44">
        <w:rPr>
          <w:rFonts w:ascii="Arial" w:hAnsi="Arial" w:cs="Arial"/>
          <w:color w:val="2E2E2C"/>
          <w:sz w:val="22"/>
          <w:szCs w:val="22"/>
        </w:rPr>
        <w:t xml:space="preserve">Biotonnen </w:t>
      </w:r>
      <w:r w:rsidR="005E08C5">
        <w:rPr>
          <w:rFonts w:ascii="Arial" w:hAnsi="Arial" w:cs="Arial"/>
          <w:color w:val="2E2E2C"/>
          <w:sz w:val="22"/>
          <w:szCs w:val="22"/>
        </w:rPr>
        <w:t xml:space="preserve">hinterlassen </w:t>
      </w:r>
      <w:r w:rsidR="004E2E44">
        <w:rPr>
          <w:rFonts w:ascii="Arial" w:hAnsi="Arial" w:cs="Arial"/>
          <w:color w:val="2E2E2C"/>
          <w:sz w:val="22"/>
          <w:szCs w:val="22"/>
        </w:rPr>
        <w:t xml:space="preserve">werden können. Darüber hinaus </w:t>
      </w:r>
      <w:r w:rsidR="005E08C5">
        <w:rPr>
          <w:rFonts w:ascii="Arial" w:hAnsi="Arial" w:cs="Arial"/>
          <w:color w:val="2E2E2C"/>
          <w:sz w:val="22"/>
          <w:szCs w:val="22"/>
        </w:rPr>
        <w:t>sind</w:t>
      </w:r>
      <w:r w:rsidR="004E2E44">
        <w:rPr>
          <w:rFonts w:ascii="Arial" w:hAnsi="Arial" w:cs="Arial"/>
          <w:color w:val="2E2E2C"/>
          <w:sz w:val="22"/>
          <w:szCs w:val="22"/>
        </w:rPr>
        <w:t xml:space="preserve"> im Laufe des Jahres 2021 landkreisweit </w:t>
      </w:r>
      <w:r w:rsidR="00543FD9">
        <w:rPr>
          <w:rFonts w:ascii="Arial" w:hAnsi="Arial" w:cs="Arial"/>
          <w:color w:val="2E2E2C"/>
          <w:sz w:val="22"/>
          <w:szCs w:val="22"/>
        </w:rPr>
        <w:t>stichprobenartige Tonnenkontrollen</w:t>
      </w:r>
      <w:r w:rsidR="00600604">
        <w:rPr>
          <w:rFonts w:ascii="Arial" w:hAnsi="Arial" w:cs="Arial"/>
          <w:color w:val="2E2E2C"/>
          <w:sz w:val="22"/>
          <w:szCs w:val="22"/>
        </w:rPr>
        <w:t xml:space="preserve"> </w:t>
      </w:r>
      <w:r w:rsidR="005E08C5">
        <w:rPr>
          <w:rFonts w:ascii="Arial" w:hAnsi="Arial" w:cs="Arial"/>
          <w:color w:val="2E2E2C"/>
          <w:sz w:val="22"/>
          <w:szCs w:val="22"/>
        </w:rPr>
        <w:t>geplant</w:t>
      </w:r>
      <w:r w:rsidR="004E2E44">
        <w:rPr>
          <w:rFonts w:ascii="Arial" w:hAnsi="Arial" w:cs="Arial"/>
          <w:color w:val="2E2E2C"/>
          <w:sz w:val="22"/>
          <w:szCs w:val="22"/>
        </w:rPr>
        <w:t xml:space="preserve">, bei denen verunreinigte Biobehälter </w:t>
      </w:r>
      <w:r w:rsidR="00F36F9B">
        <w:rPr>
          <w:rFonts w:ascii="Arial" w:hAnsi="Arial" w:cs="Arial"/>
          <w:color w:val="2E2E2C"/>
          <w:sz w:val="22"/>
          <w:szCs w:val="22"/>
        </w:rPr>
        <w:t>auch</w:t>
      </w:r>
      <w:r w:rsidR="004E2E44">
        <w:rPr>
          <w:rFonts w:ascii="Arial" w:hAnsi="Arial" w:cs="Arial"/>
          <w:color w:val="2E2E2C"/>
          <w:sz w:val="22"/>
          <w:szCs w:val="22"/>
        </w:rPr>
        <w:t xml:space="preserve"> </w:t>
      </w:r>
      <w:r w:rsidR="005E08C5">
        <w:rPr>
          <w:rFonts w:ascii="Arial" w:hAnsi="Arial" w:cs="Arial"/>
          <w:color w:val="2E2E2C"/>
          <w:sz w:val="22"/>
          <w:szCs w:val="22"/>
        </w:rPr>
        <w:t>stehen bleiben</w:t>
      </w:r>
      <w:r w:rsidR="00F36F9B">
        <w:rPr>
          <w:rFonts w:ascii="Arial" w:hAnsi="Arial" w:cs="Arial"/>
          <w:color w:val="2E2E2C"/>
          <w:sz w:val="22"/>
          <w:szCs w:val="22"/>
        </w:rPr>
        <w:t xml:space="preserve"> werden</w:t>
      </w:r>
      <w:r w:rsidR="00600604">
        <w:rPr>
          <w:rFonts w:ascii="Arial" w:hAnsi="Arial" w:cs="Arial"/>
          <w:color w:val="2E2E2C"/>
          <w:sz w:val="22"/>
          <w:szCs w:val="22"/>
        </w:rPr>
        <w:t>.</w:t>
      </w:r>
    </w:p>
    <w:p w14:paraId="40F44486" w14:textId="77777777" w:rsidR="00543FD9" w:rsidRDefault="00543FD9" w:rsidP="00543FD9">
      <w:pPr>
        <w:autoSpaceDE w:val="0"/>
        <w:autoSpaceDN w:val="0"/>
        <w:adjustRightInd w:val="0"/>
        <w:rPr>
          <w:rFonts w:ascii="Arial" w:hAnsi="Arial" w:cs="Arial"/>
          <w:color w:val="2E2E2C"/>
          <w:sz w:val="22"/>
          <w:szCs w:val="22"/>
        </w:rPr>
      </w:pPr>
    </w:p>
    <w:p w14:paraId="6CE0A38B" w14:textId="77777777" w:rsidR="00543FD9" w:rsidRDefault="000F2AAC" w:rsidP="00543FD9">
      <w:pPr>
        <w:autoSpaceDE w:val="0"/>
        <w:autoSpaceDN w:val="0"/>
        <w:adjustRightInd w:val="0"/>
        <w:rPr>
          <w:rFonts w:ascii="Arial" w:hAnsi="Arial" w:cs="Arial"/>
          <w:color w:val="2E2E2C"/>
          <w:sz w:val="22"/>
          <w:szCs w:val="22"/>
        </w:rPr>
      </w:pPr>
      <w:r>
        <w:rPr>
          <w:rFonts w:ascii="Arial" w:hAnsi="Arial" w:cs="Arial"/>
          <w:color w:val="2E2E2C"/>
          <w:sz w:val="22"/>
          <w:szCs w:val="22"/>
        </w:rPr>
        <w:t>„Wir wissen, dass viele unserer Kundinnen und Kunden die Abfalltrennung schon sehr sorgfältig und genau durchführen – ein herzliches Dankeschön dafür an dieser Stelle! Nichtsdestotrotz klappt es in einigen Haushalten noch nicht so gut und dagegen müssen wir etwas tun – ganz im Sinne eines gelebten Umwelt- und Ressourcenschutzes hier in unserer Region“, sagt AWIGO-Geschäftsführer Christian Niehaves.</w:t>
      </w:r>
    </w:p>
    <w:p w14:paraId="4FD561CF" w14:textId="77777777" w:rsidR="00543FD9" w:rsidRDefault="00543FD9" w:rsidP="00543FD9">
      <w:pPr>
        <w:autoSpaceDE w:val="0"/>
        <w:autoSpaceDN w:val="0"/>
        <w:adjustRightInd w:val="0"/>
        <w:rPr>
          <w:rFonts w:ascii="Arial" w:hAnsi="Arial" w:cs="Arial"/>
          <w:color w:val="2E2E2C"/>
          <w:sz w:val="22"/>
          <w:szCs w:val="22"/>
        </w:rPr>
      </w:pPr>
    </w:p>
    <w:p w14:paraId="22E11BBD" w14:textId="77297840" w:rsidR="00A17166" w:rsidRDefault="00C04221" w:rsidP="00630EDB">
      <w:pPr>
        <w:autoSpaceDE w:val="0"/>
        <w:autoSpaceDN w:val="0"/>
        <w:adjustRightInd w:val="0"/>
        <w:rPr>
          <w:rFonts w:ascii="Arial" w:hAnsi="Arial" w:cs="Arial"/>
          <w:sz w:val="22"/>
          <w:szCs w:val="22"/>
        </w:rPr>
      </w:pPr>
      <w:r>
        <w:rPr>
          <w:rFonts w:ascii="Arial" w:hAnsi="Arial" w:cs="Arial"/>
          <w:color w:val="2E2E2C"/>
          <w:sz w:val="22"/>
          <w:szCs w:val="22"/>
        </w:rPr>
        <w:t xml:space="preserve">Mit </w:t>
      </w:r>
      <w:r w:rsidR="00A17166">
        <w:rPr>
          <w:rFonts w:ascii="Arial" w:hAnsi="Arial" w:cs="Arial"/>
          <w:color w:val="2E2E2C"/>
          <w:sz w:val="22"/>
          <w:szCs w:val="22"/>
        </w:rPr>
        <w:t xml:space="preserve">richtiger Mülltrennung </w:t>
      </w:r>
      <w:r>
        <w:rPr>
          <w:rFonts w:ascii="Arial" w:hAnsi="Arial" w:cs="Arial"/>
          <w:color w:val="2E2E2C"/>
          <w:sz w:val="22"/>
          <w:szCs w:val="22"/>
        </w:rPr>
        <w:t>kann jeder seinen</w:t>
      </w:r>
      <w:r w:rsidR="00A17166">
        <w:rPr>
          <w:rFonts w:ascii="Arial" w:hAnsi="Arial" w:cs="Arial"/>
          <w:color w:val="2E2E2C"/>
          <w:sz w:val="22"/>
          <w:szCs w:val="22"/>
        </w:rPr>
        <w:t xml:space="preserve"> </w:t>
      </w:r>
      <w:r>
        <w:rPr>
          <w:rFonts w:ascii="Arial" w:hAnsi="Arial" w:cs="Arial"/>
          <w:color w:val="2E2E2C"/>
          <w:sz w:val="22"/>
          <w:szCs w:val="22"/>
        </w:rPr>
        <w:t xml:space="preserve">persönlichen </w:t>
      </w:r>
      <w:r w:rsidR="00D92E77">
        <w:rPr>
          <w:rFonts w:ascii="Arial" w:hAnsi="Arial" w:cs="Arial"/>
          <w:sz w:val="22"/>
          <w:szCs w:val="22"/>
        </w:rPr>
        <w:t>aktive</w:t>
      </w:r>
      <w:r w:rsidR="00A17166">
        <w:rPr>
          <w:rFonts w:ascii="Arial" w:hAnsi="Arial" w:cs="Arial"/>
          <w:sz w:val="22"/>
          <w:szCs w:val="22"/>
        </w:rPr>
        <w:t>n Beitrag zum</w:t>
      </w:r>
      <w:r w:rsidR="00D92E77">
        <w:rPr>
          <w:rFonts w:ascii="Arial" w:hAnsi="Arial" w:cs="Arial"/>
          <w:sz w:val="22"/>
          <w:szCs w:val="22"/>
        </w:rPr>
        <w:t xml:space="preserve"> Umweltschutz</w:t>
      </w:r>
      <w:r>
        <w:rPr>
          <w:rFonts w:ascii="Arial" w:hAnsi="Arial" w:cs="Arial"/>
          <w:sz w:val="22"/>
          <w:szCs w:val="22"/>
        </w:rPr>
        <w:t xml:space="preserve"> leisten</w:t>
      </w:r>
      <w:r w:rsidR="00D92E77">
        <w:rPr>
          <w:rFonts w:ascii="Arial" w:hAnsi="Arial" w:cs="Arial"/>
          <w:sz w:val="22"/>
          <w:szCs w:val="22"/>
        </w:rPr>
        <w:t>!</w:t>
      </w:r>
      <w:r w:rsidR="00630EDB">
        <w:rPr>
          <w:rFonts w:ascii="Arial" w:hAnsi="Arial" w:cs="Arial"/>
          <w:sz w:val="22"/>
          <w:szCs w:val="22"/>
        </w:rPr>
        <w:t xml:space="preserve"> </w:t>
      </w:r>
      <w:r w:rsidR="00A17166">
        <w:rPr>
          <w:rFonts w:ascii="Arial" w:hAnsi="Arial" w:cs="Arial"/>
          <w:sz w:val="22"/>
          <w:szCs w:val="22"/>
        </w:rPr>
        <w:t xml:space="preserve">Interessante Tricks und Tipps zur Entsorgung von Bioabfällen, Hinweise zur Abfalltrennung in verschiedenen Sprachen und weitere Hintergrundinformationen sind unter </w:t>
      </w:r>
      <w:r w:rsidR="00A17166" w:rsidRPr="00AA03F9">
        <w:rPr>
          <w:rFonts w:ascii="Arial" w:hAnsi="Arial" w:cs="Arial"/>
          <w:b/>
          <w:sz w:val="22"/>
          <w:szCs w:val="22"/>
        </w:rPr>
        <w:t>www.awigo.de/wirfuerbio</w:t>
      </w:r>
      <w:r w:rsidR="00A17166">
        <w:rPr>
          <w:rFonts w:ascii="Arial" w:hAnsi="Arial" w:cs="Arial"/>
          <w:sz w:val="22"/>
          <w:szCs w:val="22"/>
        </w:rPr>
        <w:t xml:space="preserve"> abrufbar. Für weitere Rückfragen steht außerdem das AWIGO-Service Center unter </w:t>
      </w:r>
      <w:r w:rsidR="00A17166" w:rsidRPr="00543FD9">
        <w:rPr>
          <w:rFonts w:ascii="Arial" w:hAnsi="Arial" w:cs="Arial"/>
          <w:sz w:val="22"/>
          <w:szCs w:val="22"/>
        </w:rPr>
        <w:t>info@awigo.de</w:t>
      </w:r>
      <w:r w:rsidR="00A17166">
        <w:rPr>
          <w:rFonts w:ascii="Arial" w:hAnsi="Arial" w:cs="Arial"/>
          <w:sz w:val="22"/>
          <w:szCs w:val="22"/>
        </w:rPr>
        <w:t xml:space="preserve"> oder der Telefonnummer (0 54 01) 36 55 55 gerne zur Verfügung.</w:t>
      </w:r>
    </w:p>
    <w:p w14:paraId="208BD450" w14:textId="7C77C52F" w:rsidR="009F42BE" w:rsidRDefault="009F42BE" w:rsidP="00A17166">
      <w:pPr>
        <w:rPr>
          <w:rFonts w:ascii="Arial" w:hAnsi="Arial" w:cs="Arial"/>
          <w:sz w:val="22"/>
          <w:szCs w:val="22"/>
        </w:rPr>
      </w:pPr>
    </w:p>
    <w:p w14:paraId="2ADDFE93" w14:textId="23AF15A8" w:rsidR="00FF1BB5" w:rsidRDefault="00FF1BB5" w:rsidP="00DB4CF2">
      <w:pPr>
        <w:rPr>
          <w:rFonts w:ascii="Arial" w:hAnsi="Arial" w:cs="Arial"/>
          <w:b/>
          <w:sz w:val="22"/>
          <w:szCs w:val="22"/>
        </w:rPr>
      </w:pPr>
    </w:p>
    <w:p w14:paraId="0EDE9D89" w14:textId="75F7FC27" w:rsidR="005D0DBE" w:rsidRDefault="005D0DBE" w:rsidP="00DB4CF2">
      <w:pPr>
        <w:rPr>
          <w:rFonts w:ascii="Arial" w:hAnsi="Arial" w:cs="Arial"/>
          <w:b/>
          <w:sz w:val="22"/>
          <w:szCs w:val="22"/>
        </w:rPr>
      </w:pPr>
    </w:p>
    <w:p w14:paraId="07ED914B" w14:textId="400D68AB" w:rsidR="005D0DBE" w:rsidRPr="005D0DBE" w:rsidRDefault="005D0DBE" w:rsidP="00DB4CF2">
      <w:pPr>
        <w:rPr>
          <w:rFonts w:ascii="Arial" w:hAnsi="Arial" w:cs="Arial"/>
          <w:i/>
          <w:sz w:val="22"/>
          <w:szCs w:val="22"/>
        </w:rPr>
      </w:pPr>
      <w:r>
        <w:rPr>
          <w:rFonts w:ascii="Arial" w:hAnsi="Arial" w:cs="Arial"/>
          <w:b/>
          <w:sz w:val="22"/>
          <w:szCs w:val="22"/>
        </w:rPr>
        <w:t>Bildunterschrift</w:t>
      </w:r>
      <w:r w:rsidR="00CE5925">
        <w:rPr>
          <w:rFonts w:ascii="Arial" w:hAnsi="Arial" w:cs="Arial"/>
          <w:b/>
          <w:sz w:val="22"/>
          <w:szCs w:val="22"/>
        </w:rPr>
        <w:t xml:space="preserve"> zu Bild 1</w:t>
      </w:r>
      <w:r>
        <w:rPr>
          <w:rFonts w:ascii="Arial" w:hAnsi="Arial" w:cs="Arial"/>
          <w:b/>
          <w:sz w:val="22"/>
          <w:szCs w:val="22"/>
        </w:rPr>
        <w:t xml:space="preserve">: </w:t>
      </w:r>
      <w:r>
        <w:rPr>
          <w:rFonts w:ascii="Arial" w:hAnsi="Arial" w:cs="Arial"/>
          <w:sz w:val="22"/>
          <w:szCs w:val="22"/>
        </w:rPr>
        <w:t xml:space="preserve">Zu viele Plastiktüten befinden sich aktuell in den braunen Biotonnen im Landkreis. </w:t>
      </w:r>
      <w:r>
        <w:rPr>
          <w:rFonts w:ascii="Arial" w:hAnsi="Arial" w:cs="Arial"/>
          <w:i/>
          <w:sz w:val="22"/>
          <w:szCs w:val="22"/>
        </w:rPr>
        <w:t>Foto: R. Wittstock/AWIGO.</w:t>
      </w:r>
    </w:p>
    <w:p w14:paraId="6212BF7F" w14:textId="77777777" w:rsidR="005D0DBE" w:rsidRDefault="005D0DBE" w:rsidP="00DB4CF2">
      <w:pPr>
        <w:rPr>
          <w:rFonts w:ascii="Arial" w:hAnsi="Arial" w:cs="Arial"/>
          <w:b/>
          <w:sz w:val="22"/>
          <w:szCs w:val="22"/>
        </w:rPr>
      </w:pPr>
    </w:p>
    <w:p w14:paraId="051E844D" w14:textId="57B7790F" w:rsidR="000668D6" w:rsidRDefault="000668D6" w:rsidP="00DB4CF2">
      <w:pPr>
        <w:rPr>
          <w:rFonts w:ascii="Arial" w:hAnsi="Arial" w:cs="Arial"/>
          <w:b/>
          <w:sz w:val="22"/>
          <w:szCs w:val="22"/>
        </w:rPr>
      </w:pPr>
    </w:p>
    <w:p w14:paraId="0DCD1241" w14:textId="1283F2B7" w:rsidR="00FD5CF9" w:rsidRDefault="00DB4CF2" w:rsidP="007E72F3">
      <w:pPr>
        <w:rPr>
          <w:rFonts w:ascii="Arial" w:hAnsi="Arial" w:cs="Arial"/>
          <w:b/>
          <w:sz w:val="22"/>
          <w:szCs w:val="22"/>
        </w:rPr>
      </w:pPr>
      <w:r w:rsidRPr="000D7486">
        <w:rPr>
          <w:rFonts w:ascii="Arial" w:hAnsi="Arial" w:cs="Arial"/>
          <w:b/>
          <w:sz w:val="22"/>
          <w:szCs w:val="22"/>
        </w:rPr>
        <w:t>Bildunterschrift</w:t>
      </w:r>
      <w:r w:rsidR="00CE5925">
        <w:rPr>
          <w:rFonts w:ascii="Arial" w:hAnsi="Arial" w:cs="Arial"/>
          <w:b/>
          <w:sz w:val="22"/>
          <w:szCs w:val="22"/>
        </w:rPr>
        <w:t xml:space="preserve"> zu Bild 2</w:t>
      </w:r>
      <w:r w:rsidR="000D7486">
        <w:rPr>
          <w:rFonts w:ascii="Arial" w:hAnsi="Arial" w:cs="Arial"/>
          <w:sz w:val="22"/>
          <w:szCs w:val="22"/>
        </w:rPr>
        <w:t>:</w:t>
      </w:r>
      <w:r>
        <w:rPr>
          <w:rFonts w:ascii="Arial" w:hAnsi="Arial" w:cs="Arial"/>
          <w:sz w:val="22"/>
          <w:szCs w:val="22"/>
        </w:rPr>
        <w:t xml:space="preserve"> </w:t>
      </w:r>
      <w:r w:rsidR="000668D6">
        <w:rPr>
          <w:rFonts w:ascii="Arial" w:hAnsi="Arial" w:cs="Arial"/>
          <w:sz w:val="22"/>
          <w:szCs w:val="22"/>
        </w:rPr>
        <w:t xml:space="preserve">So soll der Bioabfall nicht länger aussehen: Mit neuen Großbannern auf den AWIGO-Recyclinghöfen wird </w:t>
      </w:r>
      <w:r w:rsidR="00547A56">
        <w:rPr>
          <w:rFonts w:ascii="Arial" w:hAnsi="Arial" w:cs="Arial"/>
          <w:sz w:val="22"/>
          <w:szCs w:val="22"/>
        </w:rPr>
        <w:t xml:space="preserve">auf </w:t>
      </w:r>
      <w:r w:rsidR="000668D6">
        <w:rPr>
          <w:rFonts w:ascii="Arial" w:hAnsi="Arial" w:cs="Arial"/>
          <w:sz w:val="22"/>
          <w:szCs w:val="22"/>
        </w:rPr>
        <w:t>das Problem von Plastik in Bioabfällen hingewiesen</w:t>
      </w:r>
      <w:r w:rsidR="0019773C">
        <w:rPr>
          <w:rFonts w:ascii="Arial" w:hAnsi="Arial" w:cs="Arial"/>
          <w:sz w:val="22"/>
          <w:szCs w:val="22"/>
        </w:rPr>
        <w:t xml:space="preserve">. </w:t>
      </w:r>
      <w:r w:rsidR="0019773C">
        <w:rPr>
          <w:rFonts w:ascii="Arial" w:hAnsi="Arial" w:cs="Arial"/>
          <w:i/>
          <w:sz w:val="22"/>
          <w:szCs w:val="22"/>
        </w:rPr>
        <w:t xml:space="preserve">Foto: </w:t>
      </w:r>
      <w:r w:rsidR="000668D6">
        <w:rPr>
          <w:rFonts w:ascii="Arial" w:hAnsi="Arial" w:cs="Arial"/>
          <w:i/>
          <w:sz w:val="22"/>
          <w:szCs w:val="22"/>
        </w:rPr>
        <w:t>D. Pommer/AWIGO</w:t>
      </w:r>
      <w:r w:rsidR="0019773C">
        <w:rPr>
          <w:rFonts w:ascii="Arial" w:hAnsi="Arial" w:cs="Arial"/>
          <w:i/>
          <w:sz w:val="22"/>
          <w:szCs w:val="22"/>
        </w:rPr>
        <w:t>.</w:t>
      </w:r>
    </w:p>
    <w:p w14:paraId="55EF3A2B" w14:textId="47C110A0" w:rsidR="00FD5CF9" w:rsidRDefault="00FD5CF9" w:rsidP="00FD5CF9">
      <w:pPr>
        <w:rPr>
          <w:rFonts w:ascii="Arial" w:hAnsi="Arial" w:cs="Arial"/>
          <w:b/>
          <w:noProof/>
          <w:sz w:val="22"/>
          <w:szCs w:val="22"/>
        </w:rPr>
      </w:pPr>
    </w:p>
    <w:p w14:paraId="54A7B1FA" w14:textId="77777777" w:rsidR="00CE5925" w:rsidRDefault="00CE5925" w:rsidP="00FD5CF9">
      <w:pPr>
        <w:rPr>
          <w:rFonts w:ascii="Arial" w:hAnsi="Arial" w:cs="Arial"/>
          <w:b/>
          <w:sz w:val="22"/>
          <w:szCs w:val="22"/>
        </w:rPr>
      </w:pPr>
    </w:p>
    <w:p w14:paraId="651210AD" w14:textId="4F7514F3" w:rsidR="00FD5CF9" w:rsidRDefault="00FD5CF9" w:rsidP="00FD5CF9">
      <w:pPr>
        <w:rPr>
          <w:rFonts w:ascii="Arial" w:hAnsi="Arial" w:cs="Arial"/>
          <w:i/>
          <w:sz w:val="22"/>
          <w:szCs w:val="22"/>
        </w:rPr>
      </w:pPr>
      <w:r w:rsidRPr="000D7486">
        <w:rPr>
          <w:rFonts w:ascii="Arial" w:hAnsi="Arial" w:cs="Arial"/>
          <w:b/>
          <w:sz w:val="22"/>
          <w:szCs w:val="22"/>
        </w:rPr>
        <w:t>Bildunterschrift</w:t>
      </w:r>
      <w:r w:rsidR="00CE5925">
        <w:rPr>
          <w:rFonts w:ascii="Arial" w:hAnsi="Arial" w:cs="Arial"/>
          <w:b/>
          <w:sz w:val="22"/>
          <w:szCs w:val="22"/>
        </w:rPr>
        <w:t xml:space="preserve"> zu Bild 3</w:t>
      </w:r>
      <w:r>
        <w:rPr>
          <w:rFonts w:ascii="Arial" w:hAnsi="Arial" w:cs="Arial"/>
          <w:sz w:val="22"/>
          <w:szCs w:val="22"/>
        </w:rPr>
        <w:t xml:space="preserve">: Hochwertiger Qualitätskompost lässt sich nur aus gut sortiertem, plastikfreien Bioabfall gewinnen. </w:t>
      </w:r>
      <w:r>
        <w:rPr>
          <w:rFonts w:ascii="Arial" w:hAnsi="Arial" w:cs="Arial"/>
          <w:i/>
          <w:sz w:val="22"/>
          <w:szCs w:val="22"/>
        </w:rPr>
        <w:t>Foto: R. Wöhrmann.</w:t>
      </w:r>
    </w:p>
    <w:p w14:paraId="01169AE3" w14:textId="77777777" w:rsidR="00FD5CF9" w:rsidRPr="000668D6" w:rsidRDefault="00FD5CF9" w:rsidP="00FD5CF9"/>
    <w:p w14:paraId="1C23B0FE" w14:textId="77777777" w:rsidR="00FD5CF9" w:rsidRDefault="00FD5CF9" w:rsidP="00DB4CF2">
      <w:pPr>
        <w:rPr>
          <w:rFonts w:ascii="Arial" w:hAnsi="Arial" w:cs="Arial"/>
          <w:sz w:val="22"/>
          <w:szCs w:val="22"/>
        </w:rPr>
      </w:pPr>
    </w:p>
    <w:p w14:paraId="614A688A" w14:textId="1ACF4956" w:rsidR="000668D6" w:rsidRDefault="000668D6" w:rsidP="000668D6">
      <w:pPr>
        <w:rPr>
          <w:rFonts w:ascii="Arial" w:hAnsi="Arial" w:cs="Arial"/>
          <w:i/>
          <w:sz w:val="22"/>
          <w:szCs w:val="22"/>
        </w:rPr>
      </w:pPr>
      <w:r w:rsidRPr="000D7486">
        <w:rPr>
          <w:rFonts w:ascii="Arial" w:hAnsi="Arial" w:cs="Arial"/>
          <w:b/>
          <w:sz w:val="22"/>
          <w:szCs w:val="22"/>
        </w:rPr>
        <w:t>Bildunterschrift</w:t>
      </w:r>
      <w:r w:rsidR="00CE5925">
        <w:rPr>
          <w:rFonts w:ascii="Arial" w:hAnsi="Arial" w:cs="Arial"/>
          <w:b/>
          <w:sz w:val="22"/>
          <w:szCs w:val="22"/>
        </w:rPr>
        <w:t xml:space="preserve"> zu Bild 4</w:t>
      </w:r>
      <w:bookmarkStart w:id="0" w:name="_GoBack"/>
      <w:bookmarkEnd w:id="0"/>
      <w:r>
        <w:rPr>
          <w:rFonts w:ascii="Arial" w:hAnsi="Arial" w:cs="Arial"/>
          <w:sz w:val="22"/>
          <w:szCs w:val="22"/>
        </w:rPr>
        <w:t xml:space="preserve">: </w:t>
      </w:r>
      <w:r w:rsidR="00781148">
        <w:rPr>
          <w:rFonts w:ascii="Arial" w:hAnsi="Arial" w:cs="Arial"/>
          <w:sz w:val="22"/>
          <w:szCs w:val="22"/>
        </w:rPr>
        <w:t>Aus sortenreinem Bioabfall lässt sich Biogas zur regenerativen Erzeugung von Strom und Wärme gewinnen, das in diesem Gasspeicher am Kompostwerk in Bohmte-Hunteburg gesammelt wird</w:t>
      </w:r>
      <w:r>
        <w:rPr>
          <w:rFonts w:ascii="Arial" w:hAnsi="Arial" w:cs="Arial"/>
          <w:sz w:val="22"/>
          <w:szCs w:val="22"/>
        </w:rPr>
        <w:t xml:space="preserve">. </w:t>
      </w:r>
      <w:r>
        <w:rPr>
          <w:rFonts w:ascii="Arial" w:hAnsi="Arial" w:cs="Arial"/>
          <w:i/>
          <w:sz w:val="22"/>
          <w:szCs w:val="22"/>
        </w:rPr>
        <w:t xml:space="preserve">Foto: </w:t>
      </w:r>
      <w:r w:rsidR="002C405B">
        <w:rPr>
          <w:rFonts w:ascii="Arial" w:hAnsi="Arial" w:cs="Arial"/>
          <w:i/>
          <w:sz w:val="22"/>
          <w:szCs w:val="22"/>
        </w:rPr>
        <w:t>Thöni Industriebetriebe GmbH</w:t>
      </w:r>
      <w:r>
        <w:rPr>
          <w:rFonts w:ascii="Arial" w:hAnsi="Arial" w:cs="Arial"/>
          <w:i/>
          <w:sz w:val="22"/>
          <w:szCs w:val="22"/>
        </w:rPr>
        <w:t>.</w:t>
      </w:r>
    </w:p>
    <w:p w14:paraId="6772E3CE" w14:textId="77777777" w:rsidR="000668D6" w:rsidRPr="000668D6" w:rsidRDefault="000668D6" w:rsidP="00DB4CF2"/>
    <w:p w14:paraId="2F51315B" w14:textId="588BFD08" w:rsidR="0028634A" w:rsidRDefault="0028634A" w:rsidP="00DB4CF2">
      <w:pPr>
        <w:rPr>
          <w:rFonts w:ascii="Arial" w:hAnsi="Arial" w:cs="Arial"/>
          <w:sz w:val="22"/>
          <w:szCs w:val="22"/>
        </w:rPr>
      </w:pPr>
    </w:p>
    <w:p w14:paraId="0D77119F" w14:textId="77777777" w:rsidR="000668D6" w:rsidRDefault="000668D6" w:rsidP="00DB4CF2">
      <w:pPr>
        <w:rPr>
          <w:rFonts w:ascii="Arial" w:hAnsi="Arial" w:cs="Arial"/>
          <w:sz w:val="22"/>
          <w:szCs w:val="22"/>
        </w:rPr>
      </w:pPr>
    </w:p>
    <w:p w14:paraId="58DF4A32" w14:textId="77777777" w:rsidR="00FF1BB5" w:rsidRDefault="00FF1BB5">
      <w:pPr>
        <w:rPr>
          <w:rFonts w:ascii="Arial" w:hAnsi="Arial" w:cs="Arial"/>
          <w:bCs/>
          <w:sz w:val="16"/>
          <w:szCs w:val="16"/>
        </w:rPr>
      </w:pPr>
    </w:p>
    <w:p w14:paraId="092E4DB7" w14:textId="77777777"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0A3D21">
        <w:rPr>
          <w:rFonts w:ascii="Arial" w:hAnsi="Arial" w:cs="Arial"/>
          <w:bCs/>
          <w:sz w:val="16"/>
          <w:szCs w:val="16"/>
        </w:rPr>
        <w:t>rund</w:t>
      </w:r>
      <w:r w:rsidR="00E6669C">
        <w:rPr>
          <w:rFonts w:ascii="Arial" w:hAnsi="Arial" w:cs="Arial"/>
          <w:bCs/>
          <w:sz w:val="16"/>
          <w:szCs w:val="16"/>
        </w:rPr>
        <w:t xml:space="preserve"> 36</w:t>
      </w:r>
      <w:r w:rsidR="00475CFF">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5AA90" w14:textId="77777777" w:rsidR="004C0D2E" w:rsidRDefault="004C0D2E" w:rsidP="008B26C8">
      <w:r>
        <w:separator/>
      </w:r>
    </w:p>
  </w:endnote>
  <w:endnote w:type="continuationSeparator" w:id="0">
    <w:p w14:paraId="7F1B627C" w14:textId="77777777"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E4E99" w14:textId="6A1074CD"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CE5925">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85136" w14:textId="77777777" w:rsidR="004C0D2E" w:rsidRDefault="004C0D2E" w:rsidP="008B26C8">
      <w:r>
        <w:separator/>
      </w:r>
    </w:p>
  </w:footnote>
  <w:footnote w:type="continuationSeparator" w:id="0">
    <w:p w14:paraId="3B27BD38" w14:textId="77777777" w:rsidR="004C0D2E" w:rsidRDefault="004C0D2E"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8BB38" w14:textId="309F9F9D" w:rsidR="00CD2F3B" w:rsidRDefault="00467302">
    <w:pPr>
      <w:pStyle w:val="Kopfzeile"/>
      <w:rPr>
        <w:rFonts w:ascii="Arial" w:hAnsi="Arial" w:cs="Arial"/>
        <w:sz w:val="20"/>
        <w:szCs w:val="20"/>
      </w:rPr>
    </w:pPr>
    <w:r>
      <w:rPr>
        <w:rFonts w:ascii="Arial" w:hAnsi="Arial" w:cs="Arial"/>
        <w:sz w:val="20"/>
        <w:szCs w:val="20"/>
      </w:rPr>
      <w:t>Dienstag</w:t>
    </w:r>
    <w:r w:rsidR="003B1320">
      <w:rPr>
        <w:rFonts w:ascii="Arial" w:hAnsi="Arial" w:cs="Arial"/>
        <w:sz w:val="20"/>
        <w:szCs w:val="20"/>
      </w:rPr>
      <w:t>,</w:t>
    </w:r>
    <w:r w:rsidR="00CD2F3B" w:rsidRPr="00CD2F3B">
      <w:rPr>
        <w:rFonts w:ascii="Arial" w:hAnsi="Arial" w:cs="Arial"/>
        <w:sz w:val="20"/>
        <w:szCs w:val="20"/>
      </w:rPr>
      <w:t xml:space="preserve"> </w:t>
    </w:r>
    <w:r w:rsidR="00B379AC">
      <w:rPr>
        <w:rFonts w:ascii="Arial" w:hAnsi="Arial" w:cs="Arial"/>
        <w:sz w:val="20"/>
        <w:szCs w:val="20"/>
      </w:rPr>
      <w:t>2</w:t>
    </w:r>
    <w:r>
      <w:rPr>
        <w:rFonts w:ascii="Arial" w:hAnsi="Arial" w:cs="Arial"/>
        <w:sz w:val="20"/>
        <w:szCs w:val="20"/>
      </w:rPr>
      <w:t>7</w:t>
    </w:r>
    <w:r w:rsidR="00EE1040">
      <w:rPr>
        <w:rFonts w:ascii="Arial" w:hAnsi="Arial" w:cs="Arial"/>
        <w:sz w:val="20"/>
        <w:szCs w:val="20"/>
      </w:rPr>
      <w:t xml:space="preserve">. </w:t>
    </w:r>
    <w:r w:rsidR="00DC094D">
      <w:rPr>
        <w:rFonts w:ascii="Arial" w:hAnsi="Arial" w:cs="Arial"/>
        <w:sz w:val="20"/>
        <w:szCs w:val="20"/>
      </w:rPr>
      <w:t>April</w:t>
    </w:r>
    <w:r w:rsidR="00CD2F3B" w:rsidRPr="00CD2F3B">
      <w:rPr>
        <w:rFonts w:ascii="Arial" w:hAnsi="Arial" w:cs="Arial"/>
        <w:sz w:val="20"/>
        <w:szCs w:val="20"/>
      </w:rPr>
      <w:t xml:space="preserve"> 20</w:t>
    </w:r>
    <w:r w:rsidR="00943FB5">
      <w:rPr>
        <w:rFonts w:ascii="Arial" w:hAnsi="Arial" w:cs="Arial"/>
        <w:sz w:val="20"/>
        <w:szCs w:val="20"/>
      </w:rPr>
      <w:t>2</w:t>
    </w:r>
    <w:r w:rsidR="00DC094D">
      <w:rPr>
        <w:rFonts w:ascii="Arial" w:hAnsi="Arial" w:cs="Arial"/>
        <w:sz w:val="20"/>
        <w:szCs w:val="20"/>
      </w:rPr>
      <w:t>1</w:t>
    </w:r>
  </w:p>
  <w:p w14:paraId="49534157" w14:textId="77777777" w:rsidR="00CD2F3B" w:rsidRDefault="00CD2F3B">
    <w:pPr>
      <w:pStyle w:val="Kopfzeile"/>
      <w:rPr>
        <w:rFonts w:ascii="Arial" w:hAnsi="Arial" w:cs="Arial"/>
        <w:sz w:val="20"/>
        <w:szCs w:val="20"/>
      </w:rPr>
    </w:pPr>
  </w:p>
  <w:p w14:paraId="19FE72F6" w14:textId="77777777"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4B879A7D" wp14:editId="2C3E8CB9">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14:paraId="518CFE5D" w14:textId="77777777" w:rsidR="00CD2F3B" w:rsidRDefault="004C0D2E">
    <w:pPr>
      <w:pStyle w:val="Kopfzeile"/>
      <w:rPr>
        <w:rFonts w:ascii="Arial" w:hAnsi="Arial" w:cs="Arial"/>
        <w:sz w:val="20"/>
        <w:szCs w:val="20"/>
      </w:rPr>
    </w:pPr>
    <w:r>
      <w:rPr>
        <w:rFonts w:ascii="Arial" w:hAnsi="Arial" w:cs="Arial"/>
        <w:sz w:val="20"/>
        <w:szCs w:val="20"/>
      </w:rPr>
      <w:t>Daniela Pommer</w:t>
    </w:r>
  </w:p>
  <w:p w14:paraId="29071C10" w14:textId="77777777" w:rsidR="00CD2F3B" w:rsidRDefault="003D1F28">
    <w:pPr>
      <w:pStyle w:val="Kopfzeile"/>
      <w:rPr>
        <w:rFonts w:ascii="Arial" w:hAnsi="Arial" w:cs="Arial"/>
        <w:sz w:val="20"/>
        <w:szCs w:val="20"/>
      </w:rPr>
    </w:pPr>
    <w:r>
      <w:rPr>
        <w:rFonts w:ascii="Arial" w:hAnsi="Arial" w:cs="Arial"/>
        <w:sz w:val="20"/>
        <w:szCs w:val="20"/>
      </w:rPr>
      <w:t>Telefon 05401 3655-</w:t>
    </w:r>
    <w:r w:rsidR="005469AF">
      <w:rPr>
        <w:rFonts w:ascii="Arial" w:hAnsi="Arial" w:cs="Arial"/>
        <w:sz w:val="20"/>
        <w:szCs w:val="20"/>
      </w:rPr>
      <w:t>171</w:t>
    </w:r>
  </w:p>
  <w:p w14:paraId="10CC6955" w14:textId="77777777" w:rsidR="00CD2F3B" w:rsidRDefault="00E329D8">
    <w:pPr>
      <w:pStyle w:val="Kopfzeile"/>
      <w:rPr>
        <w:rFonts w:ascii="Arial" w:hAnsi="Arial" w:cs="Arial"/>
        <w:sz w:val="20"/>
        <w:szCs w:val="20"/>
      </w:rPr>
    </w:pPr>
    <w:r>
      <w:rPr>
        <w:rFonts w:ascii="Arial" w:hAnsi="Arial" w:cs="Arial"/>
        <w:sz w:val="20"/>
        <w:szCs w:val="20"/>
      </w:rPr>
      <w:t>Telefax 05401 3655-</w:t>
    </w:r>
    <w:r w:rsidR="005469AF">
      <w:rPr>
        <w:rFonts w:ascii="Arial" w:hAnsi="Arial" w:cs="Arial"/>
        <w:sz w:val="20"/>
        <w:szCs w:val="20"/>
      </w:rPr>
      <w:t>6171</w:t>
    </w:r>
  </w:p>
  <w:p w14:paraId="0CF19B5A" w14:textId="77777777" w:rsidR="00CD2F3B" w:rsidRDefault="00CD2F3B">
    <w:pPr>
      <w:pStyle w:val="Kopfzeile"/>
      <w:rPr>
        <w:rFonts w:ascii="Arial" w:hAnsi="Arial" w:cs="Arial"/>
        <w:sz w:val="20"/>
        <w:szCs w:val="20"/>
      </w:rPr>
    </w:pPr>
  </w:p>
  <w:p w14:paraId="2BE18B63"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23B"/>
    <w:multiLevelType w:val="hybridMultilevel"/>
    <w:tmpl w:val="2D929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521277"/>
    <w:multiLevelType w:val="hybridMultilevel"/>
    <w:tmpl w:val="1B1E95C6"/>
    <w:lvl w:ilvl="0" w:tplc="84AC44F6">
      <w:numFmt w:val="bullet"/>
      <w:lvlText w:val="-"/>
      <w:lvlJc w:val="left"/>
      <w:pPr>
        <w:ind w:left="720" w:hanging="360"/>
      </w:pPr>
      <w:rPr>
        <w:rFonts w:ascii="Times New Roman" w:eastAsia="Times New Roman" w:hAnsi="Times New Roman"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894AFB"/>
    <w:multiLevelType w:val="hybridMultilevel"/>
    <w:tmpl w:val="4E8490FE"/>
    <w:lvl w:ilvl="0" w:tplc="FDDED40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124ADB"/>
    <w:multiLevelType w:val="hybridMultilevel"/>
    <w:tmpl w:val="23FE3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8"/>
    <w:rsid w:val="000368B3"/>
    <w:rsid w:val="000460D8"/>
    <w:rsid w:val="000668D6"/>
    <w:rsid w:val="000A3D21"/>
    <w:rsid w:val="000B0A13"/>
    <w:rsid w:val="000B2C10"/>
    <w:rsid w:val="000C1878"/>
    <w:rsid w:val="000C4624"/>
    <w:rsid w:val="000D1456"/>
    <w:rsid w:val="000D40C0"/>
    <w:rsid w:val="000D7486"/>
    <w:rsid w:val="000E78E2"/>
    <w:rsid w:val="000F2AAC"/>
    <w:rsid w:val="000F534A"/>
    <w:rsid w:val="00101084"/>
    <w:rsid w:val="001021CE"/>
    <w:rsid w:val="00104149"/>
    <w:rsid w:val="00124F0F"/>
    <w:rsid w:val="00163435"/>
    <w:rsid w:val="0019773C"/>
    <w:rsid w:val="00197FD6"/>
    <w:rsid w:val="001D2A46"/>
    <w:rsid w:val="001F0F57"/>
    <w:rsid w:val="002158EF"/>
    <w:rsid w:val="00245187"/>
    <w:rsid w:val="00261A9C"/>
    <w:rsid w:val="00271458"/>
    <w:rsid w:val="002841DF"/>
    <w:rsid w:val="0028634A"/>
    <w:rsid w:val="002B6F34"/>
    <w:rsid w:val="002C405B"/>
    <w:rsid w:val="002D66D3"/>
    <w:rsid w:val="002D77F4"/>
    <w:rsid w:val="00340D7B"/>
    <w:rsid w:val="00357C78"/>
    <w:rsid w:val="00367D71"/>
    <w:rsid w:val="00371391"/>
    <w:rsid w:val="003835CA"/>
    <w:rsid w:val="003B1320"/>
    <w:rsid w:val="003C33D9"/>
    <w:rsid w:val="003D1F28"/>
    <w:rsid w:val="003D2D41"/>
    <w:rsid w:val="00400A1C"/>
    <w:rsid w:val="004206E6"/>
    <w:rsid w:val="00447247"/>
    <w:rsid w:val="0045687E"/>
    <w:rsid w:val="00462057"/>
    <w:rsid w:val="00467302"/>
    <w:rsid w:val="00475CFF"/>
    <w:rsid w:val="00487E66"/>
    <w:rsid w:val="004C0D2E"/>
    <w:rsid w:val="004E2E44"/>
    <w:rsid w:val="004F2C1B"/>
    <w:rsid w:val="004F5825"/>
    <w:rsid w:val="0050655F"/>
    <w:rsid w:val="00530507"/>
    <w:rsid w:val="00531D8F"/>
    <w:rsid w:val="00535230"/>
    <w:rsid w:val="00536C0B"/>
    <w:rsid w:val="00543FD9"/>
    <w:rsid w:val="005469AF"/>
    <w:rsid w:val="00546D09"/>
    <w:rsid w:val="00547A56"/>
    <w:rsid w:val="005778C9"/>
    <w:rsid w:val="005954D0"/>
    <w:rsid w:val="005964B4"/>
    <w:rsid w:val="005B551E"/>
    <w:rsid w:val="005D08A3"/>
    <w:rsid w:val="005D0DBE"/>
    <w:rsid w:val="005E08C5"/>
    <w:rsid w:val="005F1C74"/>
    <w:rsid w:val="00600604"/>
    <w:rsid w:val="00630EDB"/>
    <w:rsid w:val="0063261B"/>
    <w:rsid w:val="006452C0"/>
    <w:rsid w:val="0065113B"/>
    <w:rsid w:val="006750B4"/>
    <w:rsid w:val="00690B24"/>
    <w:rsid w:val="006A5464"/>
    <w:rsid w:val="006A56EC"/>
    <w:rsid w:val="006B0460"/>
    <w:rsid w:val="006E228A"/>
    <w:rsid w:val="006E511E"/>
    <w:rsid w:val="00764C82"/>
    <w:rsid w:val="00777323"/>
    <w:rsid w:val="00781148"/>
    <w:rsid w:val="007919DB"/>
    <w:rsid w:val="007B7BB8"/>
    <w:rsid w:val="007C00A6"/>
    <w:rsid w:val="007E454D"/>
    <w:rsid w:val="007E72F3"/>
    <w:rsid w:val="00847A9B"/>
    <w:rsid w:val="00887A76"/>
    <w:rsid w:val="00891EED"/>
    <w:rsid w:val="008B26C8"/>
    <w:rsid w:val="008C3C77"/>
    <w:rsid w:val="008C4C27"/>
    <w:rsid w:val="008C7834"/>
    <w:rsid w:val="008D0ABD"/>
    <w:rsid w:val="008D1608"/>
    <w:rsid w:val="009033BE"/>
    <w:rsid w:val="00927D06"/>
    <w:rsid w:val="00937198"/>
    <w:rsid w:val="009418F3"/>
    <w:rsid w:val="00943FB5"/>
    <w:rsid w:val="009C2629"/>
    <w:rsid w:val="009F4221"/>
    <w:rsid w:val="009F42BE"/>
    <w:rsid w:val="009F73DD"/>
    <w:rsid w:val="00A062C3"/>
    <w:rsid w:val="00A07C52"/>
    <w:rsid w:val="00A17166"/>
    <w:rsid w:val="00A32DFA"/>
    <w:rsid w:val="00A36529"/>
    <w:rsid w:val="00A55E1E"/>
    <w:rsid w:val="00A61C22"/>
    <w:rsid w:val="00A702B8"/>
    <w:rsid w:val="00AA03F9"/>
    <w:rsid w:val="00AB0DF6"/>
    <w:rsid w:val="00AB3769"/>
    <w:rsid w:val="00AF186F"/>
    <w:rsid w:val="00B10C7A"/>
    <w:rsid w:val="00B268D4"/>
    <w:rsid w:val="00B31B27"/>
    <w:rsid w:val="00B363E9"/>
    <w:rsid w:val="00B379AC"/>
    <w:rsid w:val="00B5052A"/>
    <w:rsid w:val="00B575C7"/>
    <w:rsid w:val="00B62CDD"/>
    <w:rsid w:val="00B80BC5"/>
    <w:rsid w:val="00B94F7D"/>
    <w:rsid w:val="00BA3778"/>
    <w:rsid w:val="00BE2B16"/>
    <w:rsid w:val="00C010FA"/>
    <w:rsid w:val="00C04221"/>
    <w:rsid w:val="00C04999"/>
    <w:rsid w:val="00C04ACC"/>
    <w:rsid w:val="00C06E52"/>
    <w:rsid w:val="00C3653F"/>
    <w:rsid w:val="00C603A1"/>
    <w:rsid w:val="00C72B61"/>
    <w:rsid w:val="00CC4DA4"/>
    <w:rsid w:val="00CC51C9"/>
    <w:rsid w:val="00CC6031"/>
    <w:rsid w:val="00CD2F3B"/>
    <w:rsid w:val="00CD5625"/>
    <w:rsid w:val="00CD600B"/>
    <w:rsid w:val="00CE5925"/>
    <w:rsid w:val="00D05F31"/>
    <w:rsid w:val="00D26A51"/>
    <w:rsid w:val="00D5148B"/>
    <w:rsid w:val="00D92518"/>
    <w:rsid w:val="00D92E77"/>
    <w:rsid w:val="00DA5F88"/>
    <w:rsid w:val="00DB4CF2"/>
    <w:rsid w:val="00DC094D"/>
    <w:rsid w:val="00DC2205"/>
    <w:rsid w:val="00DC4299"/>
    <w:rsid w:val="00DD48ED"/>
    <w:rsid w:val="00DD531C"/>
    <w:rsid w:val="00DE1908"/>
    <w:rsid w:val="00DE69DF"/>
    <w:rsid w:val="00E25000"/>
    <w:rsid w:val="00E300B0"/>
    <w:rsid w:val="00E328B4"/>
    <w:rsid w:val="00E329D8"/>
    <w:rsid w:val="00E6669C"/>
    <w:rsid w:val="00EC1255"/>
    <w:rsid w:val="00EE1040"/>
    <w:rsid w:val="00F36990"/>
    <w:rsid w:val="00F36F9B"/>
    <w:rsid w:val="00F44AA5"/>
    <w:rsid w:val="00F47EB2"/>
    <w:rsid w:val="00F67DC4"/>
    <w:rsid w:val="00F8196D"/>
    <w:rsid w:val="00F930FC"/>
    <w:rsid w:val="00FA59D5"/>
    <w:rsid w:val="00FD5CF9"/>
    <w:rsid w:val="00FE347F"/>
    <w:rsid w:val="00FF1BB5"/>
    <w:rsid w:val="00FF7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952FC5B"/>
  <w15:docId w15:val="{222F9150-96B2-453B-86D9-4ACA4FA6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paragraph" w:customStyle="1" w:styleId="Default">
    <w:name w:val="Default"/>
    <w:rsid w:val="004F2C1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4F2C1B"/>
    <w:rPr>
      <w:color w:val="0000FF" w:themeColor="hyperlink"/>
      <w:u w:val="single"/>
    </w:rPr>
  </w:style>
  <w:style w:type="paragraph" w:styleId="Listenabsatz">
    <w:name w:val="List Paragraph"/>
    <w:basedOn w:val="Standard"/>
    <w:uiPriority w:val="34"/>
    <w:qFormat/>
    <w:rsid w:val="00DB4CF2"/>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CD11-164B-48F4-BE30-ACBE9AF5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4909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Pommer, Daniela</dc:creator>
  <cp:lastModifiedBy>Pommer, Daniela</cp:lastModifiedBy>
  <cp:revision>35</cp:revision>
  <cp:lastPrinted>2021-04-21T12:31:00Z</cp:lastPrinted>
  <dcterms:created xsi:type="dcterms:W3CDTF">2021-04-20T12:35:00Z</dcterms:created>
  <dcterms:modified xsi:type="dcterms:W3CDTF">2021-04-27T09:18:00Z</dcterms:modified>
</cp:coreProperties>
</file>