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C9BF1" w14:textId="046B0481" w:rsidR="00BD3679" w:rsidRDefault="00493B3D" w:rsidP="00BD3679">
      <w:pPr>
        <w:pStyle w:val="Titel"/>
        <w:tabs>
          <w:tab w:val="left" w:pos="7088"/>
        </w:tabs>
      </w:pPr>
      <w:r>
        <w:t>S</w:t>
      </w:r>
      <w:r w:rsidR="000C5289">
        <w:t xml:space="preserve">chnelles Internet für </w:t>
      </w:r>
      <w:r>
        <w:t xml:space="preserve">Gewerbegebiet </w:t>
      </w:r>
      <w:r w:rsidR="00617B8C">
        <w:t>Up de Heede Glandorf</w:t>
      </w:r>
    </w:p>
    <w:p w14:paraId="50576077" w14:textId="77777777" w:rsidR="00B66E10" w:rsidRDefault="00B66E10" w:rsidP="00BD3679">
      <w:pPr>
        <w:pStyle w:val="Titel"/>
        <w:tabs>
          <w:tab w:val="left" w:pos="7088"/>
        </w:tabs>
      </w:pPr>
    </w:p>
    <w:p w14:paraId="372AA143" w14:textId="1391314D" w:rsidR="005C0387" w:rsidRDefault="00493B3D" w:rsidP="00565B4E">
      <w:pPr>
        <w:pStyle w:val="Titel"/>
        <w:numPr>
          <w:ilvl w:val="0"/>
          <w:numId w:val="4"/>
        </w:numPr>
        <w:tabs>
          <w:tab w:val="left" w:pos="7088"/>
        </w:tabs>
        <w:rPr>
          <w:rFonts w:cstheme="majorHAnsi"/>
          <w:sz w:val="28"/>
          <w:szCs w:val="28"/>
        </w:rPr>
      </w:pPr>
      <w:r>
        <w:rPr>
          <w:rFonts w:cstheme="majorHAnsi"/>
          <w:sz w:val="28"/>
          <w:szCs w:val="28"/>
        </w:rPr>
        <w:t>Breitbandprojekt des Landkreises unterstützt Neuansiedlung</w:t>
      </w:r>
    </w:p>
    <w:p w14:paraId="233DB864" w14:textId="706D6E6E" w:rsidR="00362D79" w:rsidRPr="005C0387" w:rsidRDefault="00493B3D" w:rsidP="00087ACF">
      <w:pPr>
        <w:pStyle w:val="Titel"/>
        <w:numPr>
          <w:ilvl w:val="0"/>
          <w:numId w:val="4"/>
        </w:numPr>
        <w:tabs>
          <w:tab w:val="left" w:pos="7088"/>
        </w:tabs>
        <w:rPr>
          <w:rFonts w:cstheme="majorHAnsi"/>
          <w:sz w:val="28"/>
          <w:szCs w:val="28"/>
        </w:rPr>
      </w:pPr>
      <w:r>
        <w:rPr>
          <w:rFonts w:cstheme="majorHAnsi"/>
          <w:sz w:val="28"/>
          <w:szCs w:val="28"/>
        </w:rPr>
        <w:t xml:space="preserve">gute </w:t>
      </w:r>
      <w:r w:rsidR="00BF45BD">
        <w:rPr>
          <w:rFonts w:cstheme="majorHAnsi"/>
          <w:sz w:val="28"/>
          <w:szCs w:val="28"/>
        </w:rPr>
        <w:t>Internet</w:t>
      </w:r>
      <w:r>
        <w:rPr>
          <w:rFonts w:cstheme="majorHAnsi"/>
          <w:sz w:val="28"/>
          <w:szCs w:val="28"/>
        </w:rPr>
        <w:t>-Anbindung</w:t>
      </w:r>
      <w:r w:rsidR="00BF45BD">
        <w:rPr>
          <w:rFonts w:cstheme="majorHAnsi"/>
          <w:sz w:val="28"/>
          <w:szCs w:val="28"/>
        </w:rPr>
        <w:t xml:space="preserve"> ist Grundvoraussetzung für </w:t>
      </w:r>
      <w:r>
        <w:rPr>
          <w:rFonts w:cstheme="majorHAnsi"/>
          <w:sz w:val="28"/>
          <w:szCs w:val="28"/>
        </w:rPr>
        <w:t>Firmene</w:t>
      </w:r>
      <w:r w:rsidR="00BF45BD">
        <w:rPr>
          <w:rFonts w:cstheme="majorHAnsi"/>
          <w:sz w:val="28"/>
          <w:szCs w:val="28"/>
        </w:rPr>
        <w:t>rfolg</w:t>
      </w:r>
    </w:p>
    <w:p w14:paraId="39A69757" w14:textId="77777777" w:rsidR="00BD3679" w:rsidRPr="00310622" w:rsidRDefault="00BD3679" w:rsidP="00BD3679">
      <w:pPr>
        <w:pStyle w:val="Untertitel"/>
        <w:numPr>
          <w:ilvl w:val="0"/>
          <w:numId w:val="0"/>
        </w:numPr>
        <w:ind w:left="454" w:hanging="454"/>
        <w:rPr>
          <w:sz w:val="10"/>
          <w:szCs w:val="16"/>
        </w:rPr>
      </w:pPr>
    </w:p>
    <w:p w14:paraId="4708C21E" w14:textId="52B98FBF" w:rsidR="00BD3679" w:rsidRDefault="000C5289" w:rsidP="00BD3679">
      <w:r>
        <w:t>Glandorf</w:t>
      </w:r>
      <w:r w:rsidR="00BD3679">
        <w:t xml:space="preserve">, </w:t>
      </w:r>
      <w:r>
        <w:t>20. August</w:t>
      </w:r>
      <w:r w:rsidR="00244C54">
        <w:t xml:space="preserve"> 202</w:t>
      </w:r>
      <w:r w:rsidR="004A3702">
        <w:t>1</w:t>
      </w:r>
    </w:p>
    <w:p w14:paraId="5B3ADB78" w14:textId="77777777" w:rsidR="00E60ACE" w:rsidRDefault="00E60ACE" w:rsidP="00BD3679"/>
    <w:p w14:paraId="60BC8519" w14:textId="5B69C845" w:rsidR="00AD21B6" w:rsidRDefault="001E255E" w:rsidP="007D5196">
      <w:pPr>
        <w:rPr>
          <w:rFonts w:eastAsia="Times New Roman" w:cstheme="minorHAnsi"/>
          <w:lang w:eastAsia="de-DE"/>
        </w:rPr>
      </w:pPr>
      <w:r w:rsidRPr="00267A82">
        <w:rPr>
          <w:rFonts w:eastAsia="Times New Roman" w:cstheme="minorHAnsi"/>
          <w:lang w:eastAsia="de-DE"/>
        </w:rPr>
        <w:t>„</w:t>
      </w:r>
      <w:r w:rsidR="000C5289">
        <w:rPr>
          <w:rFonts w:eastAsia="Times New Roman" w:cstheme="minorHAnsi"/>
          <w:lang w:eastAsia="de-DE"/>
        </w:rPr>
        <w:t xml:space="preserve">Unsere Vision ist es, für jedes Gebäude eine energiesparende uns selbstdenkende Steuerung </w:t>
      </w:r>
      <w:r w:rsidR="00AD21B6">
        <w:rPr>
          <w:rFonts w:eastAsia="Times New Roman" w:cstheme="minorHAnsi"/>
          <w:lang w:eastAsia="de-DE"/>
        </w:rPr>
        <w:t>aufbauen zu können“ sagt Markus Morgret, geschäftsführender Gesellschafter der mowitech GmbH in Glandorf.</w:t>
      </w:r>
    </w:p>
    <w:p w14:paraId="08FF4281" w14:textId="16DDE524" w:rsidR="00AB0056" w:rsidRDefault="00C65E7E" w:rsidP="007D5196">
      <w:pPr>
        <w:rPr>
          <w:rFonts w:eastAsia="Times New Roman" w:cstheme="minorHAnsi"/>
          <w:lang w:eastAsia="de-DE"/>
        </w:rPr>
      </w:pPr>
      <w:r>
        <w:rPr>
          <w:rFonts w:eastAsia="Times New Roman" w:cstheme="minorHAnsi"/>
          <w:lang w:eastAsia="de-DE"/>
        </w:rPr>
        <w:t>„Kern unseres Geschäftes sind</w:t>
      </w:r>
      <w:r w:rsidR="00AD21B6">
        <w:rPr>
          <w:rFonts w:eastAsia="Times New Roman" w:cstheme="minorHAnsi"/>
          <w:lang w:eastAsia="de-DE"/>
        </w:rPr>
        <w:t xml:space="preserve"> </w:t>
      </w:r>
      <w:r w:rsidR="004724AB">
        <w:rPr>
          <w:rFonts w:eastAsia="Times New Roman" w:cstheme="minorHAnsi"/>
          <w:lang w:eastAsia="de-DE"/>
        </w:rPr>
        <w:t>S</w:t>
      </w:r>
      <w:r w:rsidR="00AD21B6">
        <w:rPr>
          <w:rFonts w:eastAsia="Times New Roman" w:cstheme="minorHAnsi"/>
          <w:lang w:eastAsia="de-DE"/>
        </w:rPr>
        <w:t xml:space="preserve">mart </w:t>
      </w:r>
      <w:r w:rsidR="004724AB">
        <w:rPr>
          <w:rFonts w:eastAsia="Times New Roman" w:cstheme="minorHAnsi"/>
          <w:lang w:eastAsia="de-DE"/>
        </w:rPr>
        <w:t>H</w:t>
      </w:r>
      <w:r w:rsidR="00AD21B6">
        <w:rPr>
          <w:rFonts w:eastAsia="Times New Roman" w:cstheme="minorHAnsi"/>
          <w:lang w:eastAsia="de-DE"/>
        </w:rPr>
        <w:t>ome – Lösungen für Privathaushalte und Gewerbe. Schnelles Inter</w:t>
      </w:r>
      <w:r w:rsidR="0050540B">
        <w:rPr>
          <w:rFonts w:eastAsia="Times New Roman" w:cstheme="minorHAnsi"/>
          <w:lang w:eastAsia="de-DE"/>
        </w:rPr>
        <w:softHyphen/>
      </w:r>
      <w:r w:rsidR="00AD21B6">
        <w:rPr>
          <w:rFonts w:eastAsia="Times New Roman" w:cstheme="minorHAnsi"/>
          <w:lang w:eastAsia="de-DE"/>
        </w:rPr>
        <w:t xml:space="preserve">net ist eine Grundvoraussetzung </w:t>
      </w:r>
      <w:r w:rsidR="00AB0056">
        <w:rPr>
          <w:rFonts w:eastAsia="Times New Roman" w:cstheme="minorHAnsi"/>
          <w:lang w:eastAsia="de-DE"/>
        </w:rPr>
        <w:t>für die komplette Nutzung de</w:t>
      </w:r>
      <w:r w:rsidR="00165710">
        <w:rPr>
          <w:rFonts w:eastAsia="Times New Roman" w:cstheme="minorHAnsi"/>
          <w:lang w:eastAsia="de-DE"/>
        </w:rPr>
        <w:t>r Technik.</w:t>
      </w:r>
      <w:r w:rsidR="00AB0056">
        <w:rPr>
          <w:rFonts w:eastAsia="Times New Roman" w:cstheme="minorHAnsi"/>
          <w:lang w:eastAsia="de-DE"/>
        </w:rPr>
        <w:t xml:space="preserve"> Eine g</w:t>
      </w:r>
      <w:r w:rsidR="00AD21B6">
        <w:rPr>
          <w:rFonts w:eastAsia="Times New Roman" w:cstheme="minorHAnsi"/>
          <w:lang w:eastAsia="de-DE"/>
        </w:rPr>
        <w:t xml:space="preserve">ute Internetanbindung </w:t>
      </w:r>
      <w:r w:rsidR="00AB0056">
        <w:rPr>
          <w:rFonts w:eastAsia="Times New Roman" w:cstheme="minorHAnsi"/>
          <w:lang w:eastAsia="de-DE"/>
        </w:rPr>
        <w:t>ist für unser Geschäft wichtig, denn wir bieten unseren Kunden eine Fernwartung der eingebauten Systeme an – da darf die langsamste Schnittstelle nicht bei uns liegen</w:t>
      </w:r>
      <w:r w:rsidR="00AD21B6">
        <w:rPr>
          <w:rFonts w:eastAsia="Times New Roman" w:cstheme="minorHAnsi"/>
          <w:lang w:eastAsia="de-DE"/>
        </w:rPr>
        <w:t xml:space="preserve">“ </w:t>
      </w:r>
      <w:r w:rsidR="00FA7412">
        <w:rPr>
          <w:rFonts w:eastAsia="Times New Roman" w:cstheme="minorHAnsi"/>
          <w:lang w:eastAsia="de-DE"/>
        </w:rPr>
        <w:t>erklärt er bei einem vor Ort -Termin</w:t>
      </w:r>
      <w:r w:rsidR="0096006E">
        <w:rPr>
          <w:rFonts w:eastAsia="Times New Roman" w:cstheme="minorHAnsi"/>
          <w:lang w:eastAsia="de-DE"/>
        </w:rPr>
        <w:t>.</w:t>
      </w:r>
    </w:p>
    <w:p w14:paraId="4BF231C3" w14:textId="256BE287" w:rsidR="00617B8C" w:rsidRDefault="00617B8C" w:rsidP="007D5196">
      <w:pPr>
        <w:rPr>
          <w:rFonts w:eastAsia="Times New Roman" w:cstheme="minorHAnsi"/>
          <w:lang w:eastAsia="de-DE"/>
        </w:rPr>
      </w:pPr>
    </w:p>
    <w:p w14:paraId="13DDC66F" w14:textId="7C76784D" w:rsidR="0088503E" w:rsidRDefault="00493B3D" w:rsidP="00617B8C">
      <w:pPr>
        <w:rPr>
          <w:rFonts w:eastAsia="Times New Roman" w:cstheme="minorHAnsi"/>
          <w:lang w:eastAsia="de-DE"/>
        </w:rPr>
      </w:pPr>
      <w:r>
        <w:rPr>
          <w:rFonts w:eastAsia="Times New Roman" w:cstheme="minorHAnsi"/>
          <w:lang w:eastAsia="de-DE"/>
        </w:rPr>
        <w:t xml:space="preserve">Die Firma mowitech </w:t>
      </w:r>
      <w:r w:rsidR="004724AB">
        <w:rPr>
          <w:rFonts w:eastAsia="Times New Roman" w:cstheme="minorHAnsi"/>
          <w:lang w:eastAsia="de-DE"/>
        </w:rPr>
        <w:t xml:space="preserve">GmbH </w:t>
      </w:r>
      <w:r>
        <w:rPr>
          <w:rFonts w:eastAsia="Times New Roman" w:cstheme="minorHAnsi"/>
          <w:lang w:eastAsia="de-DE"/>
        </w:rPr>
        <w:t>hat sich im vergangenen Jahr für eine Ansiedlung im Gewerbegebiet Up de Heede in Glandorf entschieden. Kurz vor Ende der Tiefbauarbeiten zur Legung der Breitbandverbindun</w:t>
      </w:r>
      <w:r w:rsidR="0050540B">
        <w:rPr>
          <w:rFonts w:eastAsia="Times New Roman" w:cstheme="minorHAnsi"/>
          <w:lang w:eastAsia="de-DE"/>
        </w:rPr>
        <w:softHyphen/>
      </w:r>
      <w:r>
        <w:rPr>
          <w:rFonts w:eastAsia="Times New Roman" w:cstheme="minorHAnsi"/>
          <w:lang w:eastAsia="de-DE"/>
        </w:rPr>
        <w:t>gen konnten die Gebäude noch erschlossen werden. „Um die Übergangszeit zwischen Bezug des Gebäu</w:t>
      </w:r>
      <w:r w:rsidR="0050540B">
        <w:rPr>
          <w:rFonts w:eastAsia="Times New Roman" w:cstheme="minorHAnsi"/>
          <w:lang w:eastAsia="de-DE"/>
        </w:rPr>
        <w:softHyphen/>
      </w:r>
      <w:r>
        <w:rPr>
          <w:rFonts w:eastAsia="Times New Roman" w:cstheme="minorHAnsi"/>
          <w:lang w:eastAsia="de-DE"/>
        </w:rPr>
        <w:t xml:space="preserve">des und betriebsbereitem Glasfaseranschluss zu überbrücken, haben wir </w:t>
      </w:r>
      <w:r w:rsidR="004724AB">
        <w:rPr>
          <w:rFonts w:eastAsia="Times New Roman" w:cstheme="minorHAnsi"/>
          <w:lang w:eastAsia="de-DE"/>
        </w:rPr>
        <w:t xml:space="preserve">der </w:t>
      </w:r>
      <w:r>
        <w:rPr>
          <w:rFonts w:eastAsia="Times New Roman" w:cstheme="minorHAnsi"/>
          <w:lang w:eastAsia="de-DE"/>
        </w:rPr>
        <w:t xml:space="preserve">mowitech </w:t>
      </w:r>
      <w:r w:rsidR="004724AB">
        <w:rPr>
          <w:rFonts w:eastAsia="Times New Roman" w:cstheme="minorHAnsi"/>
          <w:lang w:eastAsia="de-DE"/>
        </w:rPr>
        <w:t xml:space="preserve">GmbH </w:t>
      </w:r>
      <w:r>
        <w:rPr>
          <w:rFonts w:eastAsia="Times New Roman" w:cstheme="minorHAnsi"/>
          <w:lang w:eastAsia="de-DE"/>
        </w:rPr>
        <w:t>unbürokra</w:t>
      </w:r>
      <w:r w:rsidR="0050540B">
        <w:rPr>
          <w:rFonts w:eastAsia="Times New Roman" w:cstheme="minorHAnsi"/>
          <w:lang w:eastAsia="de-DE"/>
        </w:rPr>
        <w:softHyphen/>
      </w:r>
      <w:r>
        <w:rPr>
          <w:rFonts w:eastAsia="Times New Roman" w:cstheme="minorHAnsi"/>
          <w:lang w:eastAsia="de-DE"/>
        </w:rPr>
        <w:t xml:space="preserve">tisch eine Speedbox als LTE- Übergangslösung zur Verfügung gestellt. Das Unternehmen konnte ohne Wartezeit die Arbeit aufnehmen. Es freut mich sehr, dass der Anschluss an das schnelle Internet über Glasfaser vor einigen Monaten abgeschlossen werden konnte und das Breitbandprojekt des Landkreises die Wünsche </w:t>
      </w:r>
      <w:r w:rsidR="00C65E7E">
        <w:rPr>
          <w:rFonts w:eastAsia="Times New Roman" w:cstheme="minorHAnsi"/>
          <w:lang w:eastAsia="de-DE"/>
        </w:rPr>
        <w:t>und Anforderungen</w:t>
      </w:r>
      <w:r>
        <w:rPr>
          <w:rFonts w:eastAsia="Times New Roman" w:cstheme="minorHAnsi"/>
          <w:lang w:eastAsia="de-DE"/>
        </w:rPr>
        <w:t xml:space="preserve"> technikbasierter Unternehmen wie diesem erfüllt“ sagt Anna Kebschull und ergänzt: </w:t>
      </w:r>
      <w:r w:rsidR="00FA7412">
        <w:rPr>
          <w:rFonts w:eastAsia="Times New Roman" w:cstheme="minorHAnsi"/>
          <w:lang w:eastAsia="de-DE"/>
        </w:rPr>
        <w:t>„D</w:t>
      </w:r>
      <w:r w:rsidR="00617B8C">
        <w:rPr>
          <w:rFonts w:eastAsia="Times New Roman" w:cstheme="minorHAnsi"/>
          <w:lang w:eastAsia="de-DE"/>
        </w:rPr>
        <w:t xml:space="preserve">as neue Gewerbegebiet </w:t>
      </w:r>
      <w:r w:rsidR="004724AB">
        <w:rPr>
          <w:rFonts w:eastAsia="Times New Roman" w:cstheme="minorHAnsi"/>
          <w:lang w:eastAsia="de-DE"/>
        </w:rPr>
        <w:t>U</w:t>
      </w:r>
      <w:r w:rsidR="00617B8C">
        <w:rPr>
          <w:rFonts w:eastAsia="Times New Roman" w:cstheme="minorHAnsi"/>
          <w:lang w:eastAsia="de-DE"/>
        </w:rPr>
        <w:t xml:space="preserve">p de Heede Glandorf wurde - wie </w:t>
      </w:r>
      <w:r w:rsidR="00FA7412">
        <w:rPr>
          <w:rFonts w:eastAsia="Times New Roman" w:cstheme="minorHAnsi"/>
          <w:lang w:eastAsia="de-DE"/>
        </w:rPr>
        <w:t xml:space="preserve">auch </w:t>
      </w:r>
      <w:r w:rsidR="00617B8C">
        <w:rPr>
          <w:rFonts w:eastAsia="Times New Roman" w:cstheme="minorHAnsi"/>
          <w:lang w:eastAsia="de-DE"/>
        </w:rPr>
        <w:t>viele andere</w:t>
      </w:r>
      <w:r w:rsidR="00FA7412">
        <w:rPr>
          <w:rFonts w:eastAsia="Times New Roman" w:cstheme="minorHAnsi"/>
          <w:lang w:eastAsia="de-DE"/>
        </w:rPr>
        <w:t xml:space="preserve"> im Land</w:t>
      </w:r>
      <w:r w:rsidR="0050540B">
        <w:rPr>
          <w:rFonts w:eastAsia="Times New Roman" w:cstheme="minorHAnsi"/>
          <w:lang w:eastAsia="de-DE"/>
        </w:rPr>
        <w:softHyphen/>
      </w:r>
      <w:r w:rsidR="00FA7412">
        <w:rPr>
          <w:rFonts w:eastAsia="Times New Roman" w:cstheme="minorHAnsi"/>
          <w:lang w:eastAsia="de-DE"/>
        </w:rPr>
        <w:t>kreis Osnabrück</w:t>
      </w:r>
      <w:r w:rsidR="00617B8C">
        <w:rPr>
          <w:rFonts w:eastAsia="Times New Roman" w:cstheme="minorHAnsi"/>
          <w:lang w:eastAsia="de-DE"/>
        </w:rPr>
        <w:t xml:space="preserve"> - nicht vom freien Markt mit Telekommunikationsinfrastruktur erschlossen. </w:t>
      </w:r>
      <w:r w:rsidR="00C65E7E">
        <w:rPr>
          <w:rFonts w:eastAsia="Times New Roman" w:cstheme="minorHAnsi"/>
          <w:lang w:eastAsia="de-DE"/>
        </w:rPr>
        <w:t>Umso</w:t>
      </w:r>
      <w:r w:rsidR="00617B8C">
        <w:rPr>
          <w:rFonts w:eastAsia="Times New Roman" w:cstheme="minorHAnsi"/>
          <w:lang w:eastAsia="de-DE"/>
        </w:rPr>
        <w:t xml:space="preserve"> wichti</w:t>
      </w:r>
      <w:r w:rsidR="0050540B">
        <w:rPr>
          <w:rFonts w:eastAsia="Times New Roman" w:cstheme="minorHAnsi"/>
          <w:lang w:eastAsia="de-DE"/>
        </w:rPr>
        <w:softHyphen/>
      </w:r>
      <w:r w:rsidR="00617B8C">
        <w:rPr>
          <w:rFonts w:eastAsia="Times New Roman" w:cstheme="minorHAnsi"/>
          <w:lang w:eastAsia="de-DE"/>
        </w:rPr>
        <w:t xml:space="preserve">ger für die Ansiedlung neuer Unternehmen </w:t>
      </w:r>
      <w:r w:rsidR="00FA7412">
        <w:rPr>
          <w:rFonts w:eastAsia="Times New Roman" w:cstheme="minorHAnsi"/>
          <w:lang w:eastAsia="de-DE"/>
        </w:rPr>
        <w:t>in der Region ist</w:t>
      </w:r>
      <w:r w:rsidR="00617B8C">
        <w:rPr>
          <w:rFonts w:eastAsia="Times New Roman" w:cstheme="minorHAnsi"/>
          <w:lang w:eastAsia="de-DE"/>
        </w:rPr>
        <w:t xml:space="preserve"> das geförderte Breitbandprojekt des Land</w:t>
      </w:r>
      <w:r w:rsidR="0050540B">
        <w:rPr>
          <w:rFonts w:eastAsia="Times New Roman" w:cstheme="minorHAnsi"/>
          <w:lang w:eastAsia="de-DE"/>
        </w:rPr>
        <w:softHyphen/>
      </w:r>
      <w:r w:rsidR="00617B8C">
        <w:rPr>
          <w:rFonts w:eastAsia="Times New Roman" w:cstheme="minorHAnsi"/>
          <w:lang w:eastAsia="de-DE"/>
        </w:rPr>
        <w:t xml:space="preserve">kreises Osnabrück“ </w:t>
      </w:r>
    </w:p>
    <w:p w14:paraId="08E0B577" w14:textId="77777777" w:rsidR="0088503E" w:rsidRDefault="0088503E" w:rsidP="00617B8C">
      <w:pPr>
        <w:rPr>
          <w:rFonts w:eastAsia="Times New Roman" w:cstheme="minorHAnsi"/>
          <w:lang w:eastAsia="de-DE"/>
        </w:rPr>
      </w:pPr>
    </w:p>
    <w:p w14:paraId="03775E0A" w14:textId="21B96828" w:rsidR="00617B8C" w:rsidRDefault="00617B8C" w:rsidP="00617B8C">
      <w:r>
        <w:t>„</w:t>
      </w:r>
      <w:r w:rsidRPr="00267A82">
        <w:t>Gerade in de</w:t>
      </w:r>
      <w:r>
        <w:t>n</w:t>
      </w:r>
      <w:r w:rsidRPr="00267A82">
        <w:t xml:space="preserve"> vergangenen Jahr</w:t>
      </w:r>
      <w:r>
        <w:t>en</w:t>
      </w:r>
      <w:r w:rsidRPr="00267A82">
        <w:t xml:space="preserve"> haben sich </w:t>
      </w:r>
      <w:r>
        <w:t xml:space="preserve">für die Unternehmen </w:t>
      </w:r>
      <w:r w:rsidR="0096006E">
        <w:t xml:space="preserve">in unserer Region </w:t>
      </w:r>
      <w:r w:rsidRPr="00267A82">
        <w:t>viele Arbeitsab</w:t>
      </w:r>
      <w:r w:rsidR="0050540B">
        <w:softHyphen/>
      </w:r>
      <w:r w:rsidRPr="00267A82">
        <w:t xml:space="preserve">läufe dauerhaft geändert. </w:t>
      </w:r>
      <w:r w:rsidR="0096006E">
        <w:t>Dem müssen wir Rechnung tragen, wenn wir Firmen für unsere Gewerbege</w:t>
      </w:r>
      <w:r w:rsidR="0050540B">
        <w:softHyphen/>
      </w:r>
      <w:r w:rsidR="0096006E">
        <w:t xml:space="preserve">biete gewinnen wollen. </w:t>
      </w:r>
      <w:r>
        <w:t>Vielfach</w:t>
      </w:r>
      <w:r w:rsidRPr="00267A82">
        <w:t xml:space="preserve"> läuft die vollständige Kommunikation über das Internet. Mit Kunden und Lieferanten </w:t>
      </w:r>
      <w:r>
        <w:t>wird</w:t>
      </w:r>
      <w:r w:rsidRPr="00267A82">
        <w:t xml:space="preserve"> häufig in Video-Konferenzen</w:t>
      </w:r>
      <w:r>
        <w:t xml:space="preserve"> gesprochen und </w:t>
      </w:r>
      <w:r w:rsidRPr="00267A82">
        <w:t xml:space="preserve">große Datenmengen </w:t>
      </w:r>
      <w:r>
        <w:t>müssen ausgetauscht werden</w:t>
      </w:r>
      <w:r w:rsidRPr="00267A82">
        <w:t xml:space="preserve">. Dafür </w:t>
      </w:r>
      <w:r>
        <w:t xml:space="preserve">werden </w:t>
      </w:r>
      <w:r w:rsidRPr="00267A82">
        <w:t>ausreichende und stabile Internetanbindungen</w:t>
      </w:r>
      <w:r>
        <w:t xml:space="preserve"> benötigt“</w:t>
      </w:r>
      <w:r w:rsidR="0096006E">
        <w:t xml:space="preserve"> erklärt</w:t>
      </w:r>
      <w:r w:rsidR="0096006E" w:rsidRPr="0096006E">
        <w:rPr>
          <w:rFonts w:eastAsia="Times New Roman" w:cstheme="minorHAnsi"/>
          <w:lang w:eastAsia="de-DE"/>
        </w:rPr>
        <w:t xml:space="preserve"> </w:t>
      </w:r>
      <w:r w:rsidR="0096006E">
        <w:rPr>
          <w:rFonts w:eastAsia="Times New Roman" w:cstheme="minorHAnsi"/>
          <w:lang w:eastAsia="de-DE"/>
        </w:rPr>
        <w:t>Bürgermeisterin Dr. Magdalene Heuvelmann</w:t>
      </w:r>
    </w:p>
    <w:p w14:paraId="08379E56" w14:textId="77777777" w:rsidR="00617B8C" w:rsidRDefault="00617B8C" w:rsidP="00617B8C">
      <w:pPr>
        <w:rPr>
          <w:rFonts w:eastAsia="Times New Roman" w:cstheme="minorHAnsi"/>
          <w:lang w:eastAsia="de-DE"/>
        </w:rPr>
      </w:pPr>
    </w:p>
    <w:p w14:paraId="55286BC1" w14:textId="0FC38282" w:rsidR="00A62EE1" w:rsidRDefault="004E3E41" w:rsidP="007D5196">
      <w:pPr>
        <w:rPr>
          <w:rFonts w:eastAsia="Times New Roman" w:cstheme="minorHAnsi"/>
          <w:lang w:eastAsia="de-DE"/>
        </w:rPr>
      </w:pPr>
      <w:r>
        <w:rPr>
          <w:rFonts w:eastAsia="Times New Roman" w:cstheme="minorHAnsi"/>
          <w:lang w:eastAsia="de-DE"/>
        </w:rPr>
        <w:t>Im Herbst des letz</w:t>
      </w:r>
      <w:r w:rsidR="00C257D6">
        <w:rPr>
          <w:rFonts w:eastAsia="Times New Roman" w:cstheme="minorHAnsi"/>
          <w:lang w:eastAsia="de-DE"/>
        </w:rPr>
        <w:t>t</w:t>
      </w:r>
      <w:r>
        <w:rPr>
          <w:rFonts w:eastAsia="Times New Roman" w:cstheme="minorHAnsi"/>
          <w:lang w:eastAsia="de-DE"/>
        </w:rPr>
        <w:t>en</w:t>
      </w:r>
      <w:r w:rsidR="00AB0056">
        <w:rPr>
          <w:rFonts w:eastAsia="Times New Roman" w:cstheme="minorHAnsi"/>
          <w:lang w:eastAsia="de-DE"/>
        </w:rPr>
        <w:t xml:space="preserve"> Jahr</w:t>
      </w:r>
      <w:r>
        <w:rPr>
          <w:rFonts w:eastAsia="Times New Roman" w:cstheme="minorHAnsi"/>
          <w:lang w:eastAsia="de-DE"/>
        </w:rPr>
        <w:t>es</w:t>
      </w:r>
      <w:r w:rsidR="00AB0056">
        <w:rPr>
          <w:rFonts w:eastAsia="Times New Roman" w:cstheme="minorHAnsi"/>
          <w:lang w:eastAsia="de-DE"/>
        </w:rPr>
        <w:t xml:space="preserve"> hat das Unternehmen mowitech</w:t>
      </w:r>
      <w:r w:rsidR="004724AB">
        <w:rPr>
          <w:rFonts w:eastAsia="Times New Roman" w:cstheme="minorHAnsi"/>
          <w:lang w:eastAsia="de-DE"/>
        </w:rPr>
        <w:t xml:space="preserve"> GmbH</w:t>
      </w:r>
      <w:r w:rsidR="00AB0056">
        <w:rPr>
          <w:rFonts w:eastAsia="Times New Roman" w:cstheme="minorHAnsi"/>
          <w:lang w:eastAsia="de-DE"/>
        </w:rPr>
        <w:t xml:space="preserve"> in Glandorf neue Räume bezogen. </w:t>
      </w:r>
      <w:r w:rsidR="000A6B27">
        <w:rPr>
          <w:rFonts w:eastAsia="Times New Roman" w:cstheme="minorHAnsi"/>
          <w:lang w:eastAsia="de-DE"/>
        </w:rPr>
        <w:t>Neben einem Bürogebäude ist ein Ausstellungsgebäude entstanden, das voller Technik steckt und für je</w:t>
      </w:r>
      <w:r w:rsidR="0050540B">
        <w:rPr>
          <w:rFonts w:eastAsia="Times New Roman" w:cstheme="minorHAnsi"/>
          <w:lang w:eastAsia="de-DE"/>
        </w:rPr>
        <w:softHyphen/>
      </w:r>
      <w:r w:rsidR="000A6B27">
        <w:rPr>
          <w:rFonts w:eastAsia="Times New Roman" w:cstheme="minorHAnsi"/>
          <w:lang w:eastAsia="de-DE"/>
        </w:rPr>
        <w:t>den Häuslebauer Inspirationsquelle und Ideengeber ist. Hier stellt sich die Beleuchtung eigenständig auf den zuvor programmierten Bedarf und Wunsch der einzelnen Bewohner ein, das Wasser der Dusche hat die persönliche Wohlfühltemperatur und beim Verlassen des Hauses stellt sich automatisch die Alarman</w:t>
      </w:r>
      <w:r w:rsidR="0050540B">
        <w:rPr>
          <w:rFonts w:eastAsia="Times New Roman" w:cstheme="minorHAnsi"/>
          <w:lang w:eastAsia="de-DE"/>
        </w:rPr>
        <w:softHyphen/>
      </w:r>
      <w:r w:rsidR="000A6B27">
        <w:rPr>
          <w:rFonts w:eastAsia="Times New Roman" w:cstheme="minorHAnsi"/>
          <w:lang w:eastAsia="de-DE"/>
        </w:rPr>
        <w:t xml:space="preserve">lage ein. </w:t>
      </w:r>
      <w:r w:rsidR="00165710">
        <w:rPr>
          <w:rFonts w:eastAsia="Times New Roman" w:cstheme="minorHAnsi"/>
          <w:lang w:eastAsia="de-DE"/>
        </w:rPr>
        <w:t>„Unser</w:t>
      </w:r>
      <w:r w:rsidR="004724AB">
        <w:rPr>
          <w:rFonts w:eastAsia="Times New Roman" w:cstheme="minorHAnsi"/>
          <w:lang w:eastAsia="de-DE"/>
        </w:rPr>
        <w:t xml:space="preserve"> aktuell</w:t>
      </w:r>
      <w:r w:rsidR="00165710">
        <w:rPr>
          <w:rFonts w:eastAsia="Times New Roman" w:cstheme="minorHAnsi"/>
          <w:lang w:eastAsia="de-DE"/>
        </w:rPr>
        <w:t xml:space="preserve"> fünfköpfiges Team bildet ein junge</w:t>
      </w:r>
      <w:r w:rsidR="00C65E7E">
        <w:rPr>
          <w:rFonts w:eastAsia="Times New Roman" w:cstheme="minorHAnsi"/>
          <w:lang w:eastAsia="de-DE"/>
        </w:rPr>
        <w:t>s und innovatives Unternehmen, das vor</w:t>
      </w:r>
      <w:r w:rsidR="00165710">
        <w:rPr>
          <w:rFonts w:eastAsia="Times New Roman" w:cstheme="minorHAnsi"/>
          <w:lang w:eastAsia="de-DE"/>
        </w:rPr>
        <w:t xml:space="preserve"> Ort zeigt, was möglich ist. Wir </w:t>
      </w:r>
      <w:r>
        <w:rPr>
          <w:rFonts w:eastAsia="Times New Roman" w:cstheme="minorHAnsi"/>
          <w:lang w:eastAsia="de-DE"/>
        </w:rPr>
        <w:t>erarbeiten gemeinsam mit dem Privat- oder Gewerbekunden passgenau eine l</w:t>
      </w:r>
      <w:r w:rsidR="00A62EE1">
        <w:rPr>
          <w:rFonts w:eastAsia="Times New Roman" w:cstheme="minorHAnsi"/>
          <w:lang w:eastAsia="de-DE"/>
        </w:rPr>
        <w:t xml:space="preserve">ebenserleichternde und energiesparende </w:t>
      </w:r>
      <w:r w:rsidR="00D1728D">
        <w:rPr>
          <w:rFonts w:eastAsia="Times New Roman" w:cstheme="minorHAnsi"/>
          <w:lang w:eastAsia="de-DE"/>
        </w:rPr>
        <w:t>intelligente Gebäudesteuerung</w:t>
      </w:r>
      <w:r>
        <w:rPr>
          <w:rFonts w:eastAsia="Times New Roman" w:cstheme="minorHAnsi"/>
          <w:lang w:eastAsia="de-DE"/>
        </w:rPr>
        <w:t xml:space="preserve">, die nicht zuletzt </w:t>
      </w:r>
      <w:r w:rsidR="00D1728D">
        <w:rPr>
          <w:rFonts w:eastAsia="Times New Roman" w:cstheme="minorHAnsi"/>
          <w:lang w:eastAsia="de-DE"/>
        </w:rPr>
        <w:t xml:space="preserve">auch </w:t>
      </w:r>
      <w:r>
        <w:rPr>
          <w:rFonts w:eastAsia="Times New Roman" w:cstheme="minorHAnsi"/>
          <w:lang w:eastAsia="de-DE"/>
        </w:rPr>
        <w:t>zum Budget des Kunden passen. Erst wenn alles stimmt</w:t>
      </w:r>
      <w:r w:rsidR="00D1728D">
        <w:rPr>
          <w:rFonts w:eastAsia="Times New Roman" w:cstheme="minorHAnsi"/>
          <w:lang w:eastAsia="de-DE"/>
        </w:rPr>
        <w:t xml:space="preserve"> und in der Kombination sinnvoll ist,</w:t>
      </w:r>
      <w:r>
        <w:rPr>
          <w:rFonts w:eastAsia="Times New Roman" w:cstheme="minorHAnsi"/>
          <w:lang w:eastAsia="de-DE"/>
        </w:rPr>
        <w:t xml:space="preserve"> bauen wir </w:t>
      </w:r>
      <w:r w:rsidR="00A62EE1">
        <w:rPr>
          <w:rFonts w:eastAsia="Times New Roman" w:cstheme="minorHAnsi"/>
          <w:lang w:eastAsia="de-DE"/>
        </w:rPr>
        <w:t xml:space="preserve">“ erklärt Marcus Wierling, ebenfalls geschäftsführender Gesellschafter der mowitech GmbH „Jeder, der ein neues Gebäude plant, sollte zuvor einmal durch unser </w:t>
      </w:r>
      <w:r w:rsidR="004724AB">
        <w:rPr>
          <w:rFonts w:eastAsia="Times New Roman" w:cstheme="minorHAnsi"/>
          <w:lang w:eastAsia="de-DE"/>
        </w:rPr>
        <w:t xml:space="preserve">Musterhaus </w:t>
      </w:r>
      <w:r w:rsidR="00A62EE1">
        <w:rPr>
          <w:rFonts w:eastAsia="Times New Roman" w:cstheme="minorHAnsi"/>
          <w:lang w:eastAsia="de-DE"/>
        </w:rPr>
        <w:t>gelaufen sein“ sagt er.</w:t>
      </w:r>
    </w:p>
    <w:p w14:paraId="531DEE5D" w14:textId="3E4E3B34" w:rsidR="00A62EE1" w:rsidRDefault="00A62EE1" w:rsidP="007D5196">
      <w:pPr>
        <w:rPr>
          <w:rFonts w:eastAsia="Times New Roman" w:cstheme="minorHAnsi"/>
          <w:lang w:eastAsia="de-DE"/>
        </w:rPr>
      </w:pPr>
    </w:p>
    <w:p w14:paraId="52781604" w14:textId="2B8F2FEA" w:rsidR="00D20373" w:rsidRDefault="00D20373" w:rsidP="00D20373">
      <w:pPr>
        <w:rPr>
          <w:rFonts w:eastAsia="Times New Roman" w:cstheme="minorHAnsi"/>
          <w:lang w:eastAsia="de-DE"/>
        </w:rPr>
      </w:pPr>
      <w:r w:rsidRPr="00D20373">
        <w:rPr>
          <w:rFonts w:eastAsia="Times New Roman" w:cstheme="minorHAnsi"/>
          <w:lang w:eastAsia="de-DE"/>
        </w:rPr>
        <w:t>Mit dem Ausbau des Breitbandnetzes bringt der Landkreis Osnabrück mit seiner landkreiseigenen Infra</w:t>
      </w:r>
      <w:r w:rsidR="0050540B">
        <w:rPr>
          <w:rFonts w:eastAsia="Times New Roman" w:cstheme="minorHAnsi"/>
          <w:lang w:eastAsia="de-DE"/>
        </w:rPr>
        <w:softHyphen/>
      </w:r>
      <w:r w:rsidRPr="00D20373">
        <w:rPr>
          <w:rFonts w:eastAsia="Times New Roman" w:cstheme="minorHAnsi"/>
          <w:lang w:eastAsia="de-DE"/>
        </w:rPr>
        <w:t xml:space="preserve">strukturgesellschaft TELKOS und Westenergie Breitband als Partner schnelles Internet in das Osnabrücker Land. Ziel des Breitbandausbaus ist es, insbesondere Städte und Gemeinden im ländlichen Raum an das Glasfasernetz anzuschließen. Mehr als 20.000 Adressen im Landkreis Osnabrück hatten beim Start des Projektes eine Internetverbindung von weniger als 30 Mbit/s. </w:t>
      </w:r>
    </w:p>
    <w:p w14:paraId="119E966E" w14:textId="77777777" w:rsidR="00BF45BD" w:rsidRDefault="00BF45BD" w:rsidP="00D20373">
      <w:pPr>
        <w:rPr>
          <w:rFonts w:eastAsia="Times New Roman" w:cstheme="minorHAnsi"/>
          <w:lang w:eastAsia="de-DE"/>
        </w:rPr>
      </w:pPr>
    </w:p>
    <w:p w14:paraId="37A6B4BA" w14:textId="2944CB91" w:rsidR="00BF45BD" w:rsidRDefault="00C65E7E" w:rsidP="00BF45BD">
      <w:pPr>
        <w:rPr>
          <w:rFonts w:eastAsia="Times New Roman" w:cstheme="minorHAnsi"/>
          <w:lang w:eastAsia="de-DE"/>
        </w:rPr>
      </w:pPr>
      <w:bookmarkStart w:id="0" w:name="_Hlk80122659"/>
      <w:r>
        <w:rPr>
          <w:rFonts w:eastAsia="Times New Roman" w:cstheme="minorHAnsi"/>
          <w:lang w:eastAsia="de-DE"/>
        </w:rPr>
        <w:t xml:space="preserve">Stephan Simon von der Stabstelle Breitband des Landkreises </w:t>
      </w:r>
      <w:r w:rsidR="00BF45BD" w:rsidRPr="00617B8C">
        <w:rPr>
          <w:rFonts w:eastAsia="Times New Roman" w:cstheme="minorHAnsi"/>
          <w:lang w:eastAsia="de-DE"/>
        </w:rPr>
        <w:t xml:space="preserve">macht deutlich: „In </w:t>
      </w:r>
      <w:r>
        <w:rPr>
          <w:rFonts w:eastAsia="Times New Roman" w:cstheme="minorHAnsi"/>
          <w:lang w:eastAsia="de-DE"/>
        </w:rPr>
        <w:t>der Gemeinde Glandorf</w:t>
      </w:r>
      <w:r w:rsidR="00BF45BD" w:rsidRPr="00617B8C">
        <w:rPr>
          <w:rFonts w:eastAsia="Times New Roman" w:cstheme="minorHAnsi"/>
          <w:lang w:eastAsia="de-DE"/>
        </w:rPr>
        <w:t xml:space="preserve"> sind mehr als </w:t>
      </w:r>
      <w:r>
        <w:rPr>
          <w:rFonts w:eastAsia="Times New Roman" w:cstheme="minorHAnsi"/>
          <w:lang w:eastAsia="de-DE"/>
        </w:rPr>
        <w:t>60 Gebäude</w:t>
      </w:r>
      <w:r w:rsidR="00BF45BD" w:rsidRPr="00617B8C">
        <w:rPr>
          <w:rFonts w:eastAsia="Times New Roman" w:cstheme="minorHAnsi"/>
          <w:lang w:eastAsia="de-DE"/>
        </w:rPr>
        <w:t xml:space="preserve"> mit einem direkten Glasfaser-Anschluss ausgestattet worden</w:t>
      </w:r>
      <w:r>
        <w:rPr>
          <w:rFonts w:eastAsia="Times New Roman" w:cstheme="minorHAnsi"/>
          <w:lang w:eastAsia="de-DE"/>
        </w:rPr>
        <w:t xml:space="preserve"> – ganz überwie</w:t>
      </w:r>
      <w:r w:rsidR="0050540B">
        <w:rPr>
          <w:rFonts w:eastAsia="Times New Roman" w:cstheme="minorHAnsi"/>
          <w:lang w:eastAsia="de-DE"/>
        </w:rPr>
        <w:softHyphen/>
      </w:r>
      <w:r>
        <w:rPr>
          <w:rFonts w:eastAsia="Times New Roman" w:cstheme="minorHAnsi"/>
          <w:lang w:eastAsia="de-DE"/>
        </w:rPr>
        <w:t>gend Gewerbebetriebe</w:t>
      </w:r>
      <w:r w:rsidR="00BF45BD" w:rsidRPr="00617B8C">
        <w:rPr>
          <w:rFonts w:eastAsia="Times New Roman" w:cstheme="minorHAnsi"/>
          <w:lang w:eastAsia="de-DE"/>
        </w:rPr>
        <w:t xml:space="preserve">. Technisch können dort nun Datengeschwindigkeiten bis zu 1000 Mbit genutzt werden. Weitere rund </w:t>
      </w:r>
      <w:r>
        <w:rPr>
          <w:rFonts w:eastAsia="Times New Roman" w:cstheme="minorHAnsi"/>
          <w:lang w:eastAsia="de-DE"/>
        </w:rPr>
        <w:t>25</w:t>
      </w:r>
      <w:r w:rsidR="002F4B4C">
        <w:rPr>
          <w:rFonts w:eastAsia="Times New Roman" w:cstheme="minorHAnsi"/>
          <w:lang w:eastAsia="de-DE"/>
        </w:rPr>
        <w:t>0</w:t>
      </w:r>
      <w:r w:rsidR="00BF45BD" w:rsidRPr="00617B8C">
        <w:rPr>
          <w:rFonts w:eastAsia="Times New Roman" w:cstheme="minorHAnsi"/>
          <w:lang w:eastAsia="de-DE"/>
        </w:rPr>
        <w:t xml:space="preserve"> Adressen profitieren von DSL-Anschlüssen, bei denen die Daten auf den letz</w:t>
      </w:r>
      <w:r w:rsidR="0050540B">
        <w:rPr>
          <w:rFonts w:eastAsia="Times New Roman" w:cstheme="minorHAnsi"/>
          <w:lang w:eastAsia="de-DE"/>
        </w:rPr>
        <w:softHyphen/>
      </w:r>
      <w:r w:rsidR="00BF45BD" w:rsidRPr="00617B8C">
        <w:rPr>
          <w:rFonts w:eastAsia="Times New Roman" w:cstheme="minorHAnsi"/>
          <w:lang w:eastAsia="de-DE"/>
        </w:rPr>
        <w:t>ten Metern bis zum Haus über Kupferkabel übertragen werden. Auch hier ist eine höhere Datengeschwin</w:t>
      </w:r>
      <w:r w:rsidR="0050540B">
        <w:rPr>
          <w:rFonts w:eastAsia="Times New Roman" w:cstheme="minorHAnsi"/>
          <w:lang w:eastAsia="de-DE"/>
        </w:rPr>
        <w:softHyphen/>
      </w:r>
      <w:r w:rsidR="00BF45BD" w:rsidRPr="00617B8C">
        <w:rPr>
          <w:rFonts w:eastAsia="Times New Roman" w:cstheme="minorHAnsi"/>
          <w:lang w:eastAsia="de-DE"/>
        </w:rPr>
        <w:t>digkeit möglich geworden“.</w:t>
      </w:r>
    </w:p>
    <w:p w14:paraId="27C0B061" w14:textId="77777777" w:rsidR="003A3B12" w:rsidRPr="00D20373" w:rsidRDefault="003A3B12" w:rsidP="00D20373">
      <w:pPr>
        <w:rPr>
          <w:rFonts w:eastAsia="Times New Roman" w:cstheme="minorHAnsi"/>
          <w:lang w:eastAsia="de-DE"/>
        </w:rPr>
      </w:pPr>
    </w:p>
    <w:p w14:paraId="78257852" w14:textId="5E2A423D" w:rsidR="00D6622D" w:rsidRDefault="00C65E7E" w:rsidP="003A3B12">
      <w:pPr>
        <w:autoSpaceDE w:val="0"/>
        <w:autoSpaceDN w:val="0"/>
        <w:adjustRightInd w:val="0"/>
        <w:spacing w:line="240" w:lineRule="auto"/>
        <w:rPr>
          <w:rFonts w:eastAsia="Times New Roman" w:cstheme="minorHAnsi"/>
          <w:lang w:eastAsia="de-DE"/>
        </w:rPr>
      </w:pPr>
      <w:bookmarkStart w:id="1" w:name="_Hlk80125988"/>
      <w:r>
        <w:rPr>
          <w:rFonts w:eastAsia="Times New Roman" w:cstheme="minorHAnsi"/>
          <w:lang w:eastAsia="de-DE"/>
        </w:rPr>
        <w:t>„Bei diesem</w:t>
      </w:r>
      <w:r w:rsidR="003A3B12" w:rsidRPr="003A3B12">
        <w:rPr>
          <w:rFonts w:eastAsia="Times New Roman" w:cstheme="minorHAnsi"/>
          <w:lang w:eastAsia="de-DE"/>
        </w:rPr>
        <w:t xml:space="preserve"> Projekt sind </w:t>
      </w:r>
      <w:r w:rsidR="00D6622D">
        <w:rPr>
          <w:rFonts w:eastAsia="Times New Roman" w:cstheme="minorHAnsi"/>
          <w:lang w:eastAsia="de-DE"/>
        </w:rPr>
        <w:t xml:space="preserve">bereits </w:t>
      </w:r>
      <w:r w:rsidR="003A3B12" w:rsidRPr="003A3B12">
        <w:rPr>
          <w:rFonts w:eastAsia="Times New Roman" w:cstheme="minorHAnsi"/>
          <w:lang w:eastAsia="de-DE"/>
        </w:rPr>
        <w:t>rund 600 Kilometer neue Glasfaser-Leitungen in die Erde gelegt worden.</w:t>
      </w:r>
    </w:p>
    <w:p w14:paraId="7D3AEFB9" w14:textId="0078448F" w:rsidR="003A3B12" w:rsidRDefault="00D6622D" w:rsidP="003A3B12">
      <w:pPr>
        <w:autoSpaceDE w:val="0"/>
        <w:autoSpaceDN w:val="0"/>
        <w:adjustRightInd w:val="0"/>
        <w:spacing w:line="240" w:lineRule="auto"/>
        <w:rPr>
          <w:rFonts w:eastAsia="Times New Roman" w:cstheme="minorHAnsi"/>
          <w:lang w:eastAsia="de-DE"/>
        </w:rPr>
      </w:pPr>
      <w:r>
        <w:rPr>
          <w:rFonts w:eastAsia="Times New Roman" w:cstheme="minorHAnsi"/>
          <w:lang w:eastAsia="de-DE"/>
        </w:rPr>
        <w:t xml:space="preserve">Das entspricht der Entfernung zwischen Osnabrück und </w:t>
      </w:r>
      <w:r w:rsidR="004724AB">
        <w:rPr>
          <w:rFonts w:eastAsia="Times New Roman" w:cstheme="minorHAnsi"/>
          <w:lang w:eastAsia="de-DE"/>
        </w:rPr>
        <w:t>Salzburg</w:t>
      </w:r>
      <w:r>
        <w:rPr>
          <w:rFonts w:eastAsia="Times New Roman" w:cstheme="minorHAnsi"/>
          <w:lang w:eastAsia="de-DE"/>
        </w:rPr>
        <w:t>. Be</w:t>
      </w:r>
      <w:r w:rsidR="003A3B12">
        <w:rPr>
          <w:rFonts w:eastAsia="Times New Roman" w:cstheme="minorHAnsi"/>
          <w:lang w:eastAsia="de-DE"/>
        </w:rPr>
        <w:t xml:space="preserve">reits </w:t>
      </w:r>
      <w:r w:rsidR="003A3B12" w:rsidRPr="003A3B12">
        <w:rPr>
          <w:rFonts w:eastAsia="Times New Roman" w:cstheme="minorHAnsi"/>
          <w:lang w:eastAsia="de-DE"/>
        </w:rPr>
        <w:t xml:space="preserve">die erste Ausbaustufe </w:t>
      </w:r>
      <w:r>
        <w:rPr>
          <w:rFonts w:eastAsia="Times New Roman" w:cstheme="minorHAnsi"/>
          <w:lang w:eastAsia="de-DE"/>
        </w:rPr>
        <w:t>ermög</w:t>
      </w:r>
      <w:r w:rsidR="0050540B">
        <w:rPr>
          <w:rFonts w:eastAsia="Times New Roman" w:cstheme="minorHAnsi"/>
          <w:lang w:eastAsia="de-DE"/>
        </w:rPr>
        <w:softHyphen/>
      </w:r>
      <w:r>
        <w:rPr>
          <w:rFonts w:eastAsia="Times New Roman" w:cstheme="minorHAnsi"/>
          <w:lang w:eastAsia="de-DE"/>
        </w:rPr>
        <w:t xml:space="preserve">licht </w:t>
      </w:r>
      <w:r w:rsidR="003A3B12" w:rsidRPr="003A3B12">
        <w:rPr>
          <w:rFonts w:eastAsia="Times New Roman" w:cstheme="minorHAnsi"/>
          <w:lang w:eastAsia="de-DE"/>
        </w:rPr>
        <w:t>die bessere Versorgung von rund 9.000 Einzeladressen</w:t>
      </w:r>
      <w:r w:rsidR="002F4B4C">
        <w:rPr>
          <w:rFonts w:eastAsia="Times New Roman" w:cstheme="minorHAnsi"/>
          <w:lang w:eastAsia="de-DE"/>
        </w:rPr>
        <w:t>. Aktuell sind wir dabei, weitere 1.000 Kunden an das Glasfasernetz anzuschließen. Darunter sind auch 13 Schulen bzw. Bildungsstätten, die wir natürlich prioritär behandeln</w:t>
      </w:r>
      <w:r w:rsidR="003A3B12" w:rsidRPr="003A3B12">
        <w:rPr>
          <w:rFonts w:eastAsia="Times New Roman" w:cstheme="minorHAnsi"/>
          <w:lang w:eastAsia="de-DE"/>
        </w:rPr>
        <w:t xml:space="preserve">“ verdeutlicht </w:t>
      </w:r>
      <w:r w:rsidR="00617B8C">
        <w:rPr>
          <w:rFonts w:eastAsia="Times New Roman" w:cstheme="minorHAnsi"/>
          <w:lang w:eastAsia="de-DE"/>
        </w:rPr>
        <w:t>Dr. Peter Brautlecht, Westenergie Breitband,</w:t>
      </w:r>
      <w:r w:rsidR="003A3B12" w:rsidRPr="003A3B12">
        <w:rPr>
          <w:rFonts w:eastAsia="Times New Roman" w:cstheme="minorHAnsi"/>
          <w:lang w:eastAsia="de-DE"/>
        </w:rPr>
        <w:t xml:space="preserve"> die Größe der Maßnahme.</w:t>
      </w:r>
    </w:p>
    <w:bookmarkEnd w:id="1"/>
    <w:p w14:paraId="4A178841" w14:textId="77777777" w:rsidR="00617B8C" w:rsidRPr="00D20373" w:rsidRDefault="00617B8C" w:rsidP="00D20373">
      <w:pPr>
        <w:rPr>
          <w:rFonts w:eastAsia="Times New Roman" w:cstheme="minorHAnsi"/>
          <w:lang w:eastAsia="de-DE"/>
        </w:rPr>
      </w:pPr>
    </w:p>
    <w:bookmarkEnd w:id="0"/>
    <w:p w14:paraId="7D39343D" w14:textId="7532B1D7" w:rsidR="00D20373" w:rsidRDefault="00D20373" w:rsidP="00D20373">
      <w:pPr>
        <w:rPr>
          <w:rFonts w:eastAsia="Times New Roman" w:cstheme="minorHAnsi"/>
          <w:lang w:eastAsia="de-DE"/>
        </w:rPr>
      </w:pPr>
      <w:r w:rsidRPr="00D20373">
        <w:rPr>
          <w:rFonts w:eastAsia="Times New Roman" w:cstheme="minorHAnsi"/>
          <w:lang w:eastAsia="de-DE"/>
        </w:rPr>
        <w:t xml:space="preserve">Dem Landkreis liegen bereits Förderbescheide des Bundes für weitere Abschnitte vor. Für alle Abschnitte sind die Ausbauplanungen gestartet. Insgesamt </w:t>
      </w:r>
      <w:r w:rsidR="002F4B4C">
        <w:rPr>
          <w:rFonts w:eastAsia="Times New Roman" w:cstheme="minorHAnsi"/>
          <w:lang w:eastAsia="de-DE"/>
        </w:rPr>
        <w:t>können</w:t>
      </w:r>
      <w:r w:rsidR="002F4B4C" w:rsidRPr="00D20373">
        <w:rPr>
          <w:rFonts w:eastAsia="Times New Roman" w:cstheme="minorHAnsi"/>
          <w:lang w:eastAsia="de-DE"/>
        </w:rPr>
        <w:t xml:space="preserve"> </w:t>
      </w:r>
      <w:r w:rsidRPr="00D20373">
        <w:rPr>
          <w:rFonts w:eastAsia="Times New Roman" w:cstheme="minorHAnsi"/>
          <w:lang w:eastAsia="de-DE"/>
        </w:rPr>
        <w:t>dann nochmals über 9000 Glasfaserdirektan</w:t>
      </w:r>
      <w:r w:rsidR="0050540B">
        <w:rPr>
          <w:rFonts w:eastAsia="Times New Roman" w:cstheme="minorHAnsi"/>
          <w:lang w:eastAsia="de-DE"/>
        </w:rPr>
        <w:softHyphen/>
      </w:r>
      <w:r w:rsidRPr="00D20373">
        <w:rPr>
          <w:rFonts w:eastAsia="Times New Roman" w:cstheme="minorHAnsi"/>
          <w:lang w:eastAsia="de-DE"/>
        </w:rPr>
        <w:t>schlüsse realisiert</w:t>
      </w:r>
      <w:r w:rsidR="002F4B4C">
        <w:rPr>
          <w:rFonts w:eastAsia="Times New Roman" w:cstheme="minorHAnsi"/>
          <w:lang w:eastAsia="de-DE"/>
        </w:rPr>
        <w:t xml:space="preserve"> werden</w:t>
      </w:r>
      <w:r w:rsidRPr="00D20373">
        <w:rPr>
          <w:rFonts w:eastAsia="Times New Roman" w:cstheme="minorHAnsi"/>
          <w:lang w:eastAsia="de-DE"/>
        </w:rPr>
        <w:t xml:space="preserve">. Rund 96,5 Prozent der Haushalte im Landkreis Osnabrück verfügen dann </w:t>
      </w:r>
      <w:r w:rsidR="00A31B79">
        <w:rPr>
          <w:rFonts w:eastAsia="Times New Roman" w:cstheme="minorHAnsi"/>
          <w:lang w:eastAsia="de-DE"/>
        </w:rPr>
        <w:t>tech</w:t>
      </w:r>
      <w:r w:rsidR="0050540B">
        <w:rPr>
          <w:rFonts w:eastAsia="Times New Roman" w:cstheme="minorHAnsi"/>
          <w:lang w:eastAsia="de-DE"/>
        </w:rPr>
        <w:softHyphen/>
      </w:r>
      <w:r w:rsidR="00A31B79">
        <w:rPr>
          <w:rFonts w:eastAsia="Times New Roman" w:cstheme="minorHAnsi"/>
          <w:lang w:eastAsia="de-DE"/>
        </w:rPr>
        <w:t xml:space="preserve">nisch über Zugang zu einer </w:t>
      </w:r>
      <w:r w:rsidRPr="00D20373">
        <w:rPr>
          <w:rFonts w:eastAsia="Times New Roman" w:cstheme="minorHAnsi"/>
          <w:lang w:eastAsia="de-DE"/>
        </w:rPr>
        <w:t>schnelle</w:t>
      </w:r>
      <w:r w:rsidR="00A31B79">
        <w:rPr>
          <w:rFonts w:eastAsia="Times New Roman" w:cstheme="minorHAnsi"/>
          <w:lang w:eastAsia="de-DE"/>
        </w:rPr>
        <w:t>n</w:t>
      </w:r>
      <w:r w:rsidRPr="00D20373">
        <w:rPr>
          <w:rFonts w:eastAsia="Times New Roman" w:cstheme="minorHAnsi"/>
          <w:lang w:eastAsia="de-DE"/>
        </w:rPr>
        <w:t xml:space="preserve"> Internetverbindung</w:t>
      </w:r>
      <w:r w:rsidR="00C65E7E">
        <w:rPr>
          <w:rFonts w:eastAsia="Times New Roman" w:cstheme="minorHAnsi"/>
          <w:lang w:eastAsia="de-DE"/>
        </w:rPr>
        <w:t xml:space="preserve"> mit mehr als 50 Mbit/s im Download</w:t>
      </w:r>
      <w:r w:rsidR="00617B8C">
        <w:rPr>
          <w:rFonts w:eastAsia="Times New Roman" w:cstheme="minorHAnsi"/>
          <w:lang w:eastAsia="de-DE"/>
        </w:rPr>
        <w:t>.</w:t>
      </w:r>
    </w:p>
    <w:p w14:paraId="45902818" w14:textId="465EE98D" w:rsidR="003A3B12" w:rsidRDefault="003A3B12" w:rsidP="00D20373">
      <w:pPr>
        <w:rPr>
          <w:rFonts w:eastAsia="Times New Roman" w:cstheme="minorHAnsi"/>
          <w:lang w:eastAsia="de-DE"/>
        </w:rPr>
      </w:pPr>
    </w:p>
    <w:p w14:paraId="5CF4E656" w14:textId="77EF8246" w:rsidR="00D20373" w:rsidRDefault="003A3B12" w:rsidP="00D20373">
      <w:pPr>
        <w:rPr>
          <w:rFonts w:eastAsia="Times New Roman" w:cstheme="minorHAnsi"/>
          <w:lang w:eastAsia="de-DE"/>
        </w:rPr>
      </w:pPr>
      <w:r w:rsidRPr="003A3B12">
        <w:rPr>
          <w:rFonts w:eastAsia="Times New Roman" w:cstheme="minorHAnsi"/>
          <w:lang w:eastAsia="de-DE"/>
        </w:rPr>
        <w:t>„Mit dem modernen Glasfaseranschluss sind Bandbreiten bis in den Gigabit-Bereich möglich. Die ge</w:t>
      </w:r>
      <w:r w:rsidR="0050540B">
        <w:rPr>
          <w:rFonts w:eastAsia="Times New Roman" w:cstheme="minorHAnsi"/>
          <w:lang w:eastAsia="de-DE"/>
        </w:rPr>
        <w:softHyphen/>
      </w:r>
      <w:r w:rsidRPr="003A3B12">
        <w:rPr>
          <w:rFonts w:eastAsia="Times New Roman" w:cstheme="minorHAnsi"/>
          <w:lang w:eastAsia="de-DE"/>
        </w:rPr>
        <w:t>buchte Bandbreite kann zukünftig bei höheren Bedarfen für weitere Anwendungen ohne erneute Bau</w:t>
      </w:r>
      <w:r w:rsidR="0050540B">
        <w:rPr>
          <w:rFonts w:eastAsia="Times New Roman" w:cstheme="minorHAnsi"/>
          <w:lang w:eastAsia="de-DE"/>
        </w:rPr>
        <w:softHyphen/>
      </w:r>
      <w:r w:rsidRPr="003A3B12">
        <w:rPr>
          <w:rFonts w:eastAsia="Times New Roman" w:cstheme="minorHAnsi"/>
          <w:lang w:eastAsia="de-DE"/>
        </w:rPr>
        <w:t xml:space="preserve">maßnahmen erhöht werden“, sagt </w:t>
      </w:r>
      <w:r>
        <w:rPr>
          <w:rFonts w:eastAsia="Times New Roman" w:cstheme="minorHAnsi"/>
          <w:lang w:eastAsia="de-DE"/>
        </w:rPr>
        <w:t xml:space="preserve">Thomas Jablonski, Kommunalmanager der </w:t>
      </w:r>
      <w:r w:rsidRPr="003A3B12">
        <w:rPr>
          <w:rFonts w:eastAsia="Times New Roman" w:cstheme="minorHAnsi"/>
          <w:lang w:eastAsia="de-DE"/>
        </w:rPr>
        <w:t>Westenergie AG in der Re</w:t>
      </w:r>
      <w:r w:rsidR="0050540B">
        <w:rPr>
          <w:rFonts w:eastAsia="Times New Roman" w:cstheme="minorHAnsi"/>
          <w:lang w:eastAsia="de-DE"/>
        </w:rPr>
        <w:softHyphen/>
      </w:r>
      <w:r w:rsidRPr="003A3B12">
        <w:rPr>
          <w:rFonts w:eastAsia="Times New Roman" w:cstheme="minorHAnsi"/>
          <w:lang w:eastAsia="de-DE"/>
        </w:rPr>
        <w:t>gion Osnabrück.</w:t>
      </w:r>
    </w:p>
    <w:p w14:paraId="62856C7F" w14:textId="33A03E32" w:rsidR="003A3B12" w:rsidRDefault="003A3B12" w:rsidP="00D20373">
      <w:pPr>
        <w:rPr>
          <w:rFonts w:eastAsia="Times New Roman" w:cstheme="minorHAnsi"/>
          <w:lang w:eastAsia="de-DE"/>
        </w:rPr>
      </w:pPr>
    </w:p>
    <w:p w14:paraId="28B5C6F7" w14:textId="48669F28" w:rsidR="00B11FD3" w:rsidRPr="00267A82" w:rsidRDefault="00B65D9C" w:rsidP="00B11FD3">
      <w:pPr>
        <w:autoSpaceDE w:val="0"/>
        <w:autoSpaceDN w:val="0"/>
        <w:adjustRightInd w:val="0"/>
        <w:spacing w:line="240" w:lineRule="auto"/>
        <w:rPr>
          <w:rFonts w:eastAsia="Times New Roman" w:cs="Times New Roman"/>
          <w:lang w:eastAsia="de-DE"/>
        </w:rPr>
      </w:pPr>
      <w:r w:rsidRPr="00267A82">
        <w:rPr>
          <w:rFonts w:eastAsia="Times New Roman" w:cs="Times New Roman"/>
          <w:lang w:eastAsia="de-DE"/>
        </w:rPr>
        <w:t xml:space="preserve">Alle Anwohner, die bereits über einen Hausanschluss verfügen, </w:t>
      </w:r>
      <w:r w:rsidR="00B11FD3" w:rsidRPr="00267A82">
        <w:rPr>
          <w:rFonts w:eastAsia="Times New Roman" w:cs="Times New Roman"/>
          <w:lang w:eastAsia="de-DE"/>
        </w:rPr>
        <w:t xml:space="preserve">finden unter </w:t>
      </w:r>
      <w:hyperlink r:id="rId11" w:history="1">
        <w:r w:rsidR="00971100" w:rsidRPr="00267A82">
          <w:rPr>
            <w:rStyle w:val="Hyperlink"/>
            <w:rFonts w:ascii="Arial" w:hAnsi="Arial" w:cs="Arial"/>
            <w:color w:val="auto"/>
          </w:rPr>
          <w:t>https://www.eon.de/highspeed-Osnabrueck</w:t>
        </w:r>
      </w:hyperlink>
      <w:r w:rsidRPr="00267A82">
        <w:rPr>
          <w:rFonts w:eastAsia="Times New Roman" w:cs="Times New Roman"/>
          <w:lang w:eastAsia="de-DE"/>
        </w:rPr>
        <w:t xml:space="preserve"> </w:t>
      </w:r>
      <w:r w:rsidR="00B11FD3" w:rsidRPr="00267A82">
        <w:rPr>
          <w:rFonts w:eastAsia="Times New Roman" w:cs="Times New Roman"/>
          <w:lang w:eastAsia="de-DE"/>
        </w:rPr>
        <w:t xml:space="preserve">einen Überblick </w:t>
      </w:r>
      <w:r w:rsidR="00B92707" w:rsidRPr="00267A82">
        <w:rPr>
          <w:rFonts w:eastAsia="Times New Roman" w:cs="Times New Roman"/>
          <w:lang w:eastAsia="de-DE"/>
        </w:rPr>
        <w:t>darüber</w:t>
      </w:r>
      <w:r w:rsidRPr="00267A82">
        <w:rPr>
          <w:rFonts w:eastAsia="Times New Roman" w:cs="Times New Roman"/>
          <w:lang w:eastAsia="de-DE"/>
        </w:rPr>
        <w:t xml:space="preserve">, </w:t>
      </w:r>
      <w:r w:rsidR="00B92707" w:rsidRPr="00267A82">
        <w:rPr>
          <w:rFonts w:eastAsia="Times New Roman" w:cs="Times New Roman"/>
          <w:lang w:eastAsia="de-DE"/>
        </w:rPr>
        <w:t>welche Angebote auf dem Netz angeboten werden</w:t>
      </w:r>
      <w:r w:rsidRPr="00267A82">
        <w:rPr>
          <w:rFonts w:eastAsia="Times New Roman" w:cs="Times New Roman"/>
          <w:lang w:eastAsia="de-DE"/>
        </w:rPr>
        <w:t>, sowie Informationen zu Ansprechpartnern im Projekt.</w:t>
      </w:r>
    </w:p>
    <w:p w14:paraId="6F6D8F4E" w14:textId="028B66AC" w:rsidR="00B11FD3" w:rsidRPr="00267A82" w:rsidRDefault="00B11FD3" w:rsidP="00331A49">
      <w:pPr>
        <w:autoSpaceDE w:val="0"/>
        <w:autoSpaceDN w:val="0"/>
        <w:adjustRightInd w:val="0"/>
        <w:spacing w:line="240" w:lineRule="auto"/>
        <w:rPr>
          <w:rFonts w:cstheme="minorHAnsi"/>
        </w:rPr>
      </w:pPr>
    </w:p>
    <w:p w14:paraId="1001158D" w14:textId="50AD4661" w:rsidR="0099515D" w:rsidRDefault="0089496D" w:rsidP="00220D3B">
      <w:pPr>
        <w:autoSpaceDE w:val="0"/>
        <w:autoSpaceDN w:val="0"/>
        <w:adjustRightInd w:val="0"/>
        <w:spacing w:line="240" w:lineRule="auto"/>
        <w:rPr>
          <w:rFonts w:eastAsia="Times New Roman" w:cs="Times New Roman"/>
          <w:lang w:eastAsia="de-DE"/>
        </w:rPr>
      </w:pPr>
      <w:r w:rsidRPr="0099515D">
        <w:rPr>
          <w:rFonts w:eastAsia="Times New Roman" w:cs="Times New Roman"/>
          <w:b/>
          <w:bCs/>
          <w:lang w:eastAsia="de-DE"/>
        </w:rPr>
        <w:t>Auf dem Foto von links nach rechts:</w:t>
      </w:r>
      <w:r w:rsidRPr="0099515D">
        <w:rPr>
          <w:rFonts w:eastAsia="Times New Roman" w:cs="Times New Roman"/>
          <w:lang w:eastAsia="de-DE"/>
        </w:rPr>
        <w:t xml:space="preserve"> </w:t>
      </w:r>
    </w:p>
    <w:p w14:paraId="08620AA4" w14:textId="77777777" w:rsidR="00815A1D" w:rsidRPr="00815A1D" w:rsidRDefault="00815A1D" w:rsidP="00815A1D">
      <w:pPr>
        <w:shd w:val="clear" w:color="auto" w:fill="FFFFFF"/>
        <w:spacing w:before="105" w:after="120" w:line="264" w:lineRule="atLeast"/>
        <w:textAlignment w:val="baseline"/>
        <w:rPr>
          <w:rFonts w:cstheme="minorHAnsi"/>
        </w:rPr>
      </w:pPr>
      <w:r w:rsidRPr="00815A1D">
        <w:rPr>
          <w:rFonts w:cstheme="minorHAnsi"/>
        </w:rPr>
        <w:t>Markus Morgret, Geschäftsführender Gesellschafter mowitech</w:t>
      </w:r>
    </w:p>
    <w:p w14:paraId="343EE5FC" w14:textId="77777777" w:rsidR="00815A1D" w:rsidRPr="00815A1D" w:rsidRDefault="00815A1D" w:rsidP="00815A1D">
      <w:pPr>
        <w:pStyle w:val="berschrift3"/>
        <w:shd w:val="clear" w:color="auto" w:fill="FFFFFF"/>
        <w:spacing w:before="105" w:after="120" w:line="264" w:lineRule="atLeast"/>
        <w:textAlignment w:val="baseline"/>
        <w:rPr>
          <w:rFonts w:asciiTheme="minorHAnsi" w:eastAsia="Times New Roman" w:hAnsiTheme="minorHAnsi" w:cstheme="minorHAnsi"/>
          <w:color w:val="auto"/>
          <w:sz w:val="22"/>
          <w:szCs w:val="22"/>
        </w:rPr>
      </w:pPr>
      <w:r w:rsidRPr="00815A1D">
        <w:rPr>
          <w:rFonts w:asciiTheme="minorHAnsi" w:eastAsia="Times New Roman" w:hAnsiTheme="minorHAnsi" w:cstheme="minorHAnsi"/>
          <w:b/>
          <w:bCs/>
          <w:color w:val="auto"/>
          <w:sz w:val="22"/>
          <w:szCs w:val="22"/>
        </w:rPr>
        <w:t>Marcus Wierling, Geschäftsführender Gesellschafter mowitech</w:t>
      </w:r>
    </w:p>
    <w:p w14:paraId="6C09B50F" w14:textId="77777777" w:rsidR="00815A1D" w:rsidRPr="00815A1D" w:rsidRDefault="00815A1D" w:rsidP="00815A1D">
      <w:pPr>
        <w:pStyle w:val="berschrift3"/>
        <w:shd w:val="clear" w:color="auto" w:fill="FFFFFF"/>
        <w:spacing w:before="105" w:after="120" w:line="264" w:lineRule="atLeast"/>
        <w:textAlignment w:val="baseline"/>
        <w:rPr>
          <w:rFonts w:asciiTheme="minorHAnsi" w:eastAsia="Times New Roman" w:hAnsiTheme="minorHAnsi" w:cstheme="minorHAnsi"/>
          <w:b/>
          <w:bCs/>
          <w:color w:val="auto"/>
          <w:sz w:val="22"/>
          <w:szCs w:val="22"/>
        </w:rPr>
      </w:pPr>
      <w:r w:rsidRPr="00815A1D">
        <w:rPr>
          <w:rFonts w:asciiTheme="minorHAnsi" w:eastAsia="Times New Roman" w:hAnsiTheme="minorHAnsi" w:cstheme="minorHAnsi"/>
          <w:b/>
          <w:bCs/>
          <w:color w:val="auto"/>
          <w:sz w:val="22"/>
          <w:szCs w:val="22"/>
        </w:rPr>
        <w:t>Bürgermeisterin Frau Dr. Magdalene Heuvelmann</w:t>
      </w:r>
    </w:p>
    <w:p w14:paraId="4B73E959" w14:textId="77777777" w:rsidR="00815A1D" w:rsidRPr="00815A1D" w:rsidRDefault="00815A1D" w:rsidP="00815A1D">
      <w:pPr>
        <w:pStyle w:val="berschrift3"/>
        <w:shd w:val="clear" w:color="auto" w:fill="FFFFFF"/>
        <w:spacing w:before="105" w:after="120" w:line="264" w:lineRule="atLeast"/>
        <w:textAlignment w:val="baseline"/>
        <w:rPr>
          <w:rFonts w:asciiTheme="minorHAnsi" w:eastAsia="Times New Roman" w:hAnsiTheme="minorHAnsi" w:cstheme="minorHAnsi"/>
          <w:b/>
          <w:bCs/>
          <w:color w:val="auto"/>
          <w:sz w:val="22"/>
          <w:szCs w:val="22"/>
        </w:rPr>
      </w:pPr>
      <w:r w:rsidRPr="00815A1D">
        <w:rPr>
          <w:rFonts w:asciiTheme="minorHAnsi" w:eastAsia="Times New Roman" w:hAnsiTheme="minorHAnsi" w:cstheme="minorHAnsi"/>
          <w:b/>
          <w:bCs/>
          <w:color w:val="auto"/>
          <w:sz w:val="22"/>
          <w:szCs w:val="22"/>
        </w:rPr>
        <w:t>Reinhard Lefken, Ratsmitglied</w:t>
      </w:r>
      <w:bookmarkStart w:id="2" w:name="_GoBack"/>
      <w:bookmarkEnd w:id="2"/>
    </w:p>
    <w:p w14:paraId="38CBE090" w14:textId="77777777" w:rsidR="00815A1D" w:rsidRPr="00815A1D" w:rsidRDefault="00815A1D" w:rsidP="00815A1D">
      <w:pPr>
        <w:pStyle w:val="berschrift3"/>
        <w:shd w:val="clear" w:color="auto" w:fill="FFFFFF"/>
        <w:spacing w:before="105" w:after="120" w:line="264" w:lineRule="atLeast"/>
        <w:textAlignment w:val="baseline"/>
        <w:rPr>
          <w:rFonts w:asciiTheme="minorHAnsi" w:eastAsia="Times New Roman" w:hAnsiTheme="minorHAnsi" w:cstheme="minorHAnsi"/>
          <w:b/>
          <w:bCs/>
          <w:color w:val="auto"/>
          <w:sz w:val="22"/>
          <w:szCs w:val="22"/>
        </w:rPr>
      </w:pPr>
      <w:r w:rsidRPr="00815A1D">
        <w:rPr>
          <w:rFonts w:asciiTheme="minorHAnsi" w:eastAsia="Times New Roman" w:hAnsiTheme="minorHAnsi" w:cstheme="minorHAnsi"/>
          <w:b/>
          <w:bCs/>
          <w:color w:val="auto"/>
          <w:sz w:val="22"/>
          <w:szCs w:val="22"/>
        </w:rPr>
        <w:t>Sebastian Gottlöber, Ratsmitglied</w:t>
      </w:r>
    </w:p>
    <w:p w14:paraId="0072B701" w14:textId="77777777" w:rsidR="00815A1D" w:rsidRPr="00815A1D" w:rsidRDefault="00815A1D" w:rsidP="00815A1D">
      <w:pPr>
        <w:pStyle w:val="berschrift3"/>
        <w:shd w:val="clear" w:color="auto" w:fill="FFFFFF"/>
        <w:spacing w:before="105" w:after="120" w:line="264" w:lineRule="atLeast"/>
        <w:textAlignment w:val="baseline"/>
        <w:rPr>
          <w:rFonts w:asciiTheme="minorHAnsi" w:eastAsia="Times New Roman" w:hAnsiTheme="minorHAnsi" w:cstheme="minorHAnsi"/>
          <w:b/>
          <w:bCs/>
          <w:color w:val="auto"/>
          <w:sz w:val="22"/>
          <w:szCs w:val="22"/>
        </w:rPr>
      </w:pPr>
      <w:r w:rsidRPr="00815A1D">
        <w:rPr>
          <w:rFonts w:asciiTheme="minorHAnsi" w:eastAsia="Times New Roman" w:hAnsiTheme="minorHAnsi" w:cstheme="minorHAnsi"/>
          <w:b/>
          <w:bCs/>
          <w:color w:val="auto"/>
          <w:sz w:val="22"/>
          <w:szCs w:val="22"/>
        </w:rPr>
        <w:t>Martin Bäumer, MdL</w:t>
      </w:r>
    </w:p>
    <w:p w14:paraId="4BE347CD" w14:textId="77777777" w:rsidR="00815A1D" w:rsidRPr="00815A1D" w:rsidRDefault="00815A1D" w:rsidP="00815A1D">
      <w:pPr>
        <w:pStyle w:val="berschrift3"/>
        <w:shd w:val="clear" w:color="auto" w:fill="FFFFFF"/>
        <w:spacing w:before="105" w:after="120" w:line="264" w:lineRule="atLeast"/>
        <w:textAlignment w:val="baseline"/>
        <w:rPr>
          <w:rFonts w:asciiTheme="minorHAnsi" w:eastAsia="Times New Roman" w:hAnsiTheme="minorHAnsi" w:cstheme="minorHAnsi"/>
          <w:b/>
          <w:bCs/>
          <w:color w:val="auto"/>
          <w:sz w:val="22"/>
          <w:szCs w:val="22"/>
        </w:rPr>
      </w:pPr>
      <w:r w:rsidRPr="00815A1D">
        <w:rPr>
          <w:rFonts w:asciiTheme="minorHAnsi" w:eastAsia="Times New Roman" w:hAnsiTheme="minorHAnsi" w:cstheme="minorHAnsi"/>
          <w:b/>
          <w:bCs/>
          <w:color w:val="auto"/>
          <w:sz w:val="22"/>
          <w:szCs w:val="22"/>
        </w:rPr>
        <w:t>Thomas Jablonski, Kommunalbetreuer Westenergie</w:t>
      </w:r>
    </w:p>
    <w:p w14:paraId="69466447" w14:textId="77777777" w:rsidR="00815A1D" w:rsidRPr="00815A1D" w:rsidRDefault="00815A1D" w:rsidP="00815A1D">
      <w:pPr>
        <w:pStyle w:val="berschrift3"/>
        <w:shd w:val="clear" w:color="auto" w:fill="FFFFFF"/>
        <w:spacing w:before="105" w:after="120" w:line="264" w:lineRule="atLeast"/>
        <w:textAlignment w:val="baseline"/>
        <w:rPr>
          <w:rFonts w:asciiTheme="minorHAnsi" w:eastAsia="Times New Roman" w:hAnsiTheme="minorHAnsi" w:cstheme="minorHAnsi"/>
          <w:b/>
          <w:bCs/>
          <w:color w:val="auto"/>
          <w:sz w:val="22"/>
          <w:szCs w:val="22"/>
        </w:rPr>
      </w:pPr>
      <w:r w:rsidRPr="00815A1D">
        <w:rPr>
          <w:rFonts w:asciiTheme="minorHAnsi" w:eastAsia="Times New Roman" w:hAnsiTheme="minorHAnsi" w:cstheme="minorHAnsi"/>
          <w:b/>
          <w:bCs/>
          <w:color w:val="auto"/>
          <w:sz w:val="22"/>
          <w:szCs w:val="22"/>
        </w:rPr>
        <w:t>Dr. Peter Brautlecht, Projektleiter Westenergie</w:t>
      </w:r>
    </w:p>
    <w:p w14:paraId="4C81F72C" w14:textId="77777777" w:rsidR="00815A1D" w:rsidRPr="00815A1D" w:rsidRDefault="00815A1D" w:rsidP="00815A1D">
      <w:pPr>
        <w:pStyle w:val="berschrift3"/>
        <w:shd w:val="clear" w:color="auto" w:fill="FFFFFF"/>
        <w:spacing w:before="105" w:after="120" w:line="264" w:lineRule="atLeast"/>
        <w:textAlignment w:val="baseline"/>
        <w:rPr>
          <w:rFonts w:asciiTheme="minorHAnsi" w:eastAsia="Times New Roman" w:hAnsiTheme="minorHAnsi" w:cstheme="minorHAnsi"/>
          <w:b/>
          <w:bCs/>
          <w:color w:val="auto"/>
          <w:sz w:val="22"/>
          <w:szCs w:val="22"/>
          <w:lang w:val="en-US"/>
        </w:rPr>
      </w:pPr>
      <w:r w:rsidRPr="00815A1D">
        <w:rPr>
          <w:rFonts w:asciiTheme="minorHAnsi" w:eastAsia="Times New Roman" w:hAnsiTheme="minorHAnsi" w:cstheme="minorHAnsi"/>
          <w:b/>
          <w:bCs/>
          <w:color w:val="auto"/>
          <w:sz w:val="22"/>
          <w:szCs w:val="22"/>
          <w:lang w:val="en-US"/>
        </w:rPr>
        <w:t>LRit Anna Kebschull</w:t>
      </w:r>
    </w:p>
    <w:p w14:paraId="30F424BB" w14:textId="77777777" w:rsidR="00815A1D" w:rsidRPr="00815A1D" w:rsidRDefault="00815A1D" w:rsidP="00815A1D">
      <w:pPr>
        <w:pStyle w:val="berschrift3"/>
        <w:shd w:val="clear" w:color="auto" w:fill="FFFFFF"/>
        <w:spacing w:before="105" w:after="120" w:line="264" w:lineRule="atLeast"/>
        <w:textAlignment w:val="baseline"/>
        <w:rPr>
          <w:rFonts w:asciiTheme="minorHAnsi" w:eastAsia="Times New Roman" w:hAnsiTheme="minorHAnsi" w:cstheme="minorHAnsi"/>
          <w:b/>
          <w:bCs/>
          <w:color w:val="auto"/>
          <w:sz w:val="22"/>
          <w:szCs w:val="22"/>
          <w:lang w:val="en-US"/>
        </w:rPr>
      </w:pPr>
      <w:r w:rsidRPr="00815A1D">
        <w:rPr>
          <w:rFonts w:asciiTheme="minorHAnsi" w:eastAsia="Times New Roman" w:hAnsiTheme="minorHAnsi" w:cstheme="minorHAnsi"/>
          <w:b/>
          <w:bCs/>
          <w:color w:val="auto"/>
          <w:sz w:val="22"/>
          <w:szCs w:val="22"/>
          <w:lang w:val="en-US"/>
        </w:rPr>
        <w:t>Stephan Simon, Stabsstellenleitung Breitband</w:t>
      </w:r>
    </w:p>
    <w:p w14:paraId="2271D128" w14:textId="77777777" w:rsidR="00815A1D" w:rsidRPr="00267A82" w:rsidRDefault="00815A1D" w:rsidP="00220D3B">
      <w:pPr>
        <w:autoSpaceDE w:val="0"/>
        <w:autoSpaceDN w:val="0"/>
        <w:adjustRightInd w:val="0"/>
        <w:spacing w:line="240" w:lineRule="auto"/>
        <w:rPr>
          <w:rFonts w:eastAsia="Times New Roman" w:cs="Times New Roman"/>
          <w:lang w:eastAsia="de-DE"/>
        </w:rPr>
      </w:pPr>
    </w:p>
    <w:p w14:paraId="35CBB1BE" w14:textId="77777777" w:rsidR="005338CF" w:rsidRPr="00267A82" w:rsidRDefault="005338CF" w:rsidP="00D91F56">
      <w:pPr>
        <w:autoSpaceDE w:val="0"/>
        <w:autoSpaceDN w:val="0"/>
        <w:adjustRightInd w:val="0"/>
        <w:spacing w:line="240" w:lineRule="auto"/>
        <w:rPr>
          <w:rFonts w:eastAsia="Times New Roman" w:cs="Times New Roman"/>
          <w:lang w:eastAsia="de-DE"/>
        </w:rPr>
      </w:pPr>
    </w:p>
    <w:p w14:paraId="626EA93A" w14:textId="77777777" w:rsidR="00701216" w:rsidRPr="00267A82" w:rsidRDefault="00701216" w:rsidP="00701216"/>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694"/>
        <w:gridCol w:w="4073"/>
        <w:gridCol w:w="3589"/>
      </w:tblGrid>
      <w:tr w:rsidR="00267A82" w:rsidRPr="00267A82" w14:paraId="64A5D15B" w14:textId="77777777" w:rsidTr="006B69E2">
        <w:tc>
          <w:tcPr>
            <w:tcW w:w="1694" w:type="dxa"/>
          </w:tcPr>
          <w:p w14:paraId="4A5F02CA" w14:textId="77777777" w:rsidR="00817F32" w:rsidRPr="00267A82" w:rsidRDefault="00817F32" w:rsidP="006B69E2">
            <w:pPr>
              <w:pStyle w:val="Infotextbold"/>
            </w:pPr>
            <w:r w:rsidRPr="00267A82">
              <w:t>Bei Rückfragen</w:t>
            </w:r>
          </w:p>
        </w:tc>
        <w:tc>
          <w:tcPr>
            <w:tcW w:w="4073" w:type="dxa"/>
          </w:tcPr>
          <w:p w14:paraId="39FAEEBA" w14:textId="5959C887" w:rsidR="0053789C" w:rsidRDefault="0053789C" w:rsidP="0053789C">
            <w:pPr>
              <w:pStyle w:val="Infotext"/>
            </w:pPr>
            <w:r w:rsidRPr="00267A82">
              <w:t>Ansprechpartner</w:t>
            </w:r>
            <w:r w:rsidR="00617B8C">
              <w:t>*in</w:t>
            </w:r>
            <w:r w:rsidRPr="00267A82">
              <w:t xml:space="preserve">) für die Medien </w:t>
            </w:r>
          </w:p>
          <w:p w14:paraId="646ED5FB" w14:textId="77777777" w:rsidR="00617B8C" w:rsidRPr="00267A82" w:rsidRDefault="00617B8C" w:rsidP="0053789C">
            <w:pPr>
              <w:pStyle w:val="Infotext"/>
            </w:pPr>
          </w:p>
          <w:p w14:paraId="6AA52C43" w14:textId="77777777" w:rsidR="0053789C" w:rsidRPr="00267A82" w:rsidRDefault="00315CA1" w:rsidP="0053789C">
            <w:pPr>
              <w:pStyle w:val="Infotext"/>
            </w:pPr>
            <w:r w:rsidRPr="00267A82">
              <w:t>Ruth Brand</w:t>
            </w:r>
          </w:p>
          <w:p w14:paraId="5D9FE63F" w14:textId="77777777" w:rsidR="0053789C" w:rsidRPr="00267A82" w:rsidRDefault="0053789C" w:rsidP="0053789C">
            <w:pPr>
              <w:pStyle w:val="Infotext"/>
              <w:rPr>
                <w:lang w:val="fr-FR"/>
              </w:rPr>
            </w:pPr>
            <w:r w:rsidRPr="00267A82">
              <w:rPr>
                <w:lang w:val="fr-FR"/>
              </w:rPr>
              <w:t xml:space="preserve">T +49 541 316 </w:t>
            </w:r>
            <w:r w:rsidR="00315CA1" w:rsidRPr="00267A82">
              <w:rPr>
                <w:lang w:val="fr-FR"/>
              </w:rPr>
              <w:t>2388</w:t>
            </w:r>
          </w:p>
          <w:p w14:paraId="5A50EBE8" w14:textId="77777777" w:rsidR="0053789C" w:rsidRPr="00267A82" w:rsidRDefault="00933FC2" w:rsidP="0053789C">
            <w:pPr>
              <w:pStyle w:val="Infotext"/>
              <w:rPr>
                <w:lang w:val="fr-FR"/>
              </w:rPr>
            </w:pPr>
            <w:r w:rsidRPr="00267A82">
              <w:rPr>
                <w:lang w:val="fr-FR"/>
              </w:rPr>
              <w:t xml:space="preserve">M +49 </w:t>
            </w:r>
            <w:r w:rsidR="00315CA1" w:rsidRPr="00267A82">
              <w:rPr>
                <w:lang w:val="fr-FR"/>
              </w:rPr>
              <w:t>162 2847738</w:t>
            </w:r>
          </w:p>
          <w:p w14:paraId="6D770822" w14:textId="77777777" w:rsidR="00817F32" w:rsidRPr="00267A82" w:rsidRDefault="00815A1D" w:rsidP="0053789C">
            <w:pPr>
              <w:pStyle w:val="Infotext"/>
              <w:rPr>
                <w:lang w:val="fr-FR"/>
              </w:rPr>
            </w:pPr>
            <w:hyperlink r:id="rId12" w:history="1">
              <w:r w:rsidR="00B66E10" w:rsidRPr="00267A82">
                <w:rPr>
                  <w:rStyle w:val="Hyperlink"/>
                  <w:color w:val="auto"/>
                  <w:lang w:val="fr-FR"/>
                </w:rPr>
                <w:t>ruth.brand@westenergie.de</w:t>
              </w:r>
            </w:hyperlink>
          </w:p>
          <w:p w14:paraId="0A7FECED" w14:textId="77777777" w:rsidR="00D91F56" w:rsidRPr="00267A82" w:rsidRDefault="00D91F56" w:rsidP="0053789C">
            <w:pPr>
              <w:pStyle w:val="Infotext"/>
              <w:rPr>
                <w:lang w:val="fr-FR"/>
              </w:rPr>
            </w:pPr>
          </w:p>
          <w:p w14:paraId="68B0FB37" w14:textId="77777777" w:rsidR="00D91F56" w:rsidRPr="00267A82" w:rsidRDefault="00D91F56" w:rsidP="0053789C">
            <w:pPr>
              <w:pStyle w:val="Infotext"/>
              <w:rPr>
                <w:lang w:val="fr-FR"/>
              </w:rPr>
            </w:pPr>
          </w:p>
          <w:p w14:paraId="68A252E1" w14:textId="77777777" w:rsidR="00D91F56" w:rsidRPr="00267A82" w:rsidRDefault="00C16967" w:rsidP="00D91F56">
            <w:pPr>
              <w:pStyle w:val="Infotext"/>
              <w:rPr>
                <w:lang w:val="fr-FR"/>
              </w:rPr>
            </w:pPr>
            <w:r w:rsidRPr="00267A82">
              <w:rPr>
                <w:lang w:val="fr-FR"/>
              </w:rPr>
              <w:t>Henning Müller-Detert</w:t>
            </w:r>
          </w:p>
          <w:p w14:paraId="36528324" w14:textId="77777777" w:rsidR="00D91F56" w:rsidRPr="00267A82" w:rsidRDefault="00C16967" w:rsidP="00D91F56">
            <w:pPr>
              <w:pStyle w:val="Infotext"/>
              <w:rPr>
                <w:lang w:val="fr-FR"/>
              </w:rPr>
            </w:pPr>
            <w:r w:rsidRPr="00267A82">
              <w:rPr>
                <w:lang w:val="fr-FR"/>
              </w:rPr>
              <w:t>T +49 541 501 2463</w:t>
            </w:r>
          </w:p>
          <w:p w14:paraId="167DCA28" w14:textId="77777777" w:rsidR="00D91F56" w:rsidRPr="00267A82" w:rsidRDefault="00C16967" w:rsidP="00D91F56">
            <w:pPr>
              <w:pStyle w:val="Infotext"/>
              <w:rPr>
                <w:lang w:val="fr-FR"/>
              </w:rPr>
            </w:pPr>
            <w:r w:rsidRPr="00267A82">
              <w:rPr>
                <w:lang w:val="fr-FR"/>
              </w:rPr>
              <w:t>M +49 175 4394675</w:t>
            </w:r>
          </w:p>
          <w:p w14:paraId="3197C717" w14:textId="195C8179" w:rsidR="00D91F56" w:rsidRPr="00267A82" w:rsidRDefault="00815A1D" w:rsidP="00D91F56">
            <w:pPr>
              <w:pStyle w:val="Infotext"/>
              <w:rPr>
                <w:lang w:val="fr-FR"/>
              </w:rPr>
            </w:pPr>
            <w:hyperlink r:id="rId13" w:history="1">
              <w:r w:rsidR="005D313A" w:rsidRPr="00267A82">
                <w:rPr>
                  <w:rStyle w:val="Hyperlink"/>
                  <w:color w:val="auto"/>
                  <w:lang w:val="fr-FR"/>
                </w:rPr>
                <w:t>Müller-detert@Lkos.de</w:t>
              </w:r>
            </w:hyperlink>
          </w:p>
          <w:p w14:paraId="00ACD162" w14:textId="77777777" w:rsidR="005D313A" w:rsidRPr="00267A82" w:rsidRDefault="005D313A" w:rsidP="00D91F56">
            <w:pPr>
              <w:pStyle w:val="Infotext"/>
              <w:rPr>
                <w:lang w:val="fr-FR"/>
              </w:rPr>
            </w:pPr>
          </w:p>
          <w:p w14:paraId="114785BA" w14:textId="77777777" w:rsidR="005D313A" w:rsidRPr="00267A82" w:rsidRDefault="005D313A" w:rsidP="00D91F56">
            <w:pPr>
              <w:pStyle w:val="Infotext"/>
              <w:rPr>
                <w:lang w:val="fr-FR"/>
              </w:rPr>
            </w:pPr>
          </w:p>
          <w:p w14:paraId="1978F9A3" w14:textId="77777777" w:rsidR="005D313A" w:rsidRPr="00267A82" w:rsidRDefault="005D313A" w:rsidP="00D91F56">
            <w:pPr>
              <w:pStyle w:val="Infotext"/>
              <w:rPr>
                <w:lang w:val="fr-FR"/>
              </w:rPr>
            </w:pPr>
          </w:p>
          <w:p w14:paraId="12CCA69D" w14:textId="77777777" w:rsidR="005D313A" w:rsidRPr="00267A82" w:rsidRDefault="005D313A" w:rsidP="00D91F56">
            <w:pPr>
              <w:pStyle w:val="Infotext"/>
              <w:rPr>
                <w:lang w:val="fr-FR"/>
              </w:rPr>
            </w:pPr>
          </w:p>
          <w:p w14:paraId="72C11E58" w14:textId="510DA054" w:rsidR="005D313A" w:rsidRPr="00267A82" w:rsidRDefault="005D313A" w:rsidP="00D91F56">
            <w:pPr>
              <w:pStyle w:val="Infotext"/>
              <w:rPr>
                <w:lang w:val="fr-FR"/>
              </w:rPr>
            </w:pPr>
          </w:p>
        </w:tc>
        <w:tc>
          <w:tcPr>
            <w:tcW w:w="3589" w:type="dxa"/>
          </w:tcPr>
          <w:p w14:paraId="75B6108C" w14:textId="77777777" w:rsidR="00817F32" w:rsidRPr="00267A82" w:rsidRDefault="00817F32" w:rsidP="00B75F34">
            <w:pPr>
              <w:pStyle w:val="Infotext"/>
            </w:pPr>
          </w:p>
        </w:tc>
      </w:tr>
    </w:tbl>
    <w:p w14:paraId="485D6BB2" w14:textId="7273654D" w:rsidR="00817F32" w:rsidRPr="00C96916" w:rsidRDefault="00817F32" w:rsidP="008E7ACF">
      <w:pPr>
        <w:autoSpaceDE w:val="0"/>
        <w:autoSpaceDN w:val="0"/>
        <w:adjustRightInd w:val="0"/>
        <w:spacing w:line="240" w:lineRule="auto"/>
        <w:rPr>
          <w:lang w:val="fr-FR"/>
        </w:rPr>
      </w:pPr>
    </w:p>
    <w:sectPr w:rsidR="00817F32" w:rsidRPr="00C96916" w:rsidSect="008C0D3F">
      <w:headerReference w:type="default" r:id="rId14"/>
      <w:footerReference w:type="default" r:id="rId15"/>
      <w:headerReference w:type="first" r:id="rId16"/>
      <w:footerReference w:type="first" r:id="rId17"/>
      <w:pgSz w:w="11906" w:h="16838" w:code="9"/>
      <w:pgMar w:top="2863" w:right="1134" w:bottom="1276" w:left="1418" w:header="1213"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E2058" w14:textId="77777777" w:rsidR="00870179" w:rsidRDefault="00870179" w:rsidP="00701216">
      <w:pPr>
        <w:spacing w:line="240" w:lineRule="auto"/>
      </w:pPr>
      <w:r>
        <w:separator/>
      </w:r>
    </w:p>
  </w:endnote>
  <w:endnote w:type="continuationSeparator" w:id="0">
    <w:p w14:paraId="4FC77D38" w14:textId="77777777" w:rsidR="00870179" w:rsidRDefault="00870179" w:rsidP="007012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77E54" w14:textId="77777777" w:rsidR="00432F94" w:rsidRDefault="00432F94" w:rsidP="00432F94">
    <w:pPr>
      <w:pStyle w:val="Fuzeile"/>
    </w:pPr>
  </w:p>
  <w:p w14:paraId="1F862CB1" w14:textId="77777777" w:rsidR="00432F94" w:rsidRDefault="00432F94" w:rsidP="00432F94">
    <w:pPr>
      <w:pStyle w:val="Fuzeile"/>
    </w:pPr>
  </w:p>
  <w:p w14:paraId="796D4369" w14:textId="77777777" w:rsidR="00432F94" w:rsidRDefault="00432F94" w:rsidP="00432F94">
    <w:pPr>
      <w:pStyle w:val="Fuzeile"/>
    </w:pPr>
  </w:p>
  <w:p w14:paraId="6FC00D6D" w14:textId="77777777" w:rsidR="00432F94" w:rsidRDefault="00432F94" w:rsidP="00432F94">
    <w:pPr>
      <w:pStyle w:val="Fuzeile"/>
    </w:pPr>
  </w:p>
  <w:p w14:paraId="35CFF939" w14:textId="77777777" w:rsidR="00432F94" w:rsidRPr="008C0D3F" w:rsidRDefault="00432F94" w:rsidP="00432F94">
    <w:pPr>
      <w:pStyle w:val="Fuzeile"/>
    </w:pPr>
  </w:p>
  <w:p w14:paraId="0698C578" w14:textId="77777777" w:rsidR="00933FC2" w:rsidRPr="00E86FE5" w:rsidRDefault="00A852C2" w:rsidP="00933FC2">
    <w:pPr>
      <w:pStyle w:val="Fuzeile"/>
      <w:rPr>
        <w:rFonts w:asciiTheme="majorHAnsi" w:hAnsiTheme="majorHAnsi"/>
        <w:b/>
      </w:rPr>
    </w:pPr>
    <w:r>
      <w:rPr>
        <w:rFonts w:asciiTheme="majorHAnsi" w:hAnsiTheme="majorHAnsi"/>
        <w:b/>
      </w:rPr>
      <w:t>Westenergie</w:t>
    </w:r>
  </w:p>
  <w:p w14:paraId="2DDC4431" w14:textId="77777777" w:rsidR="00933FC2" w:rsidRPr="00E86FE5" w:rsidRDefault="00933FC2" w:rsidP="00933FC2">
    <w:pPr>
      <w:pStyle w:val="Fuzeile"/>
    </w:pPr>
    <w:r>
      <w:t>Unternehmenskommunikation</w:t>
    </w:r>
    <w:r w:rsidRPr="00E86FE5">
      <w:t xml:space="preserve"> </w:t>
    </w:r>
    <w:r w:rsidRPr="00051802">
      <w:rPr>
        <w:rFonts w:asciiTheme="majorHAnsi" w:hAnsiTheme="majorHAnsi"/>
        <w:b/>
      </w:rPr>
      <w:t>·</w:t>
    </w:r>
    <w:r w:rsidRPr="00E86FE5">
      <w:t xml:space="preserve"> </w:t>
    </w:r>
    <w:r>
      <w:t>Goethering 23-29</w:t>
    </w:r>
    <w:r w:rsidRPr="00E86FE5">
      <w:t xml:space="preserve"> </w:t>
    </w:r>
    <w:r w:rsidRPr="00051802">
      <w:rPr>
        <w:rFonts w:asciiTheme="majorHAnsi" w:hAnsiTheme="majorHAnsi"/>
        <w:b/>
      </w:rPr>
      <w:t>·</w:t>
    </w:r>
    <w:r w:rsidRPr="00E86FE5">
      <w:t xml:space="preserve"> </w:t>
    </w:r>
    <w:r>
      <w:t>49074 Osnabrück</w:t>
    </w:r>
    <w:r w:rsidRPr="00E86FE5">
      <w:t xml:space="preserve"> </w:t>
    </w:r>
    <w:r w:rsidRPr="00051802">
      <w:rPr>
        <w:rFonts w:asciiTheme="majorHAnsi" w:hAnsiTheme="majorHAnsi"/>
        <w:b/>
      </w:rPr>
      <w:t>·</w:t>
    </w:r>
    <w:r w:rsidRPr="00E86FE5">
      <w:t xml:space="preserve"> T +49 </w:t>
    </w:r>
    <w:r>
      <w:t>541 3162388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33280" w14:textId="77777777" w:rsidR="0053789C" w:rsidRDefault="0053789C" w:rsidP="0053789C">
    <w:pPr>
      <w:pStyle w:val="Fuzeile"/>
    </w:pPr>
  </w:p>
  <w:p w14:paraId="202523A8" w14:textId="77777777" w:rsidR="0053789C" w:rsidRDefault="0053789C" w:rsidP="0053789C">
    <w:pPr>
      <w:pStyle w:val="Fuzeile"/>
    </w:pPr>
  </w:p>
  <w:p w14:paraId="4BD59EA0" w14:textId="77777777" w:rsidR="0053789C" w:rsidRPr="008C0D3F" w:rsidRDefault="0053789C" w:rsidP="0053789C">
    <w:pPr>
      <w:pStyle w:val="Fuzeile"/>
    </w:pPr>
  </w:p>
  <w:p w14:paraId="5D333B9C" w14:textId="77777777" w:rsidR="0053789C" w:rsidRPr="00E86FE5" w:rsidRDefault="00C22E86" w:rsidP="0053789C">
    <w:pPr>
      <w:pStyle w:val="Fuzeile"/>
      <w:rPr>
        <w:rFonts w:asciiTheme="majorHAnsi" w:hAnsiTheme="majorHAnsi"/>
        <w:b/>
      </w:rPr>
    </w:pPr>
    <w:r>
      <w:rPr>
        <w:rFonts w:asciiTheme="majorHAnsi" w:hAnsiTheme="majorHAnsi"/>
        <w:b/>
      </w:rPr>
      <w:t xml:space="preserve">Westenergie </w:t>
    </w:r>
  </w:p>
  <w:p w14:paraId="1182C78F" w14:textId="77777777" w:rsidR="0053789C" w:rsidRPr="00E86FE5" w:rsidRDefault="0053789C" w:rsidP="0053789C">
    <w:pPr>
      <w:pStyle w:val="Fuzeile"/>
    </w:pPr>
    <w:r>
      <w:t>Unternehmenskommunikation</w:t>
    </w:r>
    <w:r w:rsidRPr="00E86FE5">
      <w:t xml:space="preserve"> </w:t>
    </w:r>
    <w:r w:rsidRPr="00051802">
      <w:rPr>
        <w:rFonts w:asciiTheme="majorHAnsi" w:hAnsiTheme="majorHAnsi"/>
        <w:b/>
      </w:rPr>
      <w:t>·</w:t>
    </w:r>
    <w:r w:rsidRPr="00E86FE5">
      <w:t xml:space="preserve"> </w:t>
    </w:r>
    <w:r>
      <w:t>Goethering 23-29</w:t>
    </w:r>
    <w:r w:rsidRPr="00E86FE5">
      <w:t xml:space="preserve"> </w:t>
    </w:r>
    <w:r w:rsidRPr="00051802">
      <w:rPr>
        <w:rFonts w:asciiTheme="majorHAnsi" w:hAnsiTheme="majorHAnsi"/>
        <w:b/>
      </w:rPr>
      <w:t>·</w:t>
    </w:r>
    <w:r w:rsidRPr="00E86FE5">
      <w:t xml:space="preserve"> </w:t>
    </w:r>
    <w:r>
      <w:t>49074 Osnabrück</w:t>
    </w:r>
    <w:r w:rsidRPr="00E86FE5">
      <w:t xml:space="preserve"> </w:t>
    </w:r>
    <w:r w:rsidRPr="00051802">
      <w:rPr>
        <w:rFonts w:asciiTheme="majorHAnsi" w:hAnsiTheme="majorHAnsi"/>
        <w:b/>
      </w:rPr>
      <w:t>·</w:t>
    </w:r>
    <w:r w:rsidRPr="00E86FE5">
      <w:t xml:space="preserve"> T +49 </w:t>
    </w:r>
    <w:r>
      <w:t>541</w:t>
    </w:r>
    <w:r w:rsidRPr="00E86FE5">
      <w:t xml:space="preserve"> </w:t>
    </w:r>
    <w:r>
      <w:t>316 2388</w:t>
    </w:r>
    <w:r w:rsidRPr="00E86FE5">
      <w:t xml:space="preserve"> </w:t>
    </w:r>
    <w:r w:rsidRPr="00051802">
      <w:rPr>
        <w:rFonts w:asciiTheme="majorHAnsi" w:hAnsiTheme="majorHAnsi"/>
        <w:b/>
      </w:rPr>
      <w:t>·</w:t>
    </w:r>
    <w:r w:rsidRPr="00E86FE5">
      <w:t xml:space="preserve"> F +49 </w:t>
    </w:r>
    <w:r>
      <w:t>201 12</w:t>
    </w:r>
    <w:r w:rsidRPr="00E86FE5">
      <w:t>-</w:t>
    </w:r>
    <w:r>
      <w:t>1230079</w:t>
    </w:r>
  </w:p>
  <w:p w14:paraId="612E8466" w14:textId="77777777" w:rsidR="00E86FE5" w:rsidRPr="0053789C" w:rsidRDefault="00E86FE5" w:rsidP="005378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3537A" w14:textId="77777777" w:rsidR="00870179" w:rsidRDefault="00870179" w:rsidP="00701216">
      <w:pPr>
        <w:spacing w:line="240" w:lineRule="auto"/>
      </w:pPr>
      <w:r>
        <w:separator/>
      </w:r>
    </w:p>
  </w:footnote>
  <w:footnote w:type="continuationSeparator" w:id="0">
    <w:p w14:paraId="5C39F0C4" w14:textId="77777777" w:rsidR="00870179" w:rsidRDefault="00870179" w:rsidP="007012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96B1F" w14:textId="77777777" w:rsidR="00D91F56" w:rsidRDefault="00D91F56" w:rsidP="00D91F56">
    <w:pPr>
      <w:pStyle w:val="Kopfzeile"/>
    </w:pPr>
    <w:r>
      <w:t>P</w:t>
    </w:r>
    <w:r w:rsidRPr="00701216">
      <w:t>resse</w:t>
    </w:r>
    <w:r>
      <w:t xml:space="preserve">mitteilung                                                           </w:t>
    </w:r>
    <w:r>
      <w:rPr>
        <w:noProof/>
        <w:lang w:eastAsia="de-DE"/>
      </w:rPr>
      <w:drawing>
        <wp:inline distT="0" distB="0" distL="0" distR="0" wp14:anchorId="7037F2A3" wp14:editId="2D644057">
          <wp:extent cx="951704" cy="1025697"/>
          <wp:effectExtent l="0" t="0" r="1270" b="3175"/>
          <wp:docPr id="5" name="Grafik 5" descr="C:\Users\UI407218\AppData\Local\Microsoft\Windows\Temporary Internet Files\Content.Word\Landkreis einzeln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I407218\AppData\Local\Microsoft\Windows\Temporary Internet Files\Content.Word\Landkreis einzeln  Kop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650" cy="1033183"/>
                  </a:xfrm>
                  <a:prstGeom prst="rect">
                    <a:avLst/>
                  </a:prstGeom>
                  <a:noFill/>
                  <a:ln>
                    <a:noFill/>
                  </a:ln>
                </pic:spPr>
              </pic:pic>
            </a:graphicData>
          </a:graphic>
        </wp:inline>
      </w:drawing>
    </w:r>
  </w:p>
  <w:p w14:paraId="758F6DD5" w14:textId="2F06F7F6" w:rsidR="00701216" w:rsidRDefault="0052789D" w:rsidP="006162B9">
    <w:pPr>
      <w:spacing w:before="560" w:after="540"/>
    </w:pPr>
    <w:r>
      <w:t xml:space="preserve">Seite </w:t>
    </w:r>
    <w:r w:rsidR="00E90741">
      <w:fldChar w:fldCharType="begin"/>
    </w:r>
    <w:r>
      <w:instrText xml:space="preserve"> PAGE  \* Arabic  \* MERGEFORMAT </w:instrText>
    </w:r>
    <w:r w:rsidR="00E90741">
      <w:fldChar w:fldCharType="separate"/>
    </w:r>
    <w:r w:rsidR="0050540B">
      <w:rPr>
        <w:noProof/>
      </w:rPr>
      <w:t>2</w:t>
    </w:r>
    <w:r w:rsidR="00E90741">
      <w:fldChar w:fldCharType="end"/>
    </w:r>
    <w:r>
      <w:t xml:space="preserve"> von </w:t>
    </w:r>
    <w:fldSimple w:instr=" NUMPAGES  \* Arabic  \* MERGEFORMAT ">
      <w:r w:rsidR="0050540B">
        <w:rPr>
          <w:noProof/>
        </w:rPr>
        <w:t>3</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EE4FE" w14:textId="77777777" w:rsidR="00D91F56" w:rsidRDefault="00D91F56" w:rsidP="0055304E">
    <w:pPr>
      <w:pStyle w:val="Kopfzeile"/>
    </w:pPr>
    <w:r>
      <w:t>P</w:t>
    </w:r>
    <w:r w:rsidR="00701216" w:rsidRPr="00701216">
      <w:t>resse</w:t>
    </w:r>
    <w:r w:rsidR="00A54DE1">
      <w:t>mitteilung</w:t>
    </w:r>
    <w:r>
      <w:t xml:space="preserve">          </w:t>
    </w:r>
    <w:r w:rsidR="0055304E">
      <w:t xml:space="preserve">      </w:t>
    </w:r>
    <w:r>
      <w:t xml:space="preserve">  </w:t>
    </w:r>
    <w:r w:rsidR="0055304E">
      <w:t xml:space="preserve">        </w:t>
    </w:r>
    <w:r>
      <w:t xml:space="preserve"> </w:t>
    </w:r>
    <w:r w:rsidR="0055304E">
      <w:rPr>
        <w:noProof/>
        <w:lang w:eastAsia="de-DE"/>
      </w:rPr>
      <w:drawing>
        <wp:inline distT="0" distB="0" distL="0" distR="0" wp14:anchorId="485D6723" wp14:editId="424A7ACA">
          <wp:extent cx="2339975" cy="475605"/>
          <wp:effectExtent l="0" t="0" r="3175" b="127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475605"/>
                  </a:xfrm>
                  <a:prstGeom prst="rect">
                    <a:avLst/>
                  </a:prstGeom>
                  <a:noFill/>
                  <a:ln>
                    <a:noFill/>
                  </a:ln>
                </pic:spPr>
              </pic:pic>
            </a:graphicData>
          </a:graphic>
        </wp:inline>
      </w:drawing>
    </w:r>
    <w:r>
      <w:t xml:space="preserve">       </w:t>
    </w:r>
    <w:r w:rsidR="0055304E">
      <w:rPr>
        <w:noProof/>
        <w:lang w:eastAsia="de-DE"/>
      </w:rPr>
      <w:drawing>
        <wp:inline distT="0" distB="0" distL="0" distR="0" wp14:anchorId="6B660BCF" wp14:editId="44DFE575">
          <wp:extent cx="951704" cy="1025697"/>
          <wp:effectExtent l="0" t="0" r="1270" b="3175"/>
          <wp:docPr id="3" name="Grafik 3" descr="C:\Users\UI407218\AppData\Local\Microsoft\Windows\Temporary Internet Files\Content.Word\Landkreis einzeln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I407218\AppData\Local\Microsoft\Windows\Temporary Internet Files\Content.Word\Landkreis einzeln  Kopi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8650" cy="1033183"/>
                  </a:xfrm>
                  <a:prstGeom prst="rect">
                    <a:avLst/>
                  </a:prstGeom>
                  <a:noFill/>
                  <a:ln>
                    <a:noFill/>
                  </a:ln>
                </pic:spPr>
              </pic:pic>
            </a:graphicData>
          </a:graphic>
        </wp:inline>
      </w:drawing>
    </w:r>
    <w:r>
      <w:t xml:space="preserve">                  </w:t>
    </w:r>
  </w:p>
  <w:p w14:paraId="29C3C71B" w14:textId="77777777" w:rsidR="00D91F56" w:rsidRPr="00701216" w:rsidRDefault="00D91F56">
    <w:pPr>
      <w:pStyle w:val="Kopfzeile"/>
    </w:pPr>
  </w:p>
  <w:p w14:paraId="56BA20B0" w14:textId="77777777" w:rsidR="00A54DE1" w:rsidRDefault="00A54DE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21C8"/>
    <w:multiLevelType w:val="hybridMultilevel"/>
    <w:tmpl w:val="69C2D7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943E81"/>
    <w:multiLevelType w:val="hybridMultilevel"/>
    <w:tmpl w:val="3CBEBD52"/>
    <w:lvl w:ilvl="0" w:tplc="7AA462BC">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62DB4A06"/>
    <w:multiLevelType w:val="hybridMultilevel"/>
    <w:tmpl w:val="9420035C"/>
    <w:lvl w:ilvl="0" w:tplc="572E0E84">
      <w:start w:val="1"/>
      <w:numFmt w:val="bullet"/>
      <w:pStyle w:val="Untertitel"/>
      <w:lvlText w:val=""/>
      <w:lvlJc w:val="left"/>
      <w:pPr>
        <w:ind w:left="454" w:hanging="454"/>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EE4915"/>
    <w:multiLevelType w:val="hybridMultilevel"/>
    <w:tmpl w:val="C73CE7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77095E1E"/>
    <w:multiLevelType w:val="hybridMultilevel"/>
    <w:tmpl w:val="260AC1B6"/>
    <w:lvl w:ilvl="0" w:tplc="51163D4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TrackFormatting/>
  <w:documentProtection w:edit="trackedChange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CB"/>
    <w:rsid w:val="0000363E"/>
    <w:rsid w:val="0000382C"/>
    <w:rsid w:val="00010E7F"/>
    <w:rsid w:val="0001335D"/>
    <w:rsid w:val="00020D20"/>
    <w:rsid w:val="000331FD"/>
    <w:rsid w:val="00042A96"/>
    <w:rsid w:val="00047A1A"/>
    <w:rsid w:val="00047A20"/>
    <w:rsid w:val="0005137F"/>
    <w:rsid w:val="00051802"/>
    <w:rsid w:val="000535C3"/>
    <w:rsid w:val="000637B1"/>
    <w:rsid w:val="000719DC"/>
    <w:rsid w:val="0007524D"/>
    <w:rsid w:val="000861BC"/>
    <w:rsid w:val="00087257"/>
    <w:rsid w:val="00092EB3"/>
    <w:rsid w:val="000A6B27"/>
    <w:rsid w:val="000B02C0"/>
    <w:rsid w:val="000B076B"/>
    <w:rsid w:val="000B4F29"/>
    <w:rsid w:val="000B5269"/>
    <w:rsid w:val="000C4ED4"/>
    <w:rsid w:val="000C5289"/>
    <w:rsid w:val="000D297E"/>
    <w:rsid w:val="000D4E55"/>
    <w:rsid w:val="000D5F0D"/>
    <w:rsid w:val="000D6F90"/>
    <w:rsid w:val="000E03D7"/>
    <w:rsid w:val="000E1201"/>
    <w:rsid w:val="000F0235"/>
    <w:rsid w:val="000F5263"/>
    <w:rsid w:val="000F7590"/>
    <w:rsid w:val="00103CA4"/>
    <w:rsid w:val="00113A31"/>
    <w:rsid w:val="00115B0B"/>
    <w:rsid w:val="001246F5"/>
    <w:rsid w:val="0012782B"/>
    <w:rsid w:val="001406F7"/>
    <w:rsid w:val="00144D7D"/>
    <w:rsid w:val="00153587"/>
    <w:rsid w:val="00162592"/>
    <w:rsid w:val="00163F18"/>
    <w:rsid w:val="00165710"/>
    <w:rsid w:val="00166791"/>
    <w:rsid w:val="00172256"/>
    <w:rsid w:val="00173A84"/>
    <w:rsid w:val="001757F0"/>
    <w:rsid w:val="00180812"/>
    <w:rsid w:val="00182DFA"/>
    <w:rsid w:val="00183C3B"/>
    <w:rsid w:val="001863E9"/>
    <w:rsid w:val="001913BD"/>
    <w:rsid w:val="00193675"/>
    <w:rsid w:val="001A2856"/>
    <w:rsid w:val="001A6569"/>
    <w:rsid w:val="001A70F8"/>
    <w:rsid w:val="001A755E"/>
    <w:rsid w:val="001A7D8E"/>
    <w:rsid w:val="001B57AD"/>
    <w:rsid w:val="001B57E4"/>
    <w:rsid w:val="001B65F0"/>
    <w:rsid w:val="001C70F4"/>
    <w:rsid w:val="001D28D3"/>
    <w:rsid w:val="001D345E"/>
    <w:rsid w:val="001D349C"/>
    <w:rsid w:val="001D4E73"/>
    <w:rsid w:val="001D6F69"/>
    <w:rsid w:val="001D7354"/>
    <w:rsid w:val="001D76AE"/>
    <w:rsid w:val="001E1123"/>
    <w:rsid w:val="001E255E"/>
    <w:rsid w:val="001E2AC2"/>
    <w:rsid w:val="001E3CA2"/>
    <w:rsid w:val="001F1BA1"/>
    <w:rsid w:val="001F30B8"/>
    <w:rsid w:val="00200B63"/>
    <w:rsid w:val="0020118D"/>
    <w:rsid w:val="0021203C"/>
    <w:rsid w:val="0022022A"/>
    <w:rsid w:val="00220D0C"/>
    <w:rsid w:val="00220D3B"/>
    <w:rsid w:val="00223C37"/>
    <w:rsid w:val="0023212D"/>
    <w:rsid w:val="00233E25"/>
    <w:rsid w:val="002402DA"/>
    <w:rsid w:val="00242B67"/>
    <w:rsid w:val="00244C54"/>
    <w:rsid w:val="002539E6"/>
    <w:rsid w:val="00256C60"/>
    <w:rsid w:val="002664F0"/>
    <w:rsid w:val="00267A82"/>
    <w:rsid w:val="0027066F"/>
    <w:rsid w:val="00272054"/>
    <w:rsid w:val="00276157"/>
    <w:rsid w:val="00277503"/>
    <w:rsid w:val="00286725"/>
    <w:rsid w:val="00291689"/>
    <w:rsid w:val="002937BF"/>
    <w:rsid w:val="002A6AB2"/>
    <w:rsid w:val="002B3264"/>
    <w:rsid w:val="002B77C6"/>
    <w:rsid w:val="002C4279"/>
    <w:rsid w:val="002C5494"/>
    <w:rsid w:val="002D3274"/>
    <w:rsid w:val="002D3690"/>
    <w:rsid w:val="002D4970"/>
    <w:rsid w:val="002D5DC5"/>
    <w:rsid w:val="002D73EC"/>
    <w:rsid w:val="002D7CC6"/>
    <w:rsid w:val="002E33CE"/>
    <w:rsid w:val="002F3028"/>
    <w:rsid w:val="002F4B4C"/>
    <w:rsid w:val="00300358"/>
    <w:rsid w:val="003029A5"/>
    <w:rsid w:val="00303501"/>
    <w:rsid w:val="00304F0F"/>
    <w:rsid w:val="00305381"/>
    <w:rsid w:val="00310622"/>
    <w:rsid w:val="00314F54"/>
    <w:rsid w:val="00315CA1"/>
    <w:rsid w:val="00322760"/>
    <w:rsid w:val="00331A49"/>
    <w:rsid w:val="00332880"/>
    <w:rsid w:val="00334334"/>
    <w:rsid w:val="00340766"/>
    <w:rsid w:val="0034135B"/>
    <w:rsid w:val="0034622F"/>
    <w:rsid w:val="00351DC1"/>
    <w:rsid w:val="00361FEB"/>
    <w:rsid w:val="00362D79"/>
    <w:rsid w:val="003647FD"/>
    <w:rsid w:val="00374788"/>
    <w:rsid w:val="00383272"/>
    <w:rsid w:val="0038721E"/>
    <w:rsid w:val="003975A6"/>
    <w:rsid w:val="003A1A5C"/>
    <w:rsid w:val="003A3B12"/>
    <w:rsid w:val="003B598E"/>
    <w:rsid w:val="003B6152"/>
    <w:rsid w:val="003B6C87"/>
    <w:rsid w:val="003C1DEC"/>
    <w:rsid w:val="003C6C6B"/>
    <w:rsid w:val="003C6D47"/>
    <w:rsid w:val="003D01B7"/>
    <w:rsid w:val="003D2FF9"/>
    <w:rsid w:val="003D62B5"/>
    <w:rsid w:val="003D764E"/>
    <w:rsid w:val="003E2629"/>
    <w:rsid w:val="003F11B4"/>
    <w:rsid w:val="003F15FA"/>
    <w:rsid w:val="003F613D"/>
    <w:rsid w:val="004022D1"/>
    <w:rsid w:val="00402741"/>
    <w:rsid w:val="00410EE5"/>
    <w:rsid w:val="00411B21"/>
    <w:rsid w:val="00417CE4"/>
    <w:rsid w:val="00421DF5"/>
    <w:rsid w:val="00423B6F"/>
    <w:rsid w:val="004300FC"/>
    <w:rsid w:val="0043088C"/>
    <w:rsid w:val="00431D68"/>
    <w:rsid w:val="00432F94"/>
    <w:rsid w:val="00435F39"/>
    <w:rsid w:val="00436824"/>
    <w:rsid w:val="00447D16"/>
    <w:rsid w:val="0045643D"/>
    <w:rsid w:val="00456ED6"/>
    <w:rsid w:val="00457A8A"/>
    <w:rsid w:val="00463005"/>
    <w:rsid w:val="004635DE"/>
    <w:rsid w:val="00467AD4"/>
    <w:rsid w:val="00471361"/>
    <w:rsid w:val="00471E83"/>
    <w:rsid w:val="004724AB"/>
    <w:rsid w:val="00472817"/>
    <w:rsid w:val="00480CF5"/>
    <w:rsid w:val="00481C40"/>
    <w:rsid w:val="004820C2"/>
    <w:rsid w:val="0048316F"/>
    <w:rsid w:val="00484C31"/>
    <w:rsid w:val="00490AC7"/>
    <w:rsid w:val="004934D8"/>
    <w:rsid w:val="00493B3D"/>
    <w:rsid w:val="0049421E"/>
    <w:rsid w:val="00495079"/>
    <w:rsid w:val="004963C5"/>
    <w:rsid w:val="004A07EB"/>
    <w:rsid w:val="004A31E2"/>
    <w:rsid w:val="004A3702"/>
    <w:rsid w:val="004B278D"/>
    <w:rsid w:val="004B2DBF"/>
    <w:rsid w:val="004B34F0"/>
    <w:rsid w:val="004B469D"/>
    <w:rsid w:val="004B7683"/>
    <w:rsid w:val="004C11F8"/>
    <w:rsid w:val="004C207B"/>
    <w:rsid w:val="004C5838"/>
    <w:rsid w:val="004D104F"/>
    <w:rsid w:val="004D3668"/>
    <w:rsid w:val="004D58E8"/>
    <w:rsid w:val="004E2605"/>
    <w:rsid w:val="004E39BD"/>
    <w:rsid w:val="004E3CE2"/>
    <w:rsid w:val="004E3E41"/>
    <w:rsid w:val="004F6C27"/>
    <w:rsid w:val="0050048D"/>
    <w:rsid w:val="005013A6"/>
    <w:rsid w:val="0050540B"/>
    <w:rsid w:val="0050709E"/>
    <w:rsid w:val="00511FCF"/>
    <w:rsid w:val="00512296"/>
    <w:rsid w:val="005126FE"/>
    <w:rsid w:val="00512A82"/>
    <w:rsid w:val="0052115A"/>
    <w:rsid w:val="005219F3"/>
    <w:rsid w:val="0052789D"/>
    <w:rsid w:val="00532DD2"/>
    <w:rsid w:val="005338CF"/>
    <w:rsid w:val="00536721"/>
    <w:rsid w:val="005373F6"/>
    <w:rsid w:val="0053789C"/>
    <w:rsid w:val="0054636A"/>
    <w:rsid w:val="005471D7"/>
    <w:rsid w:val="00552FE7"/>
    <w:rsid w:val="0055304E"/>
    <w:rsid w:val="00553DF6"/>
    <w:rsid w:val="00557514"/>
    <w:rsid w:val="00562CDB"/>
    <w:rsid w:val="00566479"/>
    <w:rsid w:val="00566BB3"/>
    <w:rsid w:val="00567EB4"/>
    <w:rsid w:val="00581F52"/>
    <w:rsid w:val="00584A92"/>
    <w:rsid w:val="00586118"/>
    <w:rsid w:val="00587A7B"/>
    <w:rsid w:val="00592D7B"/>
    <w:rsid w:val="00593B62"/>
    <w:rsid w:val="00596DBD"/>
    <w:rsid w:val="00597293"/>
    <w:rsid w:val="0059768B"/>
    <w:rsid w:val="005A2E4D"/>
    <w:rsid w:val="005A3675"/>
    <w:rsid w:val="005A3D0B"/>
    <w:rsid w:val="005A47AD"/>
    <w:rsid w:val="005B2656"/>
    <w:rsid w:val="005B5D16"/>
    <w:rsid w:val="005C0387"/>
    <w:rsid w:val="005C1B1D"/>
    <w:rsid w:val="005C6A8D"/>
    <w:rsid w:val="005D313A"/>
    <w:rsid w:val="005D3CC4"/>
    <w:rsid w:val="005D4220"/>
    <w:rsid w:val="005D42CB"/>
    <w:rsid w:val="005D5E5C"/>
    <w:rsid w:val="005D6FA9"/>
    <w:rsid w:val="005E1CBA"/>
    <w:rsid w:val="005E5C6D"/>
    <w:rsid w:val="006035BA"/>
    <w:rsid w:val="00610A41"/>
    <w:rsid w:val="0061346B"/>
    <w:rsid w:val="00613501"/>
    <w:rsid w:val="00614BC1"/>
    <w:rsid w:val="006162B9"/>
    <w:rsid w:val="00617B8C"/>
    <w:rsid w:val="0062051C"/>
    <w:rsid w:val="006261F1"/>
    <w:rsid w:val="00642862"/>
    <w:rsid w:val="0065549D"/>
    <w:rsid w:val="00662F91"/>
    <w:rsid w:val="00673413"/>
    <w:rsid w:val="00674B6C"/>
    <w:rsid w:val="006758D3"/>
    <w:rsid w:val="00677597"/>
    <w:rsid w:val="00677B1A"/>
    <w:rsid w:val="006815BA"/>
    <w:rsid w:val="006827FE"/>
    <w:rsid w:val="006901EB"/>
    <w:rsid w:val="00690977"/>
    <w:rsid w:val="00691042"/>
    <w:rsid w:val="00694377"/>
    <w:rsid w:val="00695277"/>
    <w:rsid w:val="0069614B"/>
    <w:rsid w:val="0069719B"/>
    <w:rsid w:val="006A1269"/>
    <w:rsid w:val="006A12BB"/>
    <w:rsid w:val="006A27F1"/>
    <w:rsid w:val="006A4736"/>
    <w:rsid w:val="006A6013"/>
    <w:rsid w:val="006B4AAD"/>
    <w:rsid w:val="006B4AB7"/>
    <w:rsid w:val="006C0A6A"/>
    <w:rsid w:val="006C12DA"/>
    <w:rsid w:val="006C34A8"/>
    <w:rsid w:val="006D3B1F"/>
    <w:rsid w:val="006D3FE8"/>
    <w:rsid w:val="006E03E7"/>
    <w:rsid w:val="006E6F66"/>
    <w:rsid w:val="006F2C15"/>
    <w:rsid w:val="006F59DC"/>
    <w:rsid w:val="006F78BB"/>
    <w:rsid w:val="00701216"/>
    <w:rsid w:val="00703759"/>
    <w:rsid w:val="00704BF7"/>
    <w:rsid w:val="007066D4"/>
    <w:rsid w:val="00706750"/>
    <w:rsid w:val="00712035"/>
    <w:rsid w:val="007140A7"/>
    <w:rsid w:val="00714FE6"/>
    <w:rsid w:val="0071663A"/>
    <w:rsid w:val="00720B94"/>
    <w:rsid w:val="00727D50"/>
    <w:rsid w:val="00734415"/>
    <w:rsid w:val="0074192D"/>
    <w:rsid w:val="00743074"/>
    <w:rsid w:val="00747D0E"/>
    <w:rsid w:val="007501AD"/>
    <w:rsid w:val="00750665"/>
    <w:rsid w:val="0075515D"/>
    <w:rsid w:val="00761058"/>
    <w:rsid w:val="007651D1"/>
    <w:rsid w:val="0077288D"/>
    <w:rsid w:val="00776C53"/>
    <w:rsid w:val="00793C4A"/>
    <w:rsid w:val="007A092E"/>
    <w:rsid w:val="007A2C58"/>
    <w:rsid w:val="007B1224"/>
    <w:rsid w:val="007C49C6"/>
    <w:rsid w:val="007D3144"/>
    <w:rsid w:val="007D5196"/>
    <w:rsid w:val="007E0C4D"/>
    <w:rsid w:val="007E7755"/>
    <w:rsid w:val="007E78D0"/>
    <w:rsid w:val="00802EB1"/>
    <w:rsid w:val="00803F77"/>
    <w:rsid w:val="00815A1D"/>
    <w:rsid w:val="00817F32"/>
    <w:rsid w:val="008227C5"/>
    <w:rsid w:val="00830844"/>
    <w:rsid w:val="00840000"/>
    <w:rsid w:val="00843989"/>
    <w:rsid w:val="00844302"/>
    <w:rsid w:val="00845F2B"/>
    <w:rsid w:val="00850490"/>
    <w:rsid w:val="00852BF1"/>
    <w:rsid w:val="00853049"/>
    <w:rsid w:val="008555D7"/>
    <w:rsid w:val="008658F1"/>
    <w:rsid w:val="00870179"/>
    <w:rsid w:val="00874E20"/>
    <w:rsid w:val="008830EA"/>
    <w:rsid w:val="0088383E"/>
    <w:rsid w:val="0088503E"/>
    <w:rsid w:val="00885972"/>
    <w:rsid w:val="0088734C"/>
    <w:rsid w:val="00893654"/>
    <w:rsid w:val="0089496D"/>
    <w:rsid w:val="0089541A"/>
    <w:rsid w:val="008A4630"/>
    <w:rsid w:val="008A67B1"/>
    <w:rsid w:val="008B41BF"/>
    <w:rsid w:val="008B7CA3"/>
    <w:rsid w:val="008C0B72"/>
    <w:rsid w:val="008C0D3F"/>
    <w:rsid w:val="008C13BC"/>
    <w:rsid w:val="008D4A94"/>
    <w:rsid w:val="008D5D17"/>
    <w:rsid w:val="008D6B74"/>
    <w:rsid w:val="008E2A36"/>
    <w:rsid w:val="008E2BD8"/>
    <w:rsid w:val="008E43BB"/>
    <w:rsid w:val="008E7ACF"/>
    <w:rsid w:val="008F2AF1"/>
    <w:rsid w:val="009000FA"/>
    <w:rsid w:val="00903C2F"/>
    <w:rsid w:val="009051B2"/>
    <w:rsid w:val="00907966"/>
    <w:rsid w:val="009079F6"/>
    <w:rsid w:val="0091134C"/>
    <w:rsid w:val="00911D13"/>
    <w:rsid w:val="00912522"/>
    <w:rsid w:val="00913586"/>
    <w:rsid w:val="00917A1D"/>
    <w:rsid w:val="00925885"/>
    <w:rsid w:val="009272E7"/>
    <w:rsid w:val="00930405"/>
    <w:rsid w:val="009320BA"/>
    <w:rsid w:val="0093246B"/>
    <w:rsid w:val="00933FC2"/>
    <w:rsid w:val="00950220"/>
    <w:rsid w:val="00951A49"/>
    <w:rsid w:val="00952B30"/>
    <w:rsid w:val="009556F0"/>
    <w:rsid w:val="00956C96"/>
    <w:rsid w:val="0096006E"/>
    <w:rsid w:val="00960815"/>
    <w:rsid w:val="00964415"/>
    <w:rsid w:val="00966149"/>
    <w:rsid w:val="00971100"/>
    <w:rsid w:val="009720EC"/>
    <w:rsid w:val="00974027"/>
    <w:rsid w:val="00975631"/>
    <w:rsid w:val="00984A6A"/>
    <w:rsid w:val="00986C62"/>
    <w:rsid w:val="0099515D"/>
    <w:rsid w:val="009A2B40"/>
    <w:rsid w:val="009A3AD5"/>
    <w:rsid w:val="009A4717"/>
    <w:rsid w:val="009A5C98"/>
    <w:rsid w:val="009B000C"/>
    <w:rsid w:val="009B1AB7"/>
    <w:rsid w:val="009D2673"/>
    <w:rsid w:val="009D3D8E"/>
    <w:rsid w:val="009D6B09"/>
    <w:rsid w:val="009E15B7"/>
    <w:rsid w:val="009E34D4"/>
    <w:rsid w:val="009E5465"/>
    <w:rsid w:val="009F1B26"/>
    <w:rsid w:val="009F351B"/>
    <w:rsid w:val="009F369F"/>
    <w:rsid w:val="00A043D9"/>
    <w:rsid w:val="00A05D84"/>
    <w:rsid w:val="00A12F4B"/>
    <w:rsid w:val="00A14106"/>
    <w:rsid w:val="00A143C8"/>
    <w:rsid w:val="00A1440E"/>
    <w:rsid w:val="00A16812"/>
    <w:rsid w:val="00A31B79"/>
    <w:rsid w:val="00A31BA0"/>
    <w:rsid w:val="00A339C7"/>
    <w:rsid w:val="00A374D5"/>
    <w:rsid w:val="00A37A83"/>
    <w:rsid w:val="00A439F3"/>
    <w:rsid w:val="00A44C75"/>
    <w:rsid w:val="00A46268"/>
    <w:rsid w:val="00A47DD8"/>
    <w:rsid w:val="00A5156A"/>
    <w:rsid w:val="00A54DE1"/>
    <w:rsid w:val="00A56703"/>
    <w:rsid w:val="00A621FE"/>
    <w:rsid w:val="00A62EE1"/>
    <w:rsid w:val="00A638A0"/>
    <w:rsid w:val="00A64FEC"/>
    <w:rsid w:val="00A720C9"/>
    <w:rsid w:val="00A72391"/>
    <w:rsid w:val="00A77346"/>
    <w:rsid w:val="00A82FAB"/>
    <w:rsid w:val="00A852C2"/>
    <w:rsid w:val="00A8796E"/>
    <w:rsid w:val="00A90CAE"/>
    <w:rsid w:val="00A9413F"/>
    <w:rsid w:val="00A96B73"/>
    <w:rsid w:val="00A97112"/>
    <w:rsid w:val="00AA555D"/>
    <w:rsid w:val="00AB0056"/>
    <w:rsid w:val="00AB1EA0"/>
    <w:rsid w:val="00AB3063"/>
    <w:rsid w:val="00AB733C"/>
    <w:rsid w:val="00AC046E"/>
    <w:rsid w:val="00AC3E09"/>
    <w:rsid w:val="00AC410C"/>
    <w:rsid w:val="00AC4834"/>
    <w:rsid w:val="00AC48B9"/>
    <w:rsid w:val="00AD0172"/>
    <w:rsid w:val="00AD21B6"/>
    <w:rsid w:val="00AD40BC"/>
    <w:rsid w:val="00AE00C0"/>
    <w:rsid w:val="00AE1FA5"/>
    <w:rsid w:val="00AE6A80"/>
    <w:rsid w:val="00AF08C3"/>
    <w:rsid w:val="00AF1023"/>
    <w:rsid w:val="00AF15E7"/>
    <w:rsid w:val="00AF7473"/>
    <w:rsid w:val="00B01B04"/>
    <w:rsid w:val="00B03226"/>
    <w:rsid w:val="00B0402E"/>
    <w:rsid w:val="00B11FD3"/>
    <w:rsid w:val="00B12BCC"/>
    <w:rsid w:val="00B2151B"/>
    <w:rsid w:val="00B2247D"/>
    <w:rsid w:val="00B236A8"/>
    <w:rsid w:val="00B257B3"/>
    <w:rsid w:val="00B259DA"/>
    <w:rsid w:val="00B463E9"/>
    <w:rsid w:val="00B475EE"/>
    <w:rsid w:val="00B528C5"/>
    <w:rsid w:val="00B56351"/>
    <w:rsid w:val="00B60662"/>
    <w:rsid w:val="00B62D8E"/>
    <w:rsid w:val="00B646A2"/>
    <w:rsid w:val="00B65D9C"/>
    <w:rsid w:val="00B65EAE"/>
    <w:rsid w:val="00B667A1"/>
    <w:rsid w:val="00B66E10"/>
    <w:rsid w:val="00B73136"/>
    <w:rsid w:val="00B749F5"/>
    <w:rsid w:val="00B75098"/>
    <w:rsid w:val="00B752DA"/>
    <w:rsid w:val="00B75F34"/>
    <w:rsid w:val="00B76B78"/>
    <w:rsid w:val="00B855BE"/>
    <w:rsid w:val="00B85E1D"/>
    <w:rsid w:val="00B92707"/>
    <w:rsid w:val="00B96999"/>
    <w:rsid w:val="00B96D64"/>
    <w:rsid w:val="00B97746"/>
    <w:rsid w:val="00BA2C19"/>
    <w:rsid w:val="00BA6AC2"/>
    <w:rsid w:val="00BC0099"/>
    <w:rsid w:val="00BC7471"/>
    <w:rsid w:val="00BD040E"/>
    <w:rsid w:val="00BD3679"/>
    <w:rsid w:val="00BD4A2D"/>
    <w:rsid w:val="00BE6FC2"/>
    <w:rsid w:val="00BE74D8"/>
    <w:rsid w:val="00BF1933"/>
    <w:rsid w:val="00BF2003"/>
    <w:rsid w:val="00BF3168"/>
    <w:rsid w:val="00BF410A"/>
    <w:rsid w:val="00BF45BD"/>
    <w:rsid w:val="00C03310"/>
    <w:rsid w:val="00C058E7"/>
    <w:rsid w:val="00C119CA"/>
    <w:rsid w:val="00C11B1F"/>
    <w:rsid w:val="00C16967"/>
    <w:rsid w:val="00C22E86"/>
    <w:rsid w:val="00C24353"/>
    <w:rsid w:val="00C257D6"/>
    <w:rsid w:val="00C26BAF"/>
    <w:rsid w:val="00C34C03"/>
    <w:rsid w:val="00C36755"/>
    <w:rsid w:val="00C5713E"/>
    <w:rsid w:val="00C625D4"/>
    <w:rsid w:val="00C62668"/>
    <w:rsid w:val="00C65E7E"/>
    <w:rsid w:val="00C6647D"/>
    <w:rsid w:val="00C67949"/>
    <w:rsid w:val="00C71350"/>
    <w:rsid w:val="00C75684"/>
    <w:rsid w:val="00C82778"/>
    <w:rsid w:val="00C90068"/>
    <w:rsid w:val="00C9062F"/>
    <w:rsid w:val="00C94736"/>
    <w:rsid w:val="00C9574B"/>
    <w:rsid w:val="00C96916"/>
    <w:rsid w:val="00CA017E"/>
    <w:rsid w:val="00CA792A"/>
    <w:rsid w:val="00CB02B3"/>
    <w:rsid w:val="00CC15FB"/>
    <w:rsid w:val="00CD61EC"/>
    <w:rsid w:val="00CD6D51"/>
    <w:rsid w:val="00CE2560"/>
    <w:rsid w:val="00CE6414"/>
    <w:rsid w:val="00CF58C7"/>
    <w:rsid w:val="00D03E47"/>
    <w:rsid w:val="00D04322"/>
    <w:rsid w:val="00D04EAF"/>
    <w:rsid w:val="00D1183B"/>
    <w:rsid w:val="00D1728D"/>
    <w:rsid w:val="00D20373"/>
    <w:rsid w:val="00D21694"/>
    <w:rsid w:val="00D21929"/>
    <w:rsid w:val="00D22DDF"/>
    <w:rsid w:val="00D31D63"/>
    <w:rsid w:val="00D31ECC"/>
    <w:rsid w:val="00D3286D"/>
    <w:rsid w:val="00D33147"/>
    <w:rsid w:val="00D33AC5"/>
    <w:rsid w:val="00D400A6"/>
    <w:rsid w:val="00D4335A"/>
    <w:rsid w:val="00D43DC6"/>
    <w:rsid w:val="00D5254D"/>
    <w:rsid w:val="00D52E04"/>
    <w:rsid w:val="00D5475C"/>
    <w:rsid w:val="00D57367"/>
    <w:rsid w:val="00D63FC3"/>
    <w:rsid w:val="00D6622D"/>
    <w:rsid w:val="00D67B12"/>
    <w:rsid w:val="00D778FF"/>
    <w:rsid w:val="00D77E19"/>
    <w:rsid w:val="00D81B36"/>
    <w:rsid w:val="00D91E70"/>
    <w:rsid w:val="00D91F56"/>
    <w:rsid w:val="00D941A3"/>
    <w:rsid w:val="00D9565F"/>
    <w:rsid w:val="00D96F90"/>
    <w:rsid w:val="00DA02C3"/>
    <w:rsid w:val="00DA0E4F"/>
    <w:rsid w:val="00DA0FD0"/>
    <w:rsid w:val="00DB3B34"/>
    <w:rsid w:val="00DB64E4"/>
    <w:rsid w:val="00DC5D63"/>
    <w:rsid w:val="00DD363E"/>
    <w:rsid w:val="00DE12CF"/>
    <w:rsid w:val="00DE4B51"/>
    <w:rsid w:val="00DF273A"/>
    <w:rsid w:val="00DF4352"/>
    <w:rsid w:val="00DF7BBE"/>
    <w:rsid w:val="00E04B7F"/>
    <w:rsid w:val="00E103EA"/>
    <w:rsid w:val="00E154AC"/>
    <w:rsid w:val="00E15BC2"/>
    <w:rsid w:val="00E16B6E"/>
    <w:rsid w:val="00E25B46"/>
    <w:rsid w:val="00E26273"/>
    <w:rsid w:val="00E27827"/>
    <w:rsid w:val="00E41786"/>
    <w:rsid w:val="00E45D99"/>
    <w:rsid w:val="00E57C5C"/>
    <w:rsid w:val="00E60ACE"/>
    <w:rsid w:val="00E70FC9"/>
    <w:rsid w:val="00E75A8F"/>
    <w:rsid w:val="00E75D19"/>
    <w:rsid w:val="00E8193E"/>
    <w:rsid w:val="00E824AE"/>
    <w:rsid w:val="00E843FF"/>
    <w:rsid w:val="00E8634E"/>
    <w:rsid w:val="00E86FE5"/>
    <w:rsid w:val="00E90571"/>
    <w:rsid w:val="00E90741"/>
    <w:rsid w:val="00E908B9"/>
    <w:rsid w:val="00E93774"/>
    <w:rsid w:val="00EA36F1"/>
    <w:rsid w:val="00EA65DD"/>
    <w:rsid w:val="00EB5363"/>
    <w:rsid w:val="00EC30ED"/>
    <w:rsid w:val="00ED1D5A"/>
    <w:rsid w:val="00EE6932"/>
    <w:rsid w:val="00EF12CB"/>
    <w:rsid w:val="00EF630F"/>
    <w:rsid w:val="00EF7CF8"/>
    <w:rsid w:val="00F04968"/>
    <w:rsid w:val="00F06DF5"/>
    <w:rsid w:val="00F11E25"/>
    <w:rsid w:val="00F17874"/>
    <w:rsid w:val="00F23B63"/>
    <w:rsid w:val="00F266FA"/>
    <w:rsid w:val="00F30012"/>
    <w:rsid w:val="00F30634"/>
    <w:rsid w:val="00F312D8"/>
    <w:rsid w:val="00F35E4D"/>
    <w:rsid w:val="00F400E0"/>
    <w:rsid w:val="00F40B5F"/>
    <w:rsid w:val="00F424A1"/>
    <w:rsid w:val="00F5134B"/>
    <w:rsid w:val="00F51F15"/>
    <w:rsid w:val="00F64B6F"/>
    <w:rsid w:val="00F74FEA"/>
    <w:rsid w:val="00F75171"/>
    <w:rsid w:val="00F81B1D"/>
    <w:rsid w:val="00F831B8"/>
    <w:rsid w:val="00F976ED"/>
    <w:rsid w:val="00FA05EA"/>
    <w:rsid w:val="00FA0BCE"/>
    <w:rsid w:val="00FA11D7"/>
    <w:rsid w:val="00FA2103"/>
    <w:rsid w:val="00FA39D0"/>
    <w:rsid w:val="00FA4174"/>
    <w:rsid w:val="00FA7412"/>
    <w:rsid w:val="00FB606D"/>
    <w:rsid w:val="00FC1B87"/>
    <w:rsid w:val="00FC3214"/>
    <w:rsid w:val="00FD08EF"/>
    <w:rsid w:val="00FD5FD3"/>
    <w:rsid w:val="00FE0A4A"/>
    <w:rsid w:val="00FE316A"/>
    <w:rsid w:val="00FE3597"/>
    <w:rsid w:val="00FE4301"/>
    <w:rsid w:val="00FE7956"/>
    <w:rsid w:val="00FF2782"/>
    <w:rsid w:val="00FF3C53"/>
    <w:rsid w:val="00FF61F5"/>
    <w:rsid w:val="00FF69F2"/>
    <w:rsid w:val="5C186C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961B71"/>
  <w15:docId w15:val="{F226D2A3-2B94-4883-B7F3-72D0415E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1058"/>
    <w:pPr>
      <w:spacing w:after="0" w:line="235" w:lineRule="auto"/>
    </w:pPr>
  </w:style>
  <w:style w:type="paragraph" w:styleId="berschrift1">
    <w:name w:val="heading 1"/>
    <w:basedOn w:val="Standard"/>
    <w:next w:val="Standard"/>
    <w:link w:val="berschrift1Zchn"/>
    <w:uiPriority w:val="9"/>
    <w:rsid w:val="002F3028"/>
    <w:pPr>
      <w:keepNext/>
      <w:keepLines/>
      <w:spacing w:before="480"/>
      <w:outlineLvl w:val="0"/>
    </w:pPr>
    <w:rPr>
      <w:rFonts w:asciiTheme="majorHAnsi" w:eastAsiaTheme="majorEastAsia" w:hAnsiTheme="majorHAnsi" w:cstheme="majorBidi"/>
      <w:b/>
      <w:bCs/>
      <w:color w:val="B77300" w:themeColor="accent1" w:themeShade="BF"/>
      <w:sz w:val="28"/>
      <w:szCs w:val="28"/>
    </w:rPr>
  </w:style>
  <w:style w:type="paragraph" w:styleId="berschrift2">
    <w:name w:val="heading 2"/>
    <w:basedOn w:val="Standard"/>
    <w:next w:val="Standard"/>
    <w:link w:val="berschrift2Zchn"/>
    <w:uiPriority w:val="9"/>
    <w:semiHidden/>
    <w:unhideWhenUsed/>
    <w:rsid w:val="00FA05EA"/>
    <w:pPr>
      <w:keepNext/>
      <w:keepLines/>
      <w:spacing w:before="200"/>
      <w:outlineLvl w:val="1"/>
    </w:pPr>
    <w:rPr>
      <w:rFonts w:asciiTheme="majorHAnsi" w:eastAsiaTheme="majorEastAsia" w:hAnsiTheme="majorHAnsi" w:cstheme="majorBidi"/>
      <w:b/>
      <w:bCs/>
      <w:color w:val="F59B00" w:themeColor="accent1"/>
      <w:sz w:val="26"/>
      <w:szCs w:val="26"/>
    </w:rPr>
  </w:style>
  <w:style w:type="paragraph" w:styleId="berschrift3">
    <w:name w:val="heading 3"/>
    <w:basedOn w:val="Standard"/>
    <w:next w:val="Standard"/>
    <w:link w:val="berschrift3Zchn"/>
    <w:uiPriority w:val="9"/>
    <w:semiHidden/>
    <w:unhideWhenUsed/>
    <w:qFormat/>
    <w:rsid w:val="00815A1D"/>
    <w:pPr>
      <w:keepNext/>
      <w:keepLines/>
      <w:spacing w:before="40"/>
      <w:outlineLvl w:val="2"/>
    </w:pPr>
    <w:rPr>
      <w:rFonts w:asciiTheme="majorHAnsi" w:eastAsiaTheme="majorEastAsia" w:hAnsiTheme="majorHAnsi" w:cstheme="majorBidi"/>
      <w:color w:val="7A4D0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1216"/>
    <w:pPr>
      <w:tabs>
        <w:tab w:val="center" w:pos="4536"/>
        <w:tab w:val="right" w:pos="9072"/>
      </w:tabs>
      <w:spacing w:line="240" w:lineRule="auto"/>
    </w:pPr>
    <w:rPr>
      <w:rFonts w:asciiTheme="majorHAnsi" w:hAnsiTheme="majorHAnsi"/>
      <w:b/>
      <w:sz w:val="28"/>
    </w:rPr>
  </w:style>
  <w:style w:type="character" w:customStyle="1" w:styleId="KopfzeileZchn">
    <w:name w:val="Kopfzeile Zchn"/>
    <w:basedOn w:val="Absatz-Standardschriftart"/>
    <w:link w:val="Kopfzeile"/>
    <w:uiPriority w:val="99"/>
    <w:rsid w:val="00701216"/>
    <w:rPr>
      <w:rFonts w:asciiTheme="majorHAnsi" w:hAnsiTheme="majorHAnsi"/>
      <w:b/>
      <w:sz w:val="28"/>
    </w:rPr>
  </w:style>
  <w:style w:type="paragraph" w:styleId="Fuzeile">
    <w:name w:val="footer"/>
    <w:basedOn w:val="Standard"/>
    <w:link w:val="FuzeileZchn"/>
    <w:uiPriority w:val="99"/>
    <w:unhideWhenUsed/>
    <w:rsid w:val="006C34A8"/>
    <w:pPr>
      <w:spacing w:line="180" w:lineRule="exact"/>
    </w:pPr>
    <w:rPr>
      <w:sz w:val="15"/>
    </w:rPr>
  </w:style>
  <w:style w:type="character" w:customStyle="1" w:styleId="FuzeileZchn">
    <w:name w:val="Fußzeile Zchn"/>
    <w:basedOn w:val="Absatz-Standardschriftart"/>
    <w:link w:val="Fuzeile"/>
    <w:uiPriority w:val="99"/>
    <w:rsid w:val="006C34A8"/>
    <w:rPr>
      <w:sz w:val="15"/>
    </w:rPr>
  </w:style>
  <w:style w:type="paragraph" w:styleId="Titel">
    <w:name w:val="Title"/>
    <w:basedOn w:val="Standard"/>
    <w:link w:val="TitelZchn"/>
    <w:uiPriority w:val="10"/>
    <w:qFormat/>
    <w:rsid w:val="00701216"/>
    <w:pPr>
      <w:spacing w:after="300" w:line="432" w:lineRule="exact"/>
      <w:contextualSpacing/>
    </w:pPr>
    <w:rPr>
      <w:rFonts w:asciiTheme="majorHAnsi" w:hAnsiTheme="majorHAnsi"/>
      <w:b/>
      <w:sz w:val="36"/>
      <w:szCs w:val="36"/>
    </w:rPr>
  </w:style>
  <w:style w:type="character" w:customStyle="1" w:styleId="TitelZchn">
    <w:name w:val="Titel Zchn"/>
    <w:basedOn w:val="Absatz-Standardschriftart"/>
    <w:link w:val="Titel"/>
    <w:uiPriority w:val="10"/>
    <w:rsid w:val="00701216"/>
    <w:rPr>
      <w:rFonts w:asciiTheme="majorHAnsi" w:hAnsiTheme="majorHAnsi"/>
      <w:b/>
      <w:sz w:val="36"/>
      <w:szCs w:val="36"/>
    </w:rPr>
  </w:style>
  <w:style w:type="paragraph" w:styleId="Listenabsatz">
    <w:name w:val="List Paragraph"/>
    <w:basedOn w:val="Standard"/>
    <w:uiPriority w:val="34"/>
    <w:qFormat/>
    <w:rsid w:val="00701216"/>
    <w:pPr>
      <w:ind w:left="720"/>
      <w:contextualSpacing/>
    </w:pPr>
  </w:style>
  <w:style w:type="paragraph" w:styleId="Untertitel">
    <w:name w:val="Subtitle"/>
    <w:basedOn w:val="Listenabsatz"/>
    <w:link w:val="UntertitelZchn"/>
    <w:uiPriority w:val="11"/>
    <w:qFormat/>
    <w:rsid w:val="00701216"/>
    <w:pPr>
      <w:numPr>
        <w:numId w:val="1"/>
      </w:numPr>
      <w:spacing w:after="260"/>
    </w:pPr>
    <w:rPr>
      <w:rFonts w:asciiTheme="majorHAnsi" w:hAnsiTheme="majorHAnsi"/>
      <w:b/>
      <w:sz w:val="28"/>
      <w:szCs w:val="28"/>
    </w:rPr>
  </w:style>
  <w:style w:type="character" w:customStyle="1" w:styleId="UntertitelZchn">
    <w:name w:val="Untertitel Zchn"/>
    <w:basedOn w:val="Absatz-Standardschriftart"/>
    <w:link w:val="Untertitel"/>
    <w:uiPriority w:val="11"/>
    <w:rsid w:val="00701216"/>
    <w:rPr>
      <w:rFonts w:asciiTheme="majorHAnsi" w:hAnsiTheme="majorHAnsi"/>
      <w:b/>
      <w:sz w:val="28"/>
      <w:szCs w:val="28"/>
    </w:rPr>
  </w:style>
  <w:style w:type="paragraph" w:styleId="Beschriftung">
    <w:name w:val="caption"/>
    <w:basedOn w:val="Standard"/>
    <w:next w:val="Standard"/>
    <w:uiPriority w:val="35"/>
    <w:unhideWhenUsed/>
    <w:qFormat/>
    <w:rsid w:val="001D7354"/>
    <w:rPr>
      <w:rFonts w:asciiTheme="majorHAnsi" w:hAnsiTheme="majorHAnsi"/>
      <w:b/>
    </w:rPr>
  </w:style>
  <w:style w:type="table" w:styleId="Tabellenraster">
    <w:name w:val="Table Grid"/>
    <w:basedOn w:val="NormaleTabelle"/>
    <w:uiPriority w:val="59"/>
    <w:rsid w:val="001D7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ext">
    <w:name w:val="Infotext"/>
    <w:basedOn w:val="Standard"/>
    <w:qFormat/>
    <w:rsid w:val="00761058"/>
    <w:rPr>
      <w:sz w:val="18"/>
    </w:rPr>
  </w:style>
  <w:style w:type="paragraph" w:customStyle="1" w:styleId="Infotextbold">
    <w:name w:val="Infotext bold"/>
    <w:basedOn w:val="Infotext"/>
    <w:qFormat/>
    <w:rsid w:val="00FA05EA"/>
    <w:rPr>
      <w:rFonts w:asciiTheme="majorHAnsi" w:hAnsiTheme="majorHAnsi"/>
      <w:b/>
    </w:rPr>
  </w:style>
  <w:style w:type="paragraph" w:customStyle="1" w:styleId="Standardbold">
    <w:name w:val="Standard bold"/>
    <w:basedOn w:val="Standard"/>
    <w:qFormat/>
    <w:rsid w:val="00FA05EA"/>
    <w:rPr>
      <w:rFonts w:asciiTheme="majorHAnsi" w:hAnsiTheme="majorHAnsi"/>
      <w:b/>
    </w:rPr>
  </w:style>
  <w:style w:type="character" w:customStyle="1" w:styleId="berschrift2Zchn">
    <w:name w:val="Überschrift 2 Zchn"/>
    <w:basedOn w:val="Absatz-Standardschriftart"/>
    <w:link w:val="berschrift2"/>
    <w:uiPriority w:val="9"/>
    <w:semiHidden/>
    <w:rsid w:val="00FA05EA"/>
    <w:rPr>
      <w:rFonts w:asciiTheme="majorHAnsi" w:eastAsiaTheme="majorEastAsia" w:hAnsiTheme="majorHAnsi" w:cstheme="majorBidi"/>
      <w:b/>
      <w:bCs/>
      <w:color w:val="F59B00" w:themeColor="accent1"/>
      <w:sz w:val="26"/>
      <w:szCs w:val="26"/>
    </w:rPr>
  </w:style>
  <w:style w:type="character" w:styleId="Fett">
    <w:name w:val="Strong"/>
    <w:basedOn w:val="Absatz-Standardschriftart"/>
    <w:uiPriority w:val="22"/>
    <w:qFormat/>
    <w:rsid w:val="00FA05EA"/>
    <w:rPr>
      <w:rFonts w:asciiTheme="majorHAnsi" w:hAnsiTheme="majorHAnsi"/>
      <w:b/>
      <w:bCs/>
    </w:rPr>
  </w:style>
  <w:style w:type="paragraph" w:styleId="Sprechblasentext">
    <w:name w:val="Balloon Text"/>
    <w:basedOn w:val="Standard"/>
    <w:link w:val="SprechblasentextZchn"/>
    <w:uiPriority w:val="99"/>
    <w:semiHidden/>
    <w:unhideWhenUsed/>
    <w:rsid w:val="005D5E5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5E5C"/>
    <w:rPr>
      <w:rFonts w:ascii="Tahoma" w:hAnsi="Tahoma" w:cs="Tahoma"/>
      <w:sz w:val="16"/>
      <w:szCs w:val="16"/>
    </w:rPr>
  </w:style>
  <w:style w:type="character" w:styleId="Hyperlink">
    <w:name w:val="Hyperlink"/>
    <w:basedOn w:val="Absatz-Standardschriftart"/>
    <w:uiPriority w:val="99"/>
    <w:unhideWhenUsed/>
    <w:rsid w:val="00A54DE1"/>
    <w:rPr>
      <w:color w:val="0000FF" w:themeColor="hyperlink"/>
      <w:u w:val="single"/>
    </w:rPr>
  </w:style>
  <w:style w:type="paragraph" w:styleId="StandardWeb">
    <w:name w:val="Normal (Web)"/>
    <w:basedOn w:val="Standard"/>
    <w:uiPriority w:val="99"/>
    <w:semiHidden/>
    <w:unhideWhenUsed/>
    <w:rsid w:val="002F302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2F3028"/>
    <w:rPr>
      <w:rFonts w:asciiTheme="majorHAnsi" w:eastAsiaTheme="majorEastAsia" w:hAnsiTheme="majorHAnsi" w:cstheme="majorBidi"/>
      <w:b/>
      <w:bCs/>
      <w:color w:val="B77300" w:themeColor="accent1" w:themeShade="BF"/>
      <w:sz w:val="28"/>
      <w:szCs w:val="28"/>
    </w:rPr>
  </w:style>
  <w:style w:type="character" w:styleId="Kommentarzeichen">
    <w:name w:val="annotation reference"/>
    <w:basedOn w:val="Absatz-Standardschriftart"/>
    <w:uiPriority w:val="99"/>
    <w:semiHidden/>
    <w:unhideWhenUsed/>
    <w:rsid w:val="009D2673"/>
    <w:rPr>
      <w:sz w:val="16"/>
      <w:szCs w:val="16"/>
    </w:rPr>
  </w:style>
  <w:style w:type="paragraph" w:styleId="Kommentartext">
    <w:name w:val="annotation text"/>
    <w:basedOn w:val="Standard"/>
    <w:link w:val="KommentartextZchn"/>
    <w:uiPriority w:val="99"/>
    <w:semiHidden/>
    <w:unhideWhenUsed/>
    <w:rsid w:val="009D26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D2673"/>
    <w:rPr>
      <w:sz w:val="20"/>
      <w:szCs w:val="20"/>
    </w:rPr>
  </w:style>
  <w:style w:type="paragraph" w:styleId="Kommentarthema">
    <w:name w:val="annotation subject"/>
    <w:basedOn w:val="Kommentartext"/>
    <w:next w:val="Kommentartext"/>
    <w:link w:val="KommentarthemaZchn"/>
    <w:uiPriority w:val="99"/>
    <w:semiHidden/>
    <w:unhideWhenUsed/>
    <w:rsid w:val="009D2673"/>
    <w:rPr>
      <w:b/>
      <w:bCs/>
    </w:rPr>
  </w:style>
  <w:style w:type="character" w:customStyle="1" w:styleId="KommentarthemaZchn">
    <w:name w:val="Kommentarthema Zchn"/>
    <w:basedOn w:val="KommentartextZchn"/>
    <w:link w:val="Kommentarthema"/>
    <w:uiPriority w:val="99"/>
    <w:semiHidden/>
    <w:rsid w:val="009D2673"/>
    <w:rPr>
      <w:b/>
      <w:bCs/>
      <w:sz w:val="20"/>
      <w:szCs w:val="20"/>
    </w:rPr>
  </w:style>
  <w:style w:type="character" w:customStyle="1" w:styleId="NichtaufgelsteErwhnung1">
    <w:name w:val="Nicht aufgelöste Erwähnung1"/>
    <w:basedOn w:val="Absatz-Standardschriftart"/>
    <w:uiPriority w:val="99"/>
    <w:semiHidden/>
    <w:unhideWhenUsed/>
    <w:rsid w:val="00092EB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B65D9C"/>
    <w:rPr>
      <w:color w:val="605E5C"/>
      <w:shd w:val="clear" w:color="auto" w:fill="E1DFDD"/>
    </w:rPr>
  </w:style>
  <w:style w:type="character" w:customStyle="1" w:styleId="berschrift3Zchn">
    <w:name w:val="Überschrift 3 Zchn"/>
    <w:basedOn w:val="Absatz-Standardschriftart"/>
    <w:link w:val="berschrift3"/>
    <w:uiPriority w:val="9"/>
    <w:semiHidden/>
    <w:rsid w:val="00815A1D"/>
    <w:rPr>
      <w:rFonts w:asciiTheme="majorHAnsi" w:eastAsiaTheme="majorEastAsia" w:hAnsiTheme="majorHAnsi" w:cstheme="majorBidi"/>
      <w:color w:val="7A4D0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65387">
      <w:bodyDiv w:val="1"/>
      <w:marLeft w:val="0"/>
      <w:marRight w:val="0"/>
      <w:marTop w:val="0"/>
      <w:marBottom w:val="0"/>
      <w:divBdr>
        <w:top w:val="none" w:sz="0" w:space="0" w:color="auto"/>
        <w:left w:val="none" w:sz="0" w:space="0" w:color="auto"/>
        <w:bottom w:val="none" w:sz="0" w:space="0" w:color="auto"/>
        <w:right w:val="none" w:sz="0" w:space="0" w:color="auto"/>
      </w:divBdr>
    </w:div>
    <w:div w:id="222060498">
      <w:bodyDiv w:val="1"/>
      <w:marLeft w:val="0"/>
      <w:marRight w:val="0"/>
      <w:marTop w:val="0"/>
      <w:marBottom w:val="0"/>
      <w:divBdr>
        <w:top w:val="none" w:sz="0" w:space="0" w:color="auto"/>
        <w:left w:val="none" w:sz="0" w:space="0" w:color="auto"/>
        <w:bottom w:val="none" w:sz="0" w:space="0" w:color="auto"/>
        <w:right w:val="none" w:sz="0" w:space="0" w:color="auto"/>
      </w:divBdr>
    </w:div>
    <w:div w:id="342055067">
      <w:bodyDiv w:val="1"/>
      <w:marLeft w:val="0"/>
      <w:marRight w:val="0"/>
      <w:marTop w:val="0"/>
      <w:marBottom w:val="0"/>
      <w:divBdr>
        <w:top w:val="none" w:sz="0" w:space="0" w:color="auto"/>
        <w:left w:val="none" w:sz="0" w:space="0" w:color="auto"/>
        <w:bottom w:val="none" w:sz="0" w:space="0" w:color="auto"/>
        <w:right w:val="none" w:sz="0" w:space="0" w:color="auto"/>
      </w:divBdr>
      <w:divsChild>
        <w:div w:id="18943284">
          <w:marLeft w:val="0"/>
          <w:marRight w:val="0"/>
          <w:marTop w:val="0"/>
          <w:marBottom w:val="0"/>
          <w:divBdr>
            <w:top w:val="none" w:sz="0" w:space="0" w:color="auto"/>
            <w:left w:val="none" w:sz="0" w:space="0" w:color="auto"/>
            <w:bottom w:val="none" w:sz="0" w:space="0" w:color="auto"/>
            <w:right w:val="none" w:sz="0" w:space="0" w:color="auto"/>
          </w:divBdr>
          <w:divsChild>
            <w:div w:id="1093472741">
              <w:marLeft w:val="0"/>
              <w:marRight w:val="0"/>
              <w:marTop w:val="0"/>
              <w:marBottom w:val="0"/>
              <w:divBdr>
                <w:top w:val="none" w:sz="0" w:space="0" w:color="auto"/>
                <w:left w:val="none" w:sz="0" w:space="0" w:color="auto"/>
                <w:bottom w:val="none" w:sz="0" w:space="0" w:color="auto"/>
                <w:right w:val="none" w:sz="0" w:space="0" w:color="auto"/>
              </w:divBdr>
              <w:divsChild>
                <w:div w:id="730888429">
                  <w:marLeft w:val="0"/>
                  <w:marRight w:val="0"/>
                  <w:marTop w:val="0"/>
                  <w:marBottom w:val="0"/>
                  <w:divBdr>
                    <w:top w:val="none" w:sz="0" w:space="0" w:color="auto"/>
                    <w:left w:val="none" w:sz="0" w:space="0" w:color="auto"/>
                    <w:bottom w:val="none" w:sz="0" w:space="0" w:color="auto"/>
                    <w:right w:val="none" w:sz="0" w:space="0" w:color="auto"/>
                  </w:divBdr>
                  <w:divsChild>
                    <w:div w:id="7624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525833">
      <w:bodyDiv w:val="1"/>
      <w:marLeft w:val="0"/>
      <w:marRight w:val="0"/>
      <w:marTop w:val="0"/>
      <w:marBottom w:val="0"/>
      <w:divBdr>
        <w:top w:val="none" w:sz="0" w:space="0" w:color="auto"/>
        <w:left w:val="none" w:sz="0" w:space="0" w:color="auto"/>
        <w:bottom w:val="none" w:sz="0" w:space="0" w:color="auto"/>
        <w:right w:val="none" w:sz="0" w:space="0" w:color="auto"/>
      </w:divBdr>
    </w:div>
    <w:div w:id="773135217">
      <w:bodyDiv w:val="1"/>
      <w:marLeft w:val="0"/>
      <w:marRight w:val="0"/>
      <w:marTop w:val="0"/>
      <w:marBottom w:val="0"/>
      <w:divBdr>
        <w:top w:val="none" w:sz="0" w:space="0" w:color="auto"/>
        <w:left w:val="none" w:sz="0" w:space="0" w:color="auto"/>
        <w:bottom w:val="none" w:sz="0" w:space="0" w:color="auto"/>
        <w:right w:val="none" w:sz="0" w:space="0" w:color="auto"/>
      </w:divBdr>
    </w:div>
    <w:div w:id="791675925">
      <w:bodyDiv w:val="1"/>
      <w:marLeft w:val="0"/>
      <w:marRight w:val="0"/>
      <w:marTop w:val="0"/>
      <w:marBottom w:val="0"/>
      <w:divBdr>
        <w:top w:val="none" w:sz="0" w:space="0" w:color="auto"/>
        <w:left w:val="none" w:sz="0" w:space="0" w:color="auto"/>
        <w:bottom w:val="none" w:sz="0" w:space="0" w:color="auto"/>
        <w:right w:val="none" w:sz="0" w:space="0" w:color="auto"/>
      </w:divBdr>
    </w:div>
    <w:div w:id="925725546">
      <w:bodyDiv w:val="1"/>
      <w:marLeft w:val="0"/>
      <w:marRight w:val="0"/>
      <w:marTop w:val="0"/>
      <w:marBottom w:val="0"/>
      <w:divBdr>
        <w:top w:val="none" w:sz="0" w:space="0" w:color="auto"/>
        <w:left w:val="none" w:sz="0" w:space="0" w:color="auto"/>
        <w:bottom w:val="none" w:sz="0" w:space="0" w:color="auto"/>
        <w:right w:val="none" w:sz="0" w:space="0" w:color="auto"/>
      </w:divBdr>
    </w:div>
    <w:div w:id="1052997925">
      <w:bodyDiv w:val="1"/>
      <w:marLeft w:val="0"/>
      <w:marRight w:val="0"/>
      <w:marTop w:val="0"/>
      <w:marBottom w:val="0"/>
      <w:divBdr>
        <w:top w:val="none" w:sz="0" w:space="0" w:color="auto"/>
        <w:left w:val="none" w:sz="0" w:space="0" w:color="auto"/>
        <w:bottom w:val="none" w:sz="0" w:space="0" w:color="auto"/>
        <w:right w:val="none" w:sz="0" w:space="0" w:color="auto"/>
      </w:divBdr>
    </w:div>
    <w:div w:id="1312951626">
      <w:bodyDiv w:val="1"/>
      <w:marLeft w:val="0"/>
      <w:marRight w:val="0"/>
      <w:marTop w:val="0"/>
      <w:marBottom w:val="0"/>
      <w:divBdr>
        <w:top w:val="none" w:sz="0" w:space="0" w:color="auto"/>
        <w:left w:val="none" w:sz="0" w:space="0" w:color="auto"/>
        <w:bottom w:val="none" w:sz="0" w:space="0" w:color="auto"/>
        <w:right w:val="none" w:sz="0" w:space="0" w:color="auto"/>
      </w:divBdr>
    </w:div>
    <w:div w:id="1811705492">
      <w:bodyDiv w:val="1"/>
      <w:marLeft w:val="0"/>
      <w:marRight w:val="0"/>
      <w:marTop w:val="0"/>
      <w:marBottom w:val="0"/>
      <w:divBdr>
        <w:top w:val="none" w:sz="0" w:space="0" w:color="auto"/>
        <w:left w:val="none" w:sz="0" w:space="0" w:color="auto"/>
        <w:bottom w:val="none" w:sz="0" w:space="0" w:color="auto"/>
        <w:right w:val="none" w:sz="0" w:space="0" w:color="auto"/>
      </w:divBdr>
    </w:div>
    <w:div w:id="1959990700">
      <w:bodyDiv w:val="1"/>
      <w:marLeft w:val="0"/>
      <w:marRight w:val="0"/>
      <w:marTop w:val="0"/>
      <w:marBottom w:val="0"/>
      <w:divBdr>
        <w:top w:val="none" w:sz="0" w:space="0" w:color="auto"/>
        <w:left w:val="none" w:sz="0" w:space="0" w:color="auto"/>
        <w:bottom w:val="none" w:sz="0" w:space="0" w:color="auto"/>
        <w:right w:val="none" w:sz="0" w:space="0" w:color="auto"/>
      </w:divBdr>
    </w:div>
    <w:div w:id="1988245075">
      <w:bodyDiv w:val="1"/>
      <w:marLeft w:val="0"/>
      <w:marRight w:val="0"/>
      <w:marTop w:val="0"/>
      <w:marBottom w:val="0"/>
      <w:divBdr>
        <w:top w:val="none" w:sz="0" w:space="0" w:color="auto"/>
        <w:left w:val="none" w:sz="0" w:space="0" w:color="auto"/>
        <w:bottom w:val="none" w:sz="0" w:space="0" w:color="auto"/>
        <w:right w:val="none" w:sz="0" w:space="0" w:color="auto"/>
      </w:divBdr>
      <w:divsChild>
        <w:div w:id="649677939">
          <w:marLeft w:val="0"/>
          <w:marRight w:val="0"/>
          <w:marTop w:val="0"/>
          <w:marBottom w:val="0"/>
          <w:divBdr>
            <w:top w:val="none" w:sz="0" w:space="0" w:color="auto"/>
            <w:left w:val="none" w:sz="0" w:space="0" w:color="auto"/>
            <w:bottom w:val="none" w:sz="0" w:space="0" w:color="auto"/>
            <w:right w:val="none" w:sz="0" w:space="0" w:color="auto"/>
          </w:divBdr>
          <w:divsChild>
            <w:div w:id="1666127962">
              <w:marLeft w:val="0"/>
              <w:marRight w:val="0"/>
              <w:marTop w:val="0"/>
              <w:marBottom w:val="0"/>
              <w:divBdr>
                <w:top w:val="none" w:sz="0" w:space="0" w:color="auto"/>
                <w:left w:val="none" w:sz="0" w:space="0" w:color="auto"/>
                <w:bottom w:val="none" w:sz="0" w:space="0" w:color="auto"/>
                <w:right w:val="none" w:sz="0" w:space="0" w:color="auto"/>
              </w:divBdr>
            </w:div>
            <w:div w:id="106301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252;ller-detert@Lkos.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uth.brand@westenergie.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2.safelinks.protection.outlook.com/?url=https%3A%2F%2Fwww.eon.de%2Fhighspeed-Osnabrueck&amp;data=04%7C01%7Cruth.brand%40westnetz.de%7Ccc8c0d4022e54beb733408d9315edf8d%7Cf481d56fc63d4d748406d64e74f44395%7C0%7C0%7C637595105830663329%7CUnknown%7CTWFpbGZsb3d8eyJWIjoiMC4wLjAwMDAiLCJQIjoiV2luMzIiLCJBTiI6Ik1haWwiLCJXVCI6Mn0%3D%7C1000&amp;sdata=lpVn1odBIWtJtiPsqDpnQOwbtjm4rn9kDTx28jnqXJY%3D&amp;reserved=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innogy">
      <a:dk1>
        <a:sysClr val="windowText" lastClr="000000"/>
      </a:dk1>
      <a:lt1>
        <a:sysClr val="window" lastClr="FFFFFF"/>
      </a:lt1>
      <a:dk2>
        <a:srgbClr val="333333"/>
      </a:dk2>
      <a:lt2>
        <a:srgbClr val="E5E5E5"/>
      </a:lt2>
      <a:accent1>
        <a:srgbClr val="F59B00"/>
      </a:accent1>
      <a:accent2>
        <a:srgbClr val="C81E82"/>
      </a:accent2>
      <a:accent3>
        <a:srgbClr val="009BA5"/>
      </a:accent3>
      <a:accent4>
        <a:srgbClr val="143C8C"/>
      </a:accent4>
      <a:accent5>
        <a:srgbClr val="EB4B0A"/>
      </a:accent5>
      <a:accent6>
        <a:srgbClr val="780A5F"/>
      </a:accent6>
      <a:hlink>
        <a:srgbClr val="0000FF"/>
      </a:hlink>
      <a:folHlink>
        <a:srgbClr val="800080"/>
      </a:folHlink>
    </a:clrScheme>
    <a:fontScheme name="Benutzerdefiniert 74">
      <a:majorFont>
        <a:latin typeface="Calibri"/>
        <a:ea typeface=""/>
        <a:cs typeface=""/>
      </a:majorFont>
      <a:minorFont>
        <a:latin typeface="Calibri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a:srgbClr val="FFFFFF"/>
    </a:custClr>
    <a:custClr name="Atmospheric Anthracite 80%">
      <a:srgbClr val="333333"/>
    </a:custClr>
    <a:custClr name="Pulsing Purple Bright">
      <a:srgbClr val="C81E82"/>
    </a:custClr>
    <a:custClr name="Fiery Fuchsia Bright">
      <a:srgbClr val="E60055"/>
    </a:custClr>
    <a:custClr name="Radiant Red Bright">
      <a:srgbClr val="EB4B0A"/>
    </a:custClr>
    <a:custClr name="Mellow Yellow Bright">
      <a:srgbClr val="F59B00"/>
    </a:custClr>
    <a:custClr name="Galvanic Green Bright">
      <a:srgbClr val="64B42D"/>
    </a:custClr>
    <a:custClr name="Blazing Blue Bright">
      <a:srgbClr val="009BA5"/>
    </a:custClr>
    <a:custClr name="Iridescent Indigo Bright">
      <a:srgbClr val="00AAE1"/>
    </a:custClr>
    <a:custClr>
      <a:srgbClr val="FFFFFF"/>
    </a:custClr>
    <a:custClr>
      <a:srgbClr val="FFFFFF"/>
    </a:custClr>
    <a:custClr name="Atmospheric Anthracite 60%">
      <a:srgbClr val="666666"/>
    </a:custClr>
    <a:custClr name="Pulsing Purple Muted">
      <a:srgbClr val="780A5F"/>
    </a:custClr>
    <a:custClr name="Fiery Fuchsia Muted">
      <a:srgbClr val="A50032"/>
    </a:custClr>
    <a:custClr name="Radiant Red Muted">
      <a:srgbClr val="B9280A"/>
    </a:custClr>
    <a:custClr name="Mellow Yellow Muted">
      <a:srgbClr val="D27300"/>
    </a:custClr>
    <a:custClr name="Galvanic Green Muted">
      <a:srgbClr val="00875A"/>
    </a:custClr>
    <a:custClr name="Blazing Blue Muted">
      <a:srgbClr val="005F69"/>
    </a:custClr>
    <a:custClr name="Iridescent Indigo Muted">
      <a:srgbClr val="143C8C"/>
    </a:custClr>
    <a:custClr>
      <a:srgbClr val="FFFFFF"/>
    </a:custClr>
    <a:custClr>
      <a:srgbClr val="FFFFFF"/>
    </a:custClr>
    <a:custClr name="Atmospheric Anthracite 40%">
      <a:srgbClr val="999999"/>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Atmospheric Anthracite 20%">
      <a:srgbClr val="CCCCCC"/>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Atmospheric Anthracite 10%">
      <a:srgbClr val="E5E5E5"/>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CAF36B5A2EBED4893AECEA68A0086ED" ma:contentTypeVersion="3" ma:contentTypeDescription="Ein neues Dokument erstellen." ma:contentTypeScope="" ma:versionID="8d3f1e1e5c30fe73cebc38aeef6a0dfd">
  <xsd:schema xmlns:xsd="http://www.w3.org/2001/XMLSchema" xmlns:xs="http://www.w3.org/2001/XMLSchema" xmlns:p="http://schemas.microsoft.com/office/2006/metadata/properties" xmlns:ns2="caf53c78-9c57-4c69-9cc4-d8f7aa047c6f" targetNamespace="http://schemas.microsoft.com/office/2006/metadata/properties" ma:root="true" ma:fieldsID="4a7bcb9c28a481c67920c41604729ca7" ns2:_="">
    <xsd:import namespace="caf53c78-9c57-4c69-9cc4-d8f7aa047c6f"/>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53c78-9c57-4c69-9cc4-d8f7aa047c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6EF48-A357-4740-8417-14C830711A71}">
  <ds:schemaRefs>
    <ds:schemaRef ds:uri="http://schemas.microsoft.com/sharepoint/v3/contenttype/forms"/>
  </ds:schemaRefs>
</ds:datastoreItem>
</file>

<file path=customXml/itemProps2.xml><?xml version="1.0" encoding="utf-8"?>
<ds:datastoreItem xmlns:ds="http://schemas.openxmlformats.org/officeDocument/2006/customXml" ds:itemID="{BC04DDFE-6B1E-4786-B03C-B1741821571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af53c78-9c57-4c69-9cc4-d8f7aa047c6f"/>
    <ds:schemaRef ds:uri="http://www.w3.org/XML/1998/namespace"/>
  </ds:schemaRefs>
</ds:datastoreItem>
</file>

<file path=customXml/itemProps3.xml><?xml version="1.0" encoding="utf-8"?>
<ds:datastoreItem xmlns:ds="http://schemas.openxmlformats.org/officeDocument/2006/customXml" ds:itemID="{E920FFA9-0A23-48F1-A6AD-B70280432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53c78-9c57-4c69-9cc4-d8f7aa047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F202F4-ED4F-4B09-9920-DEB12638F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979</Words>
  <Characters>6169</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RWE</Company>
  <LinksUpToDate>false</LinksUpToDate>
  <CharactersWithSpaces>7134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Unseld, Melanie</dc:creator>
  <cp:lastModifiedBy>Riepenhoff, Burkhard</cp:lastModifiedBy>
  <cp:revision>2</cp:revision>
  <cp:lastPrinted>2021-03-29T10:07:00Z</cp:lastPrinted>
  <dcterms:created xsi:type="dcterms:W3CDTF">2021-08-20T13:06:00Z</dcterms:created>
  <dcterms:modified xsi:type="dcterms:W3CDTF">2021-08-20T13:06:00Z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0x0101002CAF36B5A2EBED4893AECEA68A0086ED</vt:lpwstr>
  </property>
  <property fmtid="{D5CDD505-2E9C-101B-9397-08002B2CF9AE}" pid="3" name="OS_LastOpenTime">
    <vt:lpwstr>5/31/2021 12:08:52 PM</vt:lpwstr>
  </property>
  <property fmtid="{D5CDD505-2E9C-101B-9397-08002B2CF9AE}" pid="4" name="OS_LastOpenUser">
    <vt:lpwstr>MUELLER-DETERT</vt:lpwstr>
  </property>
</Properties>
</file>