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4644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</w:t>
            </w:r>
            <w:r w:rsidR="0083614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 O B E R B Ü R G E R M E I S T E R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CA7CFE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CA7CFE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281373" w:rsidP="004F179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müde</w:t>
            </w:r>
            <w:r w:rsidR="00250B16">
              <w:rPr>
                <w:rFonts w:eastAsia="Times New Roman" w:cs="Arial"/>
                <w:szCs w:val="24"/>
              </w:rPr>
              <w:t>/17. Januar</w:t>
            </w:r>
            <w:bookmarkStart w:id="0" w:name="_GoBack"/>
            <w:bookmarkEnd w:id="0"/>
            <w:r w:rsidR="008F6186">
              <w:rPr>
                <w:rFonts w:eastAsia="Times New Roman" w:cs="Arial"/>
                <w:szCs w:val="24"/>
              </w:rPr>
              <w:t xml:space="preserve"> 202</w:t>
            </w:r>
            <w:r w:rsidR="00250B16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030CA2" w:rsidRPr="00030CA2" w:rsidRDefault="00030CA2" w:rsidP="00030CA2">
            <w:pPr>
              <w:spacing w:line="360" w:lineRule="auto"/>
              <w:rPr>
                <w:b/>
              </w:rPr>
            </w:pPr>
            <w:r w:rsidRPr="00030CA2">
              <w:rPr>
                <w:b/>
              </w:rPr>
              <w:t>Neue Regeln nach Johnson &amp; Johns</w:t>
            </w:r>
            <w:r w:rsidR="005B075C">
              <w:rPr>
                <w:b/>
              </w:rPr>
              <w:t>on-Impfung</w:t>
            </w:r>
          </w:p>
          <w:p w:rsidR="00954D60" w:rsidRDefault="00954D60" w:rsidP="00954D60">
            <w:pPr>
              <w:rPr>
                <w:b/>
              </w:rPr>
            </w:pPr>
          </w:p>
          <w:p w:rsidR="00507309" w:rsidRDefault="00DC1151" w:rsidP="00526DA3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DD1B3A">
              <w:t xml:space="preserve">Neue Regeln für die Impfung mit Johnson &amp; Johnson: </w:t>
            </w:r>
            <w:r w:rsidR="00526DA3">
              <w:t>Nach</w:t>
            </w:r>
            <w:r w:rsidR="00526DA3" w:rsidRPr="00526DA3">
              <w:t xml:space="preserve"> Änderung der Schutzmaßnahmen-Ausnahmenverordnung </w:t>
            </w:r>
            <w:r w:rsidR="00526DA3">
              <w:t>des Bundes</w:t>
            </w:r>
            <w:r w:rsidR="00DD1B3A">
              <w:t xml:space="preserve"> benötigen Menschen, die zunächst </w:t>
            </w:r>
            <w:r w:rsidR="006B1A3D">
              <w:t>diesen Impfstoff erhalten haben</w:t>
            </w:r>
            <w:r w:rsidR="005070C3">
              <w:t>,</w:t>
            </w:r>
            <w:r w:rsidR="00DD1B3A">
              <w:t xml:space="preserve"> nun zwei zusätzliche Impfunge</w:t>
            </w:r>
            <w:r w:rsidR="005B075C">
              <w:t>n, um als geboostert zu gelten.</w:t>
            </w:r>
          </w:p>
          <w:p w:rsidR="006B1A3D" w:rsidRDefault="006B1A3D" w:rsidP="00030CA2">
            <w:pPr>
              <w:spacing w:line="360" w:lineRule="auto"/>
            </w:pPr>
          </w:p>
          <w:p w:rsidR="00030CA2" w:rsidRPr="00030CA2" w:rsidRDefault="00D17358" w:rsidP="005B075C">
            <w:pPr>
              <w:spacing w:line="360" w:lineRule="auto"/>
            </w:pPr>
            <w:r>
              <w:t>Mit der neuen Regelung unterscheidet sich</w:t>
            </w:r>
            <w:r w:rsidR="00632640">
              <w:t xml:space="preserve"> Johnson &amp; Johnson</w:t>
            </w:r>
            <w:r w:rsidR="00526DA3">
              <w:t xml:space="preserve"> jetzt</w:t>
            </w:r>
            <w:r w:rsidR="00632640">
              <w:t xml:space="preserve"> nicht </w:t>
            </w:r>
            <w:r>
              <w:t xml:space="preserve">mehr </w:t>
            </w:r>
            <w:r w:rsidR="00632640">
              <w:t>von anderen Impfstoffen. Wichtige Beispiele: N</w:t>
            </w:r>
            <w:r w:rsidR="001760BC">
              <w:t xml:space="preserve">ach der Zweitimpfung gelten </w:t>
            </w:r>
            <w:r w:rsidR="00632640">
              <w:t>die Geimpften</w:t>
            </w:r>
            <w:r w:rsidR="001760BC">
              <w:t xml:space="preserve"> als vollständig grundimmunisiert und müssen</w:t>
            </w:r>
            <w:r w:rsidR="00632640">
              <w:t xml:space="preserve"> als Kontaktpersonen nicht mehr in Quarantäne. Drei Monate nach der Zweitimpfung kann </w:t>
            </w:r>
            <w:r w:rsidR="001760BC">
              <w:t>die Boosterung erfolgen. Dann entfällt auch die Testpflicht zum Beispiel bei dem Besuch eines Restaurants.</w:t>
            </w:r>
            <w:r w:rsidR="00F54142">
              <w:t xml:space="preserve"> Die neuen Regeln bedeuten allerdings auch:</w:t>
            </w:r>
            <w:r w:rsidR="006D7F71">
              <w:t xml:space="preserve"> Menschen, die zunächst mit Johnson &amp; Johnson </w:t>
            </w:r>
            <w:r w:rsidR="006D7F71">
              <w:lastRenderedPageBreak/>
              <w:t>geimpft wurden, gelten nach der Zeitimpfung nicht mehr als geboosert und erhalten diesen Status erst wieder mit der dritten Impfung.</w:t>
            </w:r>
          </w:p>
          <w:p w:rsidR="007A203B" w:rsidRPr="006656EC" w:rsidRDefault="007A203B" w:rsidP="007A203B">
            <w:pPr>
              <w:spacing w:line="36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3E3830" w:rsidRPr="006656EC" w:rsidRDefault="003E3830" w:rsidP="00B848F1">
            <w:pPr>
              <w:spacing w:line="360" w:lineRule="auto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FE" w:rsidRDefault="00CA7CFE">
      <w:r>
        <w:separator/>
      </w:r>
    </w:p>
  </w:endnote>
  <w:endnote w:type="continuationSeparator" w:id="0">
    <w:p w:rsidR="00CA7CFE" w:rsidRDefault="00C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FE" w:rsidRDefault="00CA7CFE">
      <w:r>
        <w:separator/>
      </w:r>
    </w:p>
  </w:footnote>
  <w:footnote w:type="continuationSeparator" w:id="0">
    <w:p w:rsidR="00CA7CFE" w:rsidRDefault="00CA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0CA2"/>
    <w:rsid w:val="00035D64"/>
    <w:rsid w:val="0004502C"/>
    <w:rsid w:val="000712A5"/>
    <w:rsid w:val="00071F9F"/>
    <w:rsid w:val="00094F0C"/>
    <w:rsid w:val="000E6018"/>
    <w:rsid w:val="000F321F"/>
    <w:rsid w:val="000F6CC3"/>
    <w:rsid w:val="001104D2"/>
    <w:rsid w:val="0012546F"/>
    <w:rsid w:val="001276A9"/>
    <w:rsid w:val="001760BC"/>
    <w:rsid w:val="00183A19"/>
    <w:rsid w:val="001C1D37"/>
    <w:rsid w:val="001C4F0B"/>
    <w:rsid w:val="001E260A"/>
    <w:rsid w:val="00237A24"/>
    <w:rsid w:val="00250B16"/>
    <w:rsid w:val="00281373"/>
    <w:rsid w:val="00283805"/>
    <w:rsid w:val="002A2483"/>
    <w:rsid w:val="002C4C92"/>
    <w:rsid w:val="002E1F76"/>
    <w:rsid w:val="0033420F"/>
    <w:rsid w:val="00352375"/>
    <w:rsid w:val="00373BD2"/>
    <w:rsid w:val="003C433D"/>
    <w:rsid w:val="003E3830"/>
    <w:rsid w:val="004262BE"/>
    <w:rsid w:val="004534BC"/>
    <w:rsid w:val="004644ED"/>
    <w:rsid w:val="004B6AF9"/>
    <w:rsid w:val="004F1793"/>
    <w:rsid w:val="004F4BC5"/>
    <w:rsid w:val="005070C3"/>
    <w:rsid w:val="00507309"/>
    <w:rsid w:val="00526DA3"/>
    <w:rsid w:val="00570AEE"/>
    <w:rsid w:val="00573645"/>
    <w:rsid w:val="00593D8A"/>
    <w:rsid w:val="00595211"/>
    <w:rsid w:val="005952F0"/>
    <w:rsid w:val="005B075C"/>
    <w:rsid w:val="005C3C93"/>
    <w:rsid w:val="005C6DB2"/>
    <w:rsid w:val="005D1CF6"/>
    <w:rsid w:val="005E0BF1"/>
    <w:rsid w:val="005E36F5"/>
    <w:rsid w:val="006209C6"/>
    <w:rsid w:val="0062486B"/>
    <w:rsid w:val="00632640"/>
    <w:rsid w:val="006331E9"/>
    <w:rsid w:val="00633257"/>
    <w:rsid w:val="006656EC"/>
    <w:rsid w:val="00691101"/>
    <w:rsid w:val="00697BB5"/>
    <w:rsid w:val="006B1A3D"/>
    <w:rsid w:val="006D7F71"/>
    <w:rsid w:val="006E63C3"/>
    <w:rsid w:val="006E7C90"/>
    <w:rsid w:val="00724586"/>
    <w:rsid w:val="0074534A"/>
    <w:rsid w:val="00750DEA"/>
    <w:rsid w:val="007620D5"/>
    <w:rsid w:val="00773F2E"/>
    <w:rsid w:val="007913DD"/>
    <w:rsid w:val="007A203B"/>
    <w:rsid w:val="007C55FD"/>
    <w:rsid w:val="007E4D2E"/>
    <w:rsid w:val="007F58BD"/>
    <w:rsid w:val="007F6759"/>
    <w:rsid w:val="00836146"/>
    <w:rsid w:val="008429D9"/>
    <w:rsid w:val="00897533"/>
    <w:rsid w:val="00897BAA"/>
    <w:rsid w:val="008B5FFF"/>
    <w:rsid w:val="008B6810"/>
    <w:rsid w:val="008F2E41"/>
    <w:rsid w:val="008F6186"/>
    <w:rsid w:val="00904A4D"/>
    <w:rsid w:val="00935E1D"/>
    <w:rsid w:val="00946E67"/>
    <w:rsid w:val="00954D60"/>
    <w:rsid w:val="0096688D"/>
    <w:rsid w:val="009A53D9"/>
    <w:rsid w:val="009B65E6"/>
    <w:rsid w:val="009E7D01"/>
    <w:rsid w:val="00A10114"/>
    <w:rsid w:val="00A473A3"/>
    <w:rsid w:val="00A57353"/>
    <w:rsid w:val="00AA135E"/>
    <w:rsid w:val="00AB50DA"/>
    <w:rsid w:val="00AB75AD"/>
    <w:rsid w:val="00AE3990"/>
    <w:rsid w:val="00B14F38"/>
    <w:rsid w:val="00B410FD"/>
    <w:rsid w:val="00B46ECE"/>
    <w:rsid w:val="00B55732"/>
    <w:rsid w:val="00B557F6"/>
    <w:rsid w:val="00B848F1"/>
    <w:rsid w:val="00B94DD1"/>
    <w:rsid w:val="00BC75BD"/>
    <w:rsid w:val="00BD6CCD"/>
    <w:rsid w:val="00BE0959"/>
    <w:rsid w:val="00BE1B32"/>
    <w:rsid w:val="00BF6975"/>
    <w:rsid w:val="00C01BBD"/>
    <w:rsid w:val="00C10A76"/>
    <w:rsid w:val="00C14963"/>
    <w:rsid w:val="00C27445"/>
    <w:rsid w:val="00C44C1B"/>
    <w:rsid w:val="00C70B5A"/>
    <w:rsid w:val="00CA6548"/>
    <w:rsid w:val="00CA7CFE"/>
    <w:rsid w:val="00CC0D47"/>
    <w:rsid w:val="00CD5BFA"/>
    <w:rsid w:val="00CE4328"/>
    <w:rsid w:val="00CF0D70"/>
    <w:rsid w:val="00D10B01"/>
    <w:rsid w:val="00D14121"/>
    <w:rsid w:val="00D17358"/>
    <w:rsid w:val="00D302D4"/>
    <w:rsid w:val="00D516C0"/>
    <w:rsid w:val="00D54288"/>
    <w:rsid w:val="00D56FDE"/>
    <w:rsid w:val="00D83350"/>
    <w:rsid w:val="00DA7084"/>
    <w:rsid w:val="00DA77ED"/>
    <w:rsid w:val="00DB0562"/>
    <w:rsid w:val="00DC1151"/>
    <w:rsid w:val="00DD1B3A"/>
    <w:rsid w:val="00E203B3"/>
    <w:rsid w:val="00E56B1E"/>
    <w:rsid w:val="00E94F41"/>
    <w:rsid w:val="00EC7147"/>
    <w:rsid w:val="00EF75E2"/>
    <w:rsid w:val="00F02AA1"/>
    <w:rsid w:val="00F02C11"/>
    <w:rsid w:val="00F03C28"/>
    <w:rsid w:val="00F54142"/>
    <w:rsid w:val="00F95723"/>
    <w:rsid w:val="00FE1628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7F70A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Müller-Detert, Henning</cp:lastModifiedBy>
  <cp:revision>21</cp:revision>
  <cp:lastPrinted>2020-03-17T14:38:00Z</cp:lastPrinted>
  <dcterms:created xsi:type="dcterms:W3CDTF">2022-01-17T11:26:00Z</dcterms:created>
  <dcterms:modified xsi:type="dcterms:W3CDTF">2022-01-17T17:25:00Z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1/17/2022 6:22:08 PM</vt:lpwstr>
  </property>
  <property fmtid="{D5CDD505-2E9C-101B-9397-08002B2CF9AE}" pid="3" name="OS_LastOpenUser">
    <vt:lpwstr>MUELLER-DETERT</vt:lpwstr>
  </property>
</Properties>
</file>