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AF9" w:rsidRPr="004B6AF9" w:rsidRDefault="001E260A" w:rsidP="001E260A">
      <w:pPr>
        <w:tabs>
          <w:tab w:val="left" w:pos="27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F6975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4396105</wp:posOffset>
            </wp:positionH>
            <wp:positionV relativeFrom="page">
              <wp:posOffset>180340</wp:posOffset>
            </wp:positionV>
            <wp:extent cx="2214880" cy="711200"/>
            <wp:effectExtent l="0" t="0" r="0" b="0"/>
            <wp:wrapNone/>
            <wp:docPr id="6" name="Bild 6" descr="logo_zweifarbig_ne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zweifarbig_neu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47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AF9" w:rsidRPr="004B6AF9" w:rsidRDefault="004B6AF9">
      <w:pPr>
        <w:rPr>
          <w:rFonts w:ascii="Arial" w:hAnsi="Arial" w:cs="Arial"/>
        </w:rPr>
      </w:pPr>
    </w:p>
    <w:p w:rsidR="004B6AF9" w:rsidRPr="004B6AF9" w:rsidRDefault="004B6AF9" w:rsidP="005D1CF6">
      <w:pPr>
        <w:tabs>
          <w:tab w:val="left" w:pos="7320"/>
        </w:tabs>
        <w:rPr>
          <w:rFonts w:ascii="Arial" w:hAnsi="Arial" w:cs="Arial"/>
        </w:rPr>
      </w:pPr>
    </w:p>
    <w:p w:rsidR="004B6AF9" w:rsidRPr="004B6AF9" w:rsidRDefault="004B6AF9">
      <w:pPr>
        <w:rPr>
          <w:rFonts w:ascii="Arial" w:hAnsi="Arial" w:cs="Arial"/>
        </w:rPr>
      </w:pPr>
    </w:p>
    <w:tbl>
      <w:tblPr>
        <w:tblW w:w="13609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4"/>
        <w:gridCol w:w="3414"/>
        <w:gridCol w:w="6071"/>
      </w:tblGrid>
      <w:tr w:rsidR="004B6AF9" w:rsidTr="004F1793">
        <w:trPr>
          <w:trHeight w:val="113"/>
        </w:trPr>
        <w:tc>
          <w:tcPr>
            <w:tcW w:w="7538" w:type="dxa"/>
            <w:gridSpan w:val="2"/>
          </w:tcPr>
          <w:p w:rsidR="004B6AF9" w:rsidRDefault="00BF6975" w:rsidP="004B6AF9">
            <w:pPr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1" allowOverlap="0">
                      <wp:simplePos x="0" y="0"/>
                      <wp:positionH relativeFrom="page">
                        <wp:posOffset>4722495</wp:posOffset>
                      </wp:positionH>
                      <wp:positionV relativeFrom="page">
                        <wp:posOffset>7995285</wp:posOffset>
                      </wp:positionV>
                      <wp:extent cx="1560195" cy="935990"/>
                      <wp:effectExtent l="0" t="3810" r="3810" b="31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195" cy="935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7BAA" w:rsidRDefault="00897BAA" w:rsidP="004B6AF9">
                                  <w:pPr>
                                    <w:pStyle w:val="Bankverbindung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1.85pt;margin-top:629.55pt;width:122.85pt;height:73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NyeQIAAP8EAAAOAAAAZHJzL2Uyb0RvYy54bWysVNuO2yAQfa/Uf0C8Z32pk42tOKu9NFWl&#10;7UXa7QcQwDEqBgok9rbqv3fAcXa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" o:allowoverlap="f" stroked="f">
                      <v:textbox inset="0,0,0,0">
                        <w:txbxContent>
                          <w:p w:rsidR="00897BAA" w:rsidRDefault="00897BAA" w:rsidP="004B6AF9">
                            <w:pPr>
                              <w:pStyle w:val="Bankverbindung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71" w:type="dxa"/>
          </w:tcPr>
          <w:p w:rsidR="004B6AF9" w:rsidRDefault="004B6AF9" w:rsidP="004B6AF9">
            <w:pPr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</w:p>
        </w:tc>
      </w:tr>
      <w:tr w:rsidR="004B6AF9" w:rsidTr="004F1793">
        <w:trPr>
          <w:trHeight w:val="341"/>
        </w:trPr>
        <w:tc>
          <w:tcPr>
            <w:tcW w:w="7538" w:type="dxa"/>
            <w:gridSpan w:val="2"/>
          </w:tcPr>
          <w:p w:rsidR="004B6AF9" w:rsidRDefault="00836146" w:rsidP="004B6AF9">
            <w:pPr>
              <w:rPr>
                <w:lang w:val="it-IT"/>
              </w:rPr>
            </w:pPr>
            <w:r>
              <w:rPr>
                <w:rFonts w:ascii="Arial" w:hAnsi="Arial"/>
                <w:sz w:val="15"/>
              </w:rPr>
              <w:t xml:space="preserve">Landkreis </w:t>
            </w:r>
            <w:r w:rsidR="001C1D37">
              <w:rPr>
                <w:rFonts w:ascii="Arial" w:hAnsi="Arial"/>
                <w:sz w:val="15"/>
              </w:rPr>
              <w:t xml:space="preserve">und </w:t>
            </w:r>
            <w:r>
              <w:rPr>
                <w:rFonts w:ascii="Arial" w:hAnsi="Arial"/>
                <w:sz w:val="15"/>
              </w:rPr>
              <w:t>Stadt</w:t>
            </w:r>
            <w:r w:rsidR="006656EC">
              <w:rPr>
                <w:rFonts w:ascii="Arial" w:hAnsi="Arial"/>
                <w:sz w:val="15"/>
              </w:rPr>
              <w:t xml:space="preserve"> Osnabrück</w:t>
            </w:r>
          </w:p>
          <w:p w:rsidR="004B6AF9" w:rsidRDefault="004B6AF9" w:rsidP="004B6AF9">
            <w:pPr>
              <w:ind w:left="75"/>
              <w:rPr>
                <w:lang w:val="it-IT"/>
              </w:rPr>
            </w:pPr>
          </w:p>
        </w:tc>
        <w:tc>
          <w:tcPr>
            <w:tcW w:w="6071" w:type="dxa"/>
          </w:tcPr>
          <w:p w:rsidR="00836146" w:rsidRDefault="00836146" w:rsidP="00836146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D 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>I E   L A N D R Ä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T</w:t>
            </w:r>
            <w:r w:rsidR="002E1F7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4B6AF9" w:rsidRPr="001E260A" w:rsidRDefault="004B6AF9" w:rsidP="001E260A">
            <w:pPr>
              <w:rPr>
                <w:rFonts w:ascii="Arial Narrow" w:hAnsi="Arial Narrow" w:cs="Arial"/>
                <w:sz w:val="15"/>
                <w:lang w:val="it-IT"/>
              </w:rPr>
            </w:pPr>
          </w:p>
        </w:tc>
      </w:tr>
      <w:tr w:rsidR="003E3830" w:rsidRPr="009A53D9" w:rsidTr="004F1793">
        <w:trPr>
          <w:cantSplit/>
          <w:trHeight w:hRule="exact" w:val="2155"/>
        </w:trPr>
        <w:tc>
          <w:tcPr>
            <w:tcW w:w="7538" w:type="dxa"/>
            <w:gridSpan w:val="2"/>
          </w:tcPr>
          <w:p w:rsidR="003E3830" w:rsidRDefault="0062486B" w:rsidP="004B6AF9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lang w:val="it-IT"/>
              </w:rPr>
              <w:t>An die Redaktion</w:t>
            </w:r>
          </w:p>
        </w:tc>
        <w:tc>
          <w:tcPr>
            <w:tcW w:w="6071" w:type="dxa"/>
            <w:vMerge w:val="restart"/>
          </w:tcPr>
          <w:p w:rsidR="00836146" w:rsidRPr="0012546F" w:rsidRDefault="00836146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Landkreis Osnabrück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Am Schölerberg 1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49082 Osnabrück</w:t>
            </w:r>
          </w:p>
          <w:p w:rsidR="0012546F" w:rsidRDefault="0012546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12546F" w:rsidRPr="0012546F" w:rsidRDefault="0012546F" w:rsidP="00836146">
            <w:pPr>
              <w:spacing w:line="260" w:lineRule="exact"/>
              <w:rPr>
                <w:rFonts w:ascii="Arial" w:hAnsi="Arial" w:cs="Arial"/>
                <w:b/>
                <w:sz w:val="18"/>
                <w:lang w:val="fr-FR"/>
              </w:rPr>
            </w:pPr>
            <w:r w:rsidRPr="0012546F">
              <w:rPr>
                <w:rFonts w:ascii="Arial" w:hAnsi="Arial" w:cs="Arial"/>
                <w:b/>
                <w:sz w:val="18"/>
                <w:lang w:val="fr-FR"/>
              </w:rPr>
              <w:t>Ihr Ansprechpartner</w:t>
            </w:r>
          </w:p>
          <w:p w:rsidR="0062486B" w:rsidRDefault="00AB50DA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Henning Müller-Detert</w:t>
            </w:r>
          </w:p>
          <w:p w:rsidR="0062486B" w:rsidRDefault="00AB50DA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Pressesprecher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Tel. : 0541 501-2</w:t>
            </w:r>
            <w:r w:rsidR="00AB50DA">
              <w:rPr>
                <w:rFonts w:ascii="Arial" w:hAnsi="Arial" w:cs="Arial"/>
                <w:sz w:val="18"/>
                <w:lang w:val="fr-FR"/>
              </w:rPr>
              <w:t>4</w:t>
            </w:r>
            <w:r>
              <w:rPr>
                <w:rFonts w:ascii="Arial" w:hAnsi="Arial" w:cs="Arial"/>
                <w:sz w:val="18"/>
                <w:lang w:val="fr-FR"/>
              </w:rPr>
              <w:t>6</w:t>
            </w:r>
            <w:r w:rsidR="00AB50DA">
              <w:rPr>
                <w:rFonts w:ascii="Arial" w:hAnsi="Arial" w:cs="Arial"/>
                <w:sz w:val="18"/>
                <w:lang w:val="fr-FR"/>
              </w:rPr>
              <w:t>3</w:t>
            </w:r>
          </w:p>
          <w:p w:rsidR="00EF75E2" w:rsidRDefault="00AB50DA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Mobil : 0175</w:t>
            </w:r>
            <w:r w:rsidR="00EF75E2">
              <w:rPr>
                <w:rFonts w:ascii="Arial" w:hAnsi="Arial" w:cs="Arial"/>
                <w:sz w:val="18"/>
                <w:lang w:val="fr-FR"/>
              </w:rPr>
              <w:t>/</w:t>
            </w:r>
            <w:r>
              <w:rPr>
                <w:rFonts w:ascii="Arial" w:hAnsi="Arial" w:cs="Arial"/>
                <w:sz w:val="18"/>
                <w:lang w:val="fr-FR"/>
              </w:rPr>
              <w:t>4394675</w:t>
            </w:r>
          </w:p>
          <w:p w:rsidR="00836146" w:rsidRDefault="00071F9F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mue</w:t>
            </w:r>
            <w:r w:rsidR="00AB50DA">
              <w:rPr>
                <w:rFonts w:ascii="Arial" w:hAnsi="Arial" w:cs="Arial"/>
                <w:sz w:val="18"/>
                <w:lang w:val="fr-FR"/>
              </w:rPr>
              <w:t>ller-detert</w:t>
            </w:r>
            <w:r w:rsidR="00836146">
              <w:rPr>
                <w:rFonts w:ascii="Arial" w:hAnsi="Arial" w:cs="Arial"/>
                <w:sz w:val="18"/>
                <w:lang w:val="fr-FR"/>
              </w:rPr>
              <w:t>@Lkos.de</w:t>
            </w:r>
          </w:p>
          <w:p w:rsidR="00836146" w:rsidRDefault="00836146" w:rsidP="00836146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  <w:r>
              <w:rPr>
                <w:rFonts w:ascii="Arial" w:hAnsi="Arial" w:cs="Arial"/>
                <w:sz w:val="18"/>
                <w:lang w:val="fr-FR"/>
              </w:rPr>
              <w:t>www.landkreis-osnabrueck</w:t>
            </w:r>
            <w:r w:rsidRPr="00A57353">
              <w:rPr>
                <w:rFonts w:ascii="Arial" w:hAnsi="Arial" w:cs="Arial"/>
                <w:sz w:val="18"/>
                <w:lang w:val="fr-FR"/>
              </w:rPr>
              <w:t>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6656EC" w:rsidRDefault="004644ED" w:rsidP="000E6018">
            <w:pPr>
              <w:spacing w:line="260" w:lineRule="exact"/>
              <w:rPr>
                <w:rFonts w:ascii="Arial Narrow" w:hAnsi="Arial Narrow" w:cs="Arial"/>
                <w:color w:val="808080"/>
                <w:sz w:val="15"/>
                <w:lang w:val="it-IT"/>
              </w:rPr>
            </w:pP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>D I E</w:t>
            </w:r>
            <w:r w:rsidR="00836146"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  O B E R B Ü R G E R M E I S T E R</w:t>
            </w:r>
            <w:r>
              <w:rPr>
                <w:rFonts w:ascii="Arial Narrow" w:hAnsi="Arial Narrow" w:cs="Arial"/>
                <w:color w:val="808080"/>
                <w:sz w:val="15"/>
                <w:lang w:val="it-IT"/>
              </w:rPr>
              <w:t xml:space="preserve"> I N</w:t>
            </w:r>
          </w:p>
          <w:p w:rsidR="006656EC" w:rsidRDefault="006656EC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836146" w:rsidRPr="0012546F" w:rsidRDefault="00836146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Stadt Osnabrück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Referat Medien und</w:t>
            </w: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Öffentlichkeitsarbeit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Rathaus</w:t>
            </w:r>
            <w:r w:rsidR="0012546F">
              <w:rPr>
                <w:rFonts w:cs="Arial"/>
              </w:rPr>
              <w:t xml:space="preserve"> / Bierstraße 28</w:t>
            </w:r>
          </w:p>
          <w:p w:rsidR="00836146" w:rsidRDefault="00836146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49074 Osnabrück</w:t>
            </w:r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  <w:r>
              <w:rPr>
                <w:rFonts w:cs="Arial"/>
              </w:rPr>
              <w:t>Telefax: 0541 323-4353</w:t>
            </w:r>
          </w:p>
          <w:p w:rsidR="0012546F" w:rsidRPr="0012546F" w:rsidRDefault="008B03A9" w:rsidP="00836146">
            <w:pPr>
              <w:pStyle w:val="AdresseKontakt"/>
              <w:rPr>
                <w:rFonts w:cs="Arial"/>
              </w:rPr>
            </w:pPr>
            <w:hyperlink r:id="rId7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presseamt@osnabrueck.de</w:t>
              </w:r>
            </w:hyperlink>
          </w:p>
          <w:p w:rsidR="0012546F" w:rsidRPr="0012546F" w:rsidRDefault="008B03A9" w:rsidP="00836146">
            <w:pPr>
              <w:pStyle w:val="AdresseKontakt"/>
              <w:rPr>
                <w:rFonts w:cs="Arial"/>
              </w:rPr>
            </w:pPr>
            <w:hyperlink r:id="rId8" w:history="1">
              <w:r w:rsidR="0012546F" w:rsidRPr="0012546F">
                <w:rPr>
                  <w:rStyle w:val="Hyperlink"/>
                  <w:rFonts w:cs="Arial"/>
                  <w:color w:val="auto"/>
                  <w:u w:val="none"/>
                </w:rPr>
                <w:t>www.osnabrueck.de</w:t>
              </w:r>
            </w:hyperlink>
          </w:p>
          <w:p w:rsidR="0012546F" w:rsidRDefault="0012546F" w:rsidP="00836146">
            <w:pPr>
              <w:pStyle w:val="AdresseKontakt"/>
              <w:rPr>
                <w:rFonts w:cs="Arial"/>
              </w:rPr>
            </w:pPr>
          </w:p>
          <w:p w:rsidR="0012546F" w:rsidRPr="0012546F" w:rsidRDefault="0012546F" w:rsidP="00836146">
            <w:pPr>
              <w:pStyle w:val="AdresseKontakt"/>
              <w:rPr>
                <w:rFonts w:cs="Arial"/>
                <w:b/>
              </w:rPr>
            </w:pPr>
            <w:r w:rsidRPr="0012546F">
              <w:rPr>
                <w:rFonts w:cs="Arial"/>
                <w:b/>
              </w:rPr>
              <w:t>Ihr Ansprechpartner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Dr. </w:t>
            </w:r>
            <w:r w:rsidR="0062486B">
              <w:rPr>
                <w:rFonts w:ascii="Arial" w:hAnsi="Arial" w:cs="Arial"/>
                <w:sz w:val="18"/>
              </w:rPr>
              <w:t>Sven Jürgensen</w:t>
            </w:r>
          </w:p>
          <w:p w:rsidR="0062486B" w:rsidRDefault="0012546F" w:rsidP="00836146">
            <w:pPr>
              <w:spacing w:line="260" w:lineRule="exac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Pressesprecher</w:t>
            </w:r>
          </w:p>
          <w:p w:rsidR="00836146" w:rsidRDefault="00836146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Tel.: 0541 323-</w:t>
            </w:r>
            <w:r w:rsidR="0062486B">
              <w:rPr>
                <w:rFonts w:eastAsia="Times New Roman" w:cs="Arial"/>
                <w:lang w:val="en-GB"/>
              </w:rPr>
              <w:t>4305</w:t>
            </w:r>
          </w:p>
          <w:p w:rsidR="0012546F" w:rsidRDefault="0012546F" w:rsidP="00836146">
            <w:pPr>
              <w:pStyle w:val="AdresseKontakt"/>
              <w:rPr>
                <w:rFonts w:eastAsia="Times New Roman" w:cs="Arial"/>
                <w:lang w:val="en-GB"/>
              </w:rPr>
            </w:pPr>
            <w:r>
              <w:rPr>
                <w:rFonts w:eastAsia="Times New Roman" w:cs="Arial"/>
                <w:lang w:val="en-GB"/>
              </w:rPr>
              <w:t>Mobil: 01525/3232021</w:t>
            </w:r>
          </w:p>
          <w:p w:rsidR="00836146" w:rsidRDefault="0062486B" w:rsidP="0083614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fr-FR"/>
              </w:rPr>
              <w:t>juergensen</w:t>
            </w:r>
            <w:r w:rsidR="00836146">
              <w:rPr>
                <w:rFonts w:ascii="Arial" w:hAnsi="Arial" w:cs="Arial"/>
                <w:sz w:val="18"/>
                <w:lang w:val="en-GB"/>
              </w:rPr>
              <w:t>@osnabrueck.de</w:t>
            </w: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Default="003E3830" w:rsidP="000E6018">
            <w:pPr>
              <w:spacing w:line="260" w:lineRule="exact"/>
              <w:rPr>
                <w:rFonts w:ascii="Arial" w:hAnsi="Arial" w:cs="Arial"/>
                <w:sz w:val="18"/>
                <w:lang w:val="fr-FR"/>
              </w:rPr>
            </w:pPr>
          </w:p>
          <w:p w:rsidR="003E3830" w:rsidRPr="009A53D9" w:rsidRDefault="003E3830" w:rsidP="00750DEA">
            <w:pPr>
              <w:rPr>
                <w:sz w:val="18"/>
                <w:lang w:val="fr-FR"/>
              </w:rPr>
            </w:pPr>
          </w:p>
        </w:tc>
      </w:tr>
      <w:tr w:rsidR="003E3830" w:rsidTr="004F1793">
        <w:trPr>
          <w:cantSplit/>
          <w:trHeight w:val="196"/>
        </w:trPr>
        <w:tc>
          <w:tcPr>
            <w:tcW w:w="4124" w:type="dxa"/>
          </w:tcPr>
          <w:p w:rsidR="003E3830" w:rsidRDefault="00C27445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  <w:r>
              <w:rPr>
                <w:rFonts w:eastAsia="Times New Roman" w:cs="Arial"/>
                <w:szCs w:val="24"/>
              </w:rPr>
              <w:t>Unser Zeichen / Datum</w:t>
            </w:r>
          </w:p>
          <w:p w:rsidR="0062486B" w:rsidRPr="009A53D9" w:rsidRDefault="00281373" w:rsidP="004F1793">
            <w:pPr>
              <w:pStyle w:val="AdresseKontakt"/>
              <w:spacing w:line="240" w:lineRule="auto"/>
              <w:rPr>
                <w:sz w:val="22"/>
                <w:lang w:val="fr-FR"/>
              </w:rPr>
            </w:pPr>
            <w:r>
              <w:rPr>
                <w:rFonts w:eastAsia="Times New Roman" w:cs="Arial"/>
                <w:szCs w:val="24"/>
              </w:rPr>
              <w:t>müde</w:t>
            </w:r>
            <w:r w:rsidR="00273C0A">
              <w:rPr>
                <w:rFonts w:eastAsia="Times New Roman" w:cs="Arial"/>
                <w:szCs w:val="24"/>
              </w:rPr>
              <w:t>/6. Januar</w:t>
            </w:r>
            <w:r w:rsidR="008F6186">
              <w:rPr>
                <w:rFonts w:eastAsia="Times New Roman" w:cs="Arial"/>
                <w:szCs w:val="24"/>
              </w:rPr>
              <w:t xml:space="preserve"> 202</w:t>
            </w:r>
            <w:r w:rsidR="00273C0A">
              <w:rPr>
                <w:rFonts w:eastAsia="Times New Roman" w:cs="Arial"/>
                <w:szCs w:val="24"/>
              </w:rPr>
              <w:t>2</w:t>
            </w: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4F1793">
        <w:trPr>
          <w:cantSplit/>
          <w:trHeight w:val="465"/>
        </w:trPr>
        <w:tc>
          <w:tcPr>
            <w:tcW w:w="412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3414" w:type="dxa"/>
          </w:tcPr>
          <w:p w:rsidR="003E3830" w:rsidRDefault="003E3830" w:rsidP="004B6AF9">
            <w:pPr>
              <w:pStyle w:val="AdresseKontakt"/>
              <w:spacing w:line="240" w:lineRule="auto"/>
              <w:rPr>
                <w:rFonts w:eastAsia="Times New Roman" w:cs="Arial"/>
                <w:szCs w:val="24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>
            <w:pPr>
              <w:rPr>
                <w:rFonts w:ascii="Arial" w:hAnsi="Arial" w:cs="Arial"/>
                <w:sz w:val="18"/>
              </w:rPr>
            </w:pPr>
          </w:p>
        </w:tc>
      </w:tr>
      <w:tr w:rsidR="003E3830" w:rsidTr="004F1793">
        <w:trPr>
          <w:cantSplit/>
          <w:trHeight w:val="695"/>
        </w:trPr>
        <w:tc>
          <w:tcPr>
            <w:tcW w:w="7538" w:type="dxa"/>
            <w:gridSpan w:val="2"/>
          </w:tcPr>
          <w:p w:rsidR="00A57353" w:rsidRDefault="00A57353" w:rsidP="007C55FD">
            <w:pPr>
              <w:rPr>
                <w:rFonts w:ascii="Arial" w:hAnsi="Arial" w:cs="Arial"/>
                <w:b/>
                <w:bCs/>
                <w:sz w:val="22"/>
                <w:lang w:val="it-IT"/>
              </w:rPr>
            </w:pPr>
          </w:p>
          <w:p w:rsidR="00570AEE" w:rsidRPr="003E3830" w:rsidRDefault="00570AEE" w:rsidP="0062486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71" w:type="dxa"/>
            <w:vMerge/>
          </w:tcPr>
          <w:p w:rsidR="003E3830" w:rsidRDefault="003E3830" w:rsidP="004B6AF9"/>
        </w:tc>
      </w:tr>
      <w:tr w:rsidR="003E3830" w:rsidRPr="006656EC" w:rsidTr="004F1793">
        <w:trPr>
          <w:trHeight w:val="1365"/>
        </w:trPr>
        <w:tc>
          <w:tcPr>
            <w:tcW w:w="7538" w:type="dxa"/>
            <w:gridSpan w:val="2"/>
          </w:tcPr>
          <w:p w:rsidR="00D54288" w:rsidRPr="006656EC" w:rsidRDefault="00D54288" w:rsidP="00A57353">
            <w:pPr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54288" w:rsidRP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48"/>
                <w:szCs w:val="48"/>
                <w:lang w:val="en-GB"/>
              </w:rPr>
            </w:pPr>
            <w:r w:rsidRPr="0062486B">
              <w:rPr>
                <w:rFonts w:ascii="Arial" w:hAnsi="Arial" w:cs="Arial"/>
                <w:sz w:val="48"/>
                <w:szCs w:val="48"/>
                <w:lang w:val="en-GB"/>
              </w:rPr>
              <w:t>Pressemitteilung</w:t>
            </w: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62486B" w:rsidRDefault="0062486B" w:rsidP="006656EC">
            <w:pPr>
              <w:spacing w:line="360" w:lineRule="auto"/>
              <w:ind w:right="174"/>
              <w:rPr>
                <w:rFonts w:ascii="Arial" w:hAnsi="Arial" w:cs="Arial"/>
                <w:sz w:val="22"/>
                <w:lang w:val="en-GB"/>
              </w:rPr>
            </w:pPr>
          </w:p>
          <w:p w:rsidR="00DC1151" w:rsidRDefault="00DC1151" w:rsidP="0062486B">
            <w:pPr>
              <w:spacing w:line="360" w:lineRule="auto"/>
              <w:rPr>
                <w:b/>
              </w:rPr>
            </w:pPr>
          </w:p>
          <w:p w:rsidR="00DC1151" w:rsidRDefault="00DC1151" w:rsidP="0062486B">
            <w:pPr>
              <w:spacing w:line="360" w:lineRule="auto"/>
              <w:rPr>
                <w:b/>
              </w:rPr>
            </w:pPr>
          </w:p>
          <w:p w:rsidR="00AD734E" w:rsidRDefault="00334CED" w:rsidP="00B848F1">
            <w:pPr>
              <w:spacing w:line="360" w:lineRule="auto"/>
              <w:rPr>
                <w:b/>
              </w:rPr>
            </w:pPr>
            <w:r>
              <w:rPr>
                <w:b/>
              </w:rPr>
              <w:t>Massiv steigende Omikron-Fälle:</w:t>
            </w:r>
            <w:r w:rsidR="006E277A" w:rsidRPr="006E277A">
              <w:rPr>
                <w:b/>
              </w:rPr>
              <w:t xml:space="preserve"> Gesundheitsdienst kan</w:t>
            </w:r>
            <w:r w:rsidR="00AD734E">
              <w:rPr>
                <w:b/>
              </w:rPr>
              <w:t>n</w:t>
            </w:r>
          </w:p>
          <w:p w:rsidR="00B848F1" w:rsidRPr="00B848F1" w:rsidRDefault="00586F40" w:rsidP="00B848F1">
            <w:pPr>
              <w:spacing w:line="360" w:lineRule="auto"/>
              <w:rPr>
                <w:b/>
              </w:rPr>
            </w:pPr>
            <w:r>
              <w:rPr>
                <w:b/>
              </w:rPr>
              <w:t>Kontaktnachverfolgung nur noch eingeschränkt erfüllen</w:t>
            </w:r>
          </w:p>
          <w:p w:rsidR="00954D60" w:rsidRDefault="00954D60" w:rsidP="00954D60">
            <w:pPr>
              <w:rPr>
                <w:b/>
              </w:rPr>
            </w:pPr>
          </w:p>
          <w:p w:rsidR="00CF6A35" w:rsidRDefault="00DC1151" w:rsidP="00CF6A35">
            <w:pPr>
              <w:spacing w:line="360" w:lineRule="auto"/>
            </w:pPr>
            <w:r>
              <w:rPr>
                <w:b/>
              </w:rPr>
              <w:t>Osnabrück.</w:t>
            </w:r>
            <w:r w:rsidR="00B557F6">
              <w:t xml:space="preserve"> </w:t>
            </w:r>
            <w:r w:rsidR="00D163C3">
              <w:t>Die Omikron-Welle trifft auch die Osnabrücker Region. Der Gesundheitsdienst für Landkreis und Stadt Osnabrück muss daher täglich massiv steigende Corona-Infektionen bewältigen. Die Folge: Das Team kann nun – trotz personeller Aufstockung – nicht mehr alle Kontakte</w:t>
            </w:r>
            <w:r w:rsidR="00CF6A35">
              <w:t xml:space="preserve"> der Infizierten nachverfolgen. Der Gesundheitsdienst konzentriert deshalb wieder auf die</w:t>
            </w:r>
            <w:r w:rsidR="002E7954">
              <w:t xml:space="preserve"> zeitnahe Ermittlung der Neuinfektionen. In der Kontaktpersonennachverfolgung werden </w:t>
            </w:r>
            <w:r w:rsidR="00736AAF">
              <w:t xml:space="preserve">die </w:t>
            </w:r>
            <w:r w:rsidR="00CF6A35">
              <w:t>B</w:t>
            </w:r>
            <w:r w:rsidR="002E7954">
              <w:t>ereiche Pflege, Schule und Kita priorisiert.</w:t>
            </w:r>
            <w:r w:rsidR="00C57371">
              <w:t xml:space="preserve"> Landkre</w:t>
            </w:r>
            <w:r w:rsidR="00156D86">
              <w:t>is und Stadt appellieren</w:t>
            </w:r>
            <w:r w:rsidR="00C57371">
              <w:t xml:space="preserve"> an Infizierte, dass sie ihre Kontaktpersonen selber informieren und diese sich auch ohne b</w:t>
            </w:r>
            <w:r w:rsidR="002E7954">
              <w:t>ehördliche Anordnung in Absonderung</w:t>
            </w:r>
            <w:r w:rsidR="00C57371">
              <w:t xml:space="preserve"> begeben.</w:t>
            </w:r>
          </w:p>
          <w:p w:rsidR="00156D86" w:rsidRDefault="00CF6A35" w:rsidP="00CF6A35">
            <w:pPr>
              <w:spacing w:line="360" w:lineRule="auto"/>
            </w:pPr>
            <w:r>
              <w:lastRenderedPageBreak/>
              <w:t>Zuletzt lag die Zah</w:t>
            </w:r>
            <w:r w:rsidR="00A923B5">
              <w:t>l der Neuinfektionen pro Tag bei über 38</w:t>
            </w:r>
            <w:r>
              <w:t xml:space="preserve">0. </w:t>
            </w:r>
            <w:r w:rsidR="00F74974">
              <w:t xml:space="preserve">Die Entwicklung der vergangenen Tage lässt zudem vermuten, dass die Steigerungen noch deutlich zunehmen werden. </w:t>
            </w:r>
            <w:r>
              <w:t>Die Mitarbeiterinnen und Mitarbeiter werden sich bei der Kontaktnachverfolgung auf be</w:t>
            </w:r>
            <w:r w:rsidR="00156D86">
              <w:t>stimmte Bereiche konzentrieren und erkrankte Menschen kontaktieren.</w:t>
            </w:r>
          </w:p>
          <w:p w:rsidR="003E3830" w:rsidRPr="00736AAF" w:rsidRDefault="001E7D0C" w:rsidP="00736AAF">
            <w:pPr>
              <w:spacing w:line="360" w:lineRule="auto"/>
            </w:pPr>
            <w:r>
              <w:t>Derzeit</w:t>
            </w:r>
            <w:r w:rsidR="00736AAF">
              <w:t xml:space="preserve"> </w:t>
            </w:r>
            <w:r>
              <w:t>müssen auch geimpfte und geboosterte Menschen in eine 14-tägige Quarantän</w:t>
            </w:r>
            <w:r w:rsidR="00156D86">
              <w:t>e, wenn sie Kontaktpersonen</w:t>
            </w:r>
            <w:r>
              <w:t xml:space="preserve"> von Infizierten sind, die sich mit der Omikron-Variante angesteckt haben.</w:t>
            </w:r>
            <w:r w:rsidR="00736AAF">
              <w:t xml:space="preserve"> Diese Regelungen werden derzeit allerdings auf Bundesebene neu bewertet.</w:t>
            </w:r>
            <w:bookmarkStart w:id="0" w:name="_GoBack"/>
            <w:bookmarkEnd w:id="0"/>
          </w:p>
        </w:tc>
        <w:tc>
          <w:tcPr>
            <w:tcW w:w="6071" w:type="dxa"/>
            <w:vMerge/>
          </w:tcPr>
          <w:p w:rsidR="003E3830" w:rsidRPr="006656EC" w:rsidRDefault="003E3830" w:rsidP="00A57353">
            <w:pPr>
              <w:ind w:right="174"/>
              <w:rPr>
                <w:lang w:val="en-GB"/>
              </w:rPr>
            </w:pPr>
          </w:p>
        </w:tc>
      </w:tr>
    </w:tbl>
    <w:p w:rsidR="00C01BBD" w:rsidRPr="006656EC" w:rsidRDefault="00C01BBD" w:rsidP="00A57353">
      <w:pPr>
        <w:ind w:right="1992"/>
        <w:rPr>
          <w:lang w:val="en-GB"/>
        </w:rPr>
      </w:pPr>
    </w:p>
    <w:sectPr w:rsidR="00C01BBD" w:rsidRPr="006656EC" w:rsidSect="00D54288"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3A9" w:rsidRDefault="008B03A9">
      <w:r>
        <w:separator/>
      </w:r>
    </w:p>
  </w:endnote>
  <w:endnote w:type="continuationSeparator" w:id="0">
    <w:p w:rsidR="008B03A9" w:rsidRDefault="008B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3A9" w:rsidRDefault="008B03A9">
      <w:r>
        <w:separator/>
      </w:r>
    </w:p>
  </w:footnote>
  <w:footnote w:type="continuationSeparator" w:id="0">
    <w:p w:rsidR="008B03A9" w:rsidRDefault="008B0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2E"/>
    <w:rsid w:val="00023D44"/>
    <w:rsid w:val="00035D64"/>
    <w:rsid w:val="00042307"/>
    <w:rsid w:val="0004502C"/>
    <w:rsid w:val="000712A5"/>
    <w:rsid w:val="00071F9F"/>
    <w:rsid w:val="00094F0C"/>
    <w:rsid w:val="000B27D8"/>
    <w:rsid w:val="000C178E"/>
    <w:rsid w:val="000E6018"/>
    <w:rsid w:val="000F321F"/>
    <w:rsid w:val="001104D2"/>
    <w:rsid w:val="0012546F"/>
    <w:rsid w:val="001276A9"/>
    <w:rsid w:val="00156D86"/>
    <w:rsid w:val="00183A19"/>
    <w:rsid w:val="001B3DF8"/>
    <w:rsid w:val="001C1D37"/>
    <w:rsid w:val="001E260A"/>
    <w:rsid w:val="001E7D0C"/>
    <w:rsid w:val="00225262"/>
    <w:rsid w:val="00237A24"/>
    <w:rsid w:val="00273C0A"/>
    <w:rsid w:val="00274C10"/>
    <w:rsid w:val="00281373"/>
    <w:rsid w:val="002A2483"/>
    <w:rsid w:val="002C4C92"/>
    <w:rsid w:val="002C677A"/>
    <w:rsid w:val="002E1F76"/>
    <w:rsid w:val="002E7954"/>
    <w:rsid w:val="0033420F"/>
    <w:rsid w:val="00334CED"/>
    <w:rsid w:val="00352375"/>
    <w:rsid w:val="00360750"/>
    <w:rsid w:val="00373BD2"/>
    <w:rsid w:val="00392313"/>
    <w:rsid w:val="003C433D"/>
    <w:rsid w:val="003E3830"/>
    <w:rsid w:val="004262BE"/>
    <w:rsid w:val="004534BC"/>
    <w:rsid w:val="004644ED"/>
    <w:rsid w:val="00467043"/>
    <w:rsid w:val="004B6AF9"/>
    <w:rsid w:val="004F1793"/>
    <w:rsid w:val="004F4BC5"/>
    <w:rsid w:val="00570AEE"/>
    <w:rsid w:val="00573645"/>
    <w:rsid w:val="00586F40"/>
    <w:rsid w:val="00593D8A"/>
    <w:rsid w:val="005952F0"/>
    <w:rsid w:val="005C3C93"/>
    <w:rsid w:val="005C6DB2"/>
    <w:rsid w:val="005D1CF6"/>
    <w:rsid w:val="005E0BF1"/>
    <w:rsid w:val="006209C6"/>
    <w:rsid w:val="0062486B"/>
    <w:rsid w:val="006331E9"/>
    <w:rsid w:val="00633257"/>
    <w:rsid w:val="006656EC"/>
    <w:rsid w:val="00691101"/>
    <w:rsid w:val="006E277A"/>
    <w:rsid w:val="006E63C3"/>
    <w:rsid w:val="006E7C90"/>
    <w:rsid w:val="00724586"/>
    <w:rsid w:val="00736AAF"/>
    <w:rsid w:val="0074534A"/>
    <w:rsid w:val="00750DEA"/>
    <w:rsid w:val="007620D5"/>
    <w:rsid w:val="00773F2E"/>
    <w:rsid w:val="007913DD"/>
    <w:rsid w:val="007A203B"/>
    <w:rsid w:val="007C55FD"/>
    <w:rsid w:val="007E4D2E"/>
    <w:rsid w:val="007F58BD"/>
    <w:rsid w:val="007F6759"/>
    <w:rsid w:val="00836146"/>
    <w:rsid w:val="008429D9"/>
    <w:rsid w:val="00897533"/>
    <w:rsid w:val="00897BAA"/>
    <w:rsid w:val="008B03A9"/>
    <w:rsid w:val="008B5FFF"/>
    <w:rsid w:val="008B6810"/>
    <w:rsid w:val="008F2E41"/>
    <w:rsid w:val="008F6186"/>
    <w:rsid w:val="00904A4D"/>
    <w:rsid w:val="00941F3F"/>
    <w:rsid w:val="00946E67"/>
    <w:rsid w:val="00954D60"/>
    <w:rsid w:val="0096688D"/>
    <w:rsid w:val="009A53D9"/>
    <w:rsid w:val="009B65E6"/>
    <w:rsid w:val="009E7D01"/>
    <w:rsid w:val="00A10114"/>
    <w:rsid w:val="00A473A3"/>
    <w:rsid w:val="00A57353"/>
    <w:rsid w:val="00A57786"/>
    <w:rsid w:val="00A83166"/>
    <w:rsid w:val="00A923B5"/>
    <w:rsid w:val="00AA135E"/>
    <w:rsid w:val="00AB50DA"/>
    <w:rsid w:val="00AB75AD"/>
    <w:rsid w:val="00AC30A5"/>
    <w:rsid w:val="00AD734E"/>
    <w:rsid w:val="00AE3990"/>
    <w:rsid w:val="00AF0790"/>
    <w:rsid w:val="00B14F38"/>
    <w:rsid w:val="00B410FD"/>
    <w:rsid w:val="00B46ECE"/>
    <w:rsid w:val="00B55732"/>
    <w:rsid w:val="00B557F6"/>
    <w:rsid w:val="00B747F3"/>
    <w:rsid w:val="00B848F1"/>
    <w:rsid w:val="00B94DD1"/>
    <w:rsid w:val="00BC75BD"/>
    <w:rsid w:val="00BD6CCD"/>
    <w:rsid w:val="00BE0959"/>
    <w:rsid w:val="00BE1B32"/>
    <w:rsid w:val="00BE7267"/>
    <w:rsid w:val="00BF6975"/>
    <w:rsid w:val="00C01BBD"/>
    <w:rsid w:val="00C10A76"/>
    <w:rsid w:val="00C14963"/>
    <w:rsid w:val="00C17BFB"/>
    <w:rsid w:val="00C27445"/>
    <w:rsid w:val="00C57371"/>
    <w:rsid w:val="00C70B5A"/>
    <w:rsid w:val="00CA6548"/>
    <w:rsid w:val="00CC0D47"/>
    <w:rsid w:val="00CC6344"/>
    <w:rsid w:val="00CD5BFA"/>
    <w:rsid w:val="00CE4328"/>
    <w:rsid w:val="00CF0D70"/>
    <w:rsid w:val="00CF6A35"/>
    <w:rsid w:val="00D14121"/>
    <w:rsid w:val="00D163C3"/>
    <w:rsid w:val="00D302D4"/>
    <w:rsid w:val="00D516C0"/>
    <w:rsid w:val="00D54288"/>
    <w:rsid w:val="00D56FDE"/>
    <w:rsid w:val="00D83350"/>
    <w:rsid w:val="00DA7084"/>
    <w:rsid w:val="00DA77ED"/>
    <w:rsid w:val="00DB0562"/>
    <w:rsid w:val="00DC1151"/>
    <w:rsid w:val="00DC6D5F"/>
    <w:rsid w:val="00DF1144"/>
    <w:rsid w:val="00E203B3"/>
    <w:rsid w:val="00E56B1E"/>
    <w:rsid w:val="00E94F41"/>
    <w:rsid w:val="00EC7147"/>
    <w:rsid w:val="00EF75E2"/>
    <w:rsid w:val="00F02C11"/>
    <w:rsid w:val="00F74974"/>
    <w:rsid w:val="00F95723"/>
    <w:rsid w:val="00FE1628"/>
    <w:rsid w:val="00FE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9FB11"/>
  <w15:docId w15:val="{BE5860BA-8790-4AD0-926C-8F9107C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F9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E6018"/>
    <w:pPr>
      <w:keepNext/>
      <w:spacing w:line="260" w:lineRule="exact"/>
      <w:outlineLvl w:val="0"/>
    </w:pPr>
    <w:rPr>
      <w:rFonts w:ascii="Arial" w:hAnsi="Arial" w:cs="Arial"/>
      <w:b/>
      <w:bCs/>
      <w:color w:val="80808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Kontakt">
    <w:name w:val="AdresseKontakt"/>
    <w:basedOn w:val="Standard"/>
    <w:rsid w:val="004B6AF9"/>
    <w:pPr>
      <w:spacing w:line="260" w:lineRule="exact"/>
    </w:pPr>
    <w:rPr>
      <w:rFonts w:ascii="Arial" w:eastAsia="Times" w:hAnsi="Arial"/>
      <w:sz w:val="18"/>
      <w:szCs w:val="20"/>
    </w:rPr>
  </w:style>
  <w:style w:type="character" w:customStyle="1" w:styleId="HimKreis">
    <w:name w:val="H im Kreis"/>
    <w:rsid w:val="004B6AF9"/>
    <w:rPr>
      <w:rFonts w:ascii="Arial" w:hAnsi="Arial"/>
      <w:sz w:val="14"/>
      <w:vertAlign w:val="baseline"/>
    </w:rPr>
  </w:style>
  <w:style w:type="paragraph" w:customStyle="1" w:styleId="Bankverbindung">
    <w:name w:val="Bankverbindung"/>
    <w:basedOn w:val="Standard"/>
    <w:autoRedefine/>
    <w:rsid w:val="004B6AF9"/>
    <w:pPr>
      <w:widowControl w:val="0"/>
      <w:autoSpaceDE w:val="0"/>
      <w:autoSpaceDN w:val="0"/>
      <w:adjustRightInd w:val="0"/>
      <w:spacing w:line="240" w:lineRule="exact"/>
    </w:pPr>
    <w:rPr>
      <w:rFonts w:ascii="Arial" w:hAnsi="Arial"/>
      <w:color w:val="808080"/>
      <w:sz w:val="18"/>
      <w:szCs w:val="20"/>
    </w:rPr>
  </w:style>
  <w:style w:type="character" w:styleId="Hyperlink">
    <w:name w:val="Hyperlink"/>
    <w:rsid w:val="000E6018"/>
    <w:rPr>
      <w:color w:val="0000FF"/>
      <w:u w:val="single"/>
    </w:rPr>
  </w:style>
  <w:style w:type="paragraph" w:styleId="Kopfzeile">
    <w:name w:val="header"/>
    <w:basedOn w:val="Standard"/>
    <w:rsid w:val="000E601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E601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4288"/>
  </w:style>
  <w:style w:type="paragraph" w:styleId="Sprechblasentext">
    <w:name w:val="Balloon Text"/>
    <w:basedOn w:val="Standard"/>
    <w:link w:val="SprechblasentextZchn"/>
    <w:semiHidden/>
    <w:unhideWhenUsed/>
    <w:rsid w:val="00023D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23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nabrueck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eamt@osnabrueck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Osnabrueck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Nestmann</dc:creator>
  <cp:lastModifiedBy>Müller-Detert, Henning</cp:lastModifiedBy>
  <cp:revision>17</cp:revision>
  <cp:lastPrinted>2020-03-17T14:38:00Z</cp:lastPrinted>
  <dcterms:created xsi:type="dcterms:W3CDTF">2022-01-06T08:34:00Z</dcterms:created>
  <dcterms:modified xsi:type="dcterms:W3CDTF">2022-01-06T11:02:00Z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1/6/2022 11:55:47 AM</vt:lpwstr>
  </property>
  <property fmtid="{D5CDD505-2E9C-101B-9397-08002B2CF9AE}" pid="3" name="OS_LastOpenUser">
    <vt:lpwstr>MUELLER-DETERT</vt:lpwstr>
  </property>
</Properties>
</file>