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E550D8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BD3B78">
              <w:rPr>
                <w:rFonts w:cs="Arial"/>
              </w:rPr>
              <w:t>22</w:t>
            </w:r>
            <w:r w:rsidR="00C36C8A">
              <w:rPr>
                <w:rFonts w:cs="Arial"/>
              </w:rPr>
              <w:t>. März</w:t>
            </w:r>
            <w:r w:rsidR="00CD4374">
              <w:rPr>
                <w:rFonts w:cs="Arial"/>
              </w:rPr>
              <w:t xml:space="preserve"> 20</w:t>
            </w:r>
            <w:r w:rsidR="00B316F1">
              <w:rPr>
                <w:rFonts w:cs="Arial"/>
              </w:rPr>
              <w:t>22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DDA9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B2C2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D64F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024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F43F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D53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3954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AA4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Am Schölerberg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2312D5" w:rsidRPr="002312D5" w:rsidRDefault="002312D5" w:rsidP="00FA5F78">
      <w:pPr>
        <w:rPr>
          <w:rFonts w:cs="Arial"/>
          <w:b/>
        </w:rPr>
      </w:pPr>
    </w:p>
    <w:p w:rsidR="00C36C8A" w:rsidRPr="00C36C8A" w:rsidRDefault="00C36C8A" w:rsidP="00C36C8A">
      <w:pPr>
        <w:rPr>
          <w:lang w:eastAsia="en-US"/>
        </w:rPr>
      </w:pPr>
    </w:p>
    <w:p w:rsidR="00F43581" w:rsidRDefault="00F43581" w:rsidP="00F43581">
      <w:pPr>
        <w:ind w:left="708"/>
        <w:rPr>
          <w:rFonts w:cs="Arial"/>
          <w:b/>
          <w:bCs/>
        </w:rPr>
      </w:pPr>
      <w:r>
        <w:rPr>
          <w:rFonts w:cs="Arial"/>
          <w:b/>
          <w:bCs/>
        </w:rPr>
        <w:t>Förderpreis</w:t>
      </w:r>
      <w:r>
        <w:rPr>
          <w:rFonts w:cs="Arial"/>
          <w:b/>
          <w:bCs/>
        </w:rPr>
        <w:t xml:space="preserve"> 2022</w:t>
      </w:r>
      <w:r>
        <w:rPr>
          <w:rFonts w:cs="Arial"/>
          <w:b/>
          <w:bCs/>
        </w:rPr>
        <w:t xml:space="preserve"> der Naturschutzstiftung </w:t>
      </w:r>
      <w:r>
        <w:rPr>
          <w:rFonts w:cs="Arial"/>
          <w:b/>
          <w:bCs/>
        </w:rPr>
        <w:t>des Landkreises Osnabrück ausgeschrieben</w:t>
      </w:r>
    </w:p>
    <w:p w:rsidR="00F43581" w:rsidRDefault="00F43581" w:rsidP="00F43581">
      <w:pPr>
        <w:ind w:left="708"/>
        <w:rPr>
          <w:rFonts w:cs="Arial"/>
        </w:rPr>
      </w:pPr>
    </w:p>
    <w:p w:rsidR="00F43581" w:rsidRDefault="00F43581" w:rsidP="00F43581">
      <w:pPr>
        <w:ind w:left="708"/>
        <w:rPr>
          <w:rFonts w:cs="Arial"/>
        </w:rPr>
      </w:pPr>
      <w:r w:rsidRPr="00F43581">
        <w:rPr>
          <w:rFonts w:cs="Arial"/>
          <w:b/>
        </w:rPr>
        <w:t>Osnabrück.</w:t>
      </w:r>
      <w:r>
        <w:rPr>
          <w:rFonts w:cs="Arial"/>
          <w:b/>
        </w:rPr>
        <w:t xml:space="preserve"> </w:t>
      </w:r>
      <w:r w:rsidRPr="00F43581">
        <w:rPr>
          <w:rFonts w:cs="Arial"/>
        </w:rPr>
        <w:t>Jetzt bewerben um den Förderpreis der Naturschutzstiftung:</w:t>
      </w:r>
      <w:r>
        <w:rPr>
          <w:rFonts w:cs="Arial"/>
        </w:rPr>
        <w:t xml:space="preserve"> </w:t>
      </w:r>
      <w:r>
        <w:rPr>
          <w:rFonts w:cs="Arial"/>
        </w:rPr>
        <w:t>Die Vielfalt der Natur im Landkreis Osnabrück zu erhalten, hat sich die Naturschutzstiftung des Landkreises Osnabrück zur Aufgabe gemacht. Die Stiftung unterstützt seit 2002 Absolventen und Absolventinnen</w:t>
      </w:r>
      <w:r w:rsidR="00BD3B78">
        <w:rPr>
          <w:rFonts w:cs="Arial"/>
        </w:rPr>
        <w:t xml:space="preserve"> der</w:t>
      </w:r>
      <w:r>
        <w:rPr>
          <w:rFonts w:cs="Arial"/>
        </w:rPr>
        <w:t xml:space="preserve"> Osnabrücker Hochschulen</w:t>
      </w:r>
      <w:r>
        <w:rPr>
          <w:rFonts w:cs="Arial"/>
        </w:rPr>
        <w:t>,</w:t>
      </w:r>
      <w:r>
        <w:rPr>
          <w:rFonts w:cs="Arial"/>
        </w:rPr>
        <w:t xml:space="preserve"> die sich im Rahmen von wissenschaftlichen Arbeiten intensiv mit Fragen des Naturschutzes und der Landschaftspflege im Landkreis Osnabrück auseinandersetzen. </w:t>
      </w:r>
    </w:p>
    <w:p w:rsidR="00F43581" w:rsidRDefault="00F43581" w:rsidP="00F43581">
      <w:pPr>
        <w:ind w:left="708"/>
        <w:rPr>
          <w:rFonts w:cs="Arial"/>
        </w:rPr>
      </w:pPr>
    </w:p>
    <w:p w:rsidR="00412A93" w:rsidRDefault="00F43581" w:rsidP="00F43581">
      <w:pPr>
        <w:ind w:left="708"/>
        <w:rPr>
          <w:rFonts w:cs="Arial"/>
        </w:rPr>
      </w:pPr>
      <w:r>
        <w:rPr>
          <w:rFonts w:cs="Arial"/>
        </w:rPr>
        <w:t>D</w:t>
      </w:r>
      <w:r>
        <w:rPr>
          <w:rFonts w:cs="Arial"/>
        </w:rPr>
        <w:t>ies</w:t>
      </w:r>
      <w:r>
        <w:rPr>
          <w:rFonts w:cs="Arial"/>
        </w:rPr>
        <w:t xml:space="preserve">er jährlich ausgeschriebene Förderpreis ist ein Baustein, der zum Erhalt der Vielfalt </w:t>
      </w:r>
      <w:r>
        <w:rPr>
          <w:rFonts w:cs="Arial"/>
        </w:rPr>
        <w:t>d</w:t>
      </w:r>
      <w:r>
        <w:rPr>
          <w:rFonts w:cs="Arial"/>
        </w:rPr>
        <w:t>er Natur beitragen soll. Er schafft einen Anreiz</w:t>
      </w:r>
      <w:r>
        <w:rPr>
          <w:rFonts w:cs="Arial"/>
        </w:rPr>
        <w:t>,</w:t>
      </w:r>
      <w:r>
        <w:rPr>
          <w:rFonts w:cs="Arial"/>
        </w:rPr>
        <w:t xml:space="preserve"> sich im Rahmen von Abschlussarbeiten mit </w:t>
      </w:r>
      <w:r>
        <w:rPr>
          <w:rFonts w:cs="Arial"/>
        </w:rPr>
        <w:t>d</w:t>
      </w:r>
      <w:r>
        <w:rPr>
          <w:rFonts w:cs="Arial"/>
        </w:rPr>
        <w:t xml:space="preserve">er </w:t>
      </w:r>
      <w:r>
        <w:rPr>
          <w:rFonts w:cs="Arial"/>
        </w:rPr>
        <w:t xml:space="preserve">eigenen </w:t>
      </w:r>
      <w:r>
        <w:rPr>
          <w:rFonts w:cs="Arial"/>
        </w:rPr>
        <w:t xml:space="preserve">Heimat zu befassen. </w:t>
      </w:r>
      <w:r>
        <w:rPr>
          <w:rFonts w:cs="Arial"/>
        </w:rPr>
        <w:t xml:space="preserve">Dazu gibt es </w:t>
      </w:r>
      <w:r>
        <w:rPr>
          <w:rFonts w:cs="Arial"/>
        </w:rPr>
        <w:t>eine ganze Reihe von Möglichkeiten. Exemplarisch seien nur einige im Lauf der Jahre ausgezeichnete</w:t>
      </w:r>
      <w:r>
        <w:rPr>
          <w:rFonts w:cs="Arial"/>
        </w:rPr>
        <w:t>n</w:t>
      </w:r>
      <w:r w:rsidR="00412A93">
        <w:rPr>
          <w:rFonts w:cs="Arial"/>
        </w:rPr>
        <w:t xml:space="preserve"> Arbeiten genannt:</w:t>
      </w:r>
      <w:r>
        <w:rPr>
          <w:rFonts w:cs="Arial"/>
        </w:rPr>
        <w:t xml:space="preserve"> 2010 wurde </w:t>
      </w:r>
      <w:r w:rsidR="00412A93">
        <w:rPr>
          <w:rFonts w:cs="Arial"/>
        </w:rPr>
        <w:t>Vanessa</w:t>
      </w:r>
      <w:r>
        <w:rPr>
          <w:rFonts w:cs="Arial"/>
        </w:rPr>
        <w:t xml:space="preserve"> Korn für die Untersuchung des „Überwinterungsverhalten von Fledermäusen im Osnabrücker Hügelland“ ausgezeichnet. </w:t>
      </w:r>
      <w:r w:rsidR="00412A93">
        <w:rPr>
          <w:rFonts w:cs="Arial"/>
        </w:rPr>
        <w:t>Josephin</w:t>
      </w:r>
      <w:r>
        <w:rPr>
          <w:rFonts w:cs="Arial"/>
        </w:rPr>
        <w:t xml:space="preserve"> Erber erhielt 2015 den Förderpreis. Sie erforschte „Die Nutzung der Grünlandbrücke in Hilter a. T. W.“. </w:t>
      </w:r>
      <w:r w:rsidR="00412A93">
        <w:rPr>
          <w:rFonts w:cs="Arial"/>
        </w:rPr>
        <w:t>Sascha</w:t>
      </w:r>
      <w:r>
        <w:rPr>
          <w:rFonts w:cs="Arial"/>
        </w:rPr>
        <w:t xml:space="preserve"> Kovac führte eine naturschutzfachliche Erfolgskontrolle zu Entwicklung v</w:t>
      </w:r>
      <w:r>
        <w:rPr>
          <w:rFonts w:cs="Arial"/>
        </w:rPr>
        <w:t xml:space="preserve">on Kompensationsflächen durch. </w:t>
      </w:r>
    </w:p>
    <w:p w:rsidR="00412A93" w:rsidRDefault="00412A93" w:rsidP="00F43581">
      <w:pPr>
        <w:ind w:left="708"/>
        <w:rPr>
          <w:rFonts w:cs="Arial"/>
        </w:rPr>
      </w:pPr>
    </w:p>
    <w:p w:rsidR="00F43581" w:rsidRDefault="00F43581" w:rsidP="00F43581">
      <w:pPr>
        <w:ind w:left="708"/>
        <w:rPr>
          <w:rFonts w:cs="Arial"/>
        </w:rPr>
      </w:pPr>
      <w:r>
        <w:rPr>
          <w:rFonts w:cs="Arial"/>
        </w:rPr>
        <w:t xml:space="preserve">Die </w:t>
      </w:r>
      <w:r>
        <w:rPr>
          <w:rFonts w:cs="Arial"/>
        </w:rPr>
        <w:t>Chancen,</w:t>
      </w:r>
      <w:r>
        <w:rPr>
          <w:rFonts w:cs="Arial"/>
        </w:rPr>
        <w:t xml:space="preserve"> sich wissenschaftlich mit </w:t>
      </w:r>
      <w:r>
        <w:rPr>
          <w:rFonts w:cs="Arial"/>
        </w:rPr>
        <w:t>d</w:t>
      </w:r>
      <w:r>
        <w:rPr>
          <w:rFonts w:cs="Arial"/>
        </w:rPr>
        <w:t>er Region auseinanderzusetzen</w:t>
      </w:r>
      <w:r>
        <w:rPr>
          <w:rFonts w:cs="Arial"/>
        </w:rPr>
        <w:t>,</w:t>
      </w:r>
      <w:r>
        <w:rPr>
          <w:rFonts w:cs="Arial"/>
        </w:rPr>
        <w:t xml:space="preserve"> sind</w:t>
      </w:r>
      <w:r w:rsidR="00BD3B78">
        <w:rPr>
          <w:rFonts w:cs="Arial"/>
        </w:rPr>
        <w:t xml:space="preserve"> also</w:t>
      </w:r>
      <w:r>
        <w:rPr>
          <w:rFonts w:cs="Arial"/>
        </w:rPr>
        <w:t xml:space="preserve"> vielfältig und </w:t>
      </w:r>
      <w:r>
        <w:rPr>
          <w:rFonts w:cs="Arial"/>
        </w:rPr>
        <w:t>weitere</w:t>
      </w:r>
      <w:r>
        <w:rPr>
          <w:rFonts w:cs="Arial"/>
        </w:rPr>
        <w:t xml:space="preserve"> Arbeiten </w:t>
      </w:r>
      <w:r>
        <w:rPr>
          <w:rFonts w:cs="Arial"/>
        </w:rPr>
        <w:t>herzlich</w:t>
      </w:r>
      <w:r>
        <w:rPr>
          <w:rFonts w:cs="Arial"/>
        </w:rPr>
        <w:t xml:space="preserve"> willkommen. Absolventen und Absolventinnen können</w:t>
      </w:r>
      <w:r w:rsidR="003B2F6C">
        <w:rPr>
          <w:rFonts w:cs="Arial"/>
        </w:rPr>
        <w:t xml:space="preserve"> sich</w:t>
      </w:r>
      <w:r>
        <w:rPr>
          <w:rFonts w:cs="Arial"/>
        </w:rPr>
        <w:t xml:space="preserve"> </w:t>
      </w:r>
      <w:r>
        <w:rPr>
          <w:rFonts w:cs="Arial"/>
        </w:rPr>
        <w:t>in diesem Jahr</w:t>
      </w:r>
      <w:r>
        <w:rPr>
          <w:rFonts w:cs="Arial"/>
        </w:rPr>
        <w:t xml:space="preserve"> mit ihrer Abschlussarbeit</w:t>
      </w:r>
      <w:r w:rsidR="003B2F6C">
        <w:rPr>
          <w:rFonts w:cs="Arial"/>
        </w:rPr>
        <w:t xml:space="preserve"> bis zum 31. August selbst</w:t>
      </w:r>
      <w:r>
        <w:rPr>
          <w:rFonts w:cs="Arial"/>
        </w:rPr>
        <w:t xml:space="preserve"> bewerben</w:t>
      </w:r>
      <w:r w:rsidR="003B2F6C">
        <w:rPr>
          <w:rFonts w:cs="Arial"/>
        </w:rPr>
        <w:t>, außerdem können</w:t>
      </w:r>
      <w:r w:rsidR="00412A93">
        <w:rPr>
          <w:rFonts w:cs="Arial"/>
        </w:rPr>
        <w:t xml:space="preserve"> Lehrende der Hochschulen</w:t>
      </w:r>
      <w:r w:rsidR="003B2F6C">
        <w:rPr>
          <w:rFonts w:cs="Arial"/>
        </w:rPr>
        <w:t xml:space="preserve"> Vorschläge für mögliche Preisträger</w:t>
      </w:r>
      <w:r w:rsidR="00412A93">
        <w:rPr>
          <w:rFonts w:cs="Arial"/>
        </w:rPr>
        <w:t xml:space="preserve"> ebenfalls bis 31. August</w:t>
      </w:r>
      <w:r w:rsidR="003B2F6C">
        <w:rPr>
          <w:rFonts w:cs="Arial"/>
        </w:rPr>
        <w:t xml:space="preserve"> </w:t>
      </w:r>
      <w:r w:rsidR="00412A93">
        <w:rPr>
          <w:rFonts w:cs="Arial"/>
        </w:rPr>
        <w:t>einreichen</w:t>
      </w:r>
      <w:r w:rsidR="003B2F6C">
        <w:rPr>
          <w:rFonts w:cs="Arial"/>
        </w:rPr>
        <w:t>. Adressat ist die</w:t>
      </w:r>
      <w:r>
        <w:rPr>
          <w:rFonts w:cs="Arial"/>
        </w:rPr>
        <w:t xml:space="preserve"> Naturschutzstiftung des Landkreises Osnabrück,</w:t>
      </w:r>
      <w:r w:rsidR="003B2F6C">
        <w:rPr>
          <w:rFonts w:cs="Arial"/>
        </w:rPr>
        <w:t xml:space="preserve"> Am Schölerberg 1, 49082 Osnabrück</w:t>
      </w:r>
      <w:r w:rsidR="00412A93">
        <w:rPr>
          <w:rFonts w:cs="Arial"/>
        </w:rPr>
        <w:t>, Telefon 0541/501 4215</w:t>
      </w:r>
      <w:r w:rsidR="003B2F6C">
        <w:rPr>
          <w:rFonts w:cs="Arial"/>
        </w:rPr>
        <w:t xml:space="preserve"> oder per E-Mail an </w:t>
      </w:r>
      <w:hyperlink r:id="rId11" w:history="1">
        <w:r w:rsidR="003B2F6C" w:rsidRPr="00801747">
          <w:rPr>
            <w:rStyle w:val="Hyperlink"/>
            <w:rFonts w:cs="Arial"/>
          </w:rPr>
          <w:t>naturschutzstiftung@Lkos.de</w:t>
        </w:r>
      </w:hyperlink>
      <w:r w:rsidR="003B2F6C">
        <w:rPr>
          <w:rFonts w:cs="Arial"/>
        </w:rPr>
        <w:t xml:space="preserve"> </w:t>
      </w:r>
    </w:p>
    <w:p w:rsidR="00F43581" w:rsidRDefault="003B2F6C" w:rsidP="00F43581">
      <w:pPr>
        <w:ind w:left="708"/>
        <w:rPr>
          <w:rFonts w:cs="Arial"/>
        </w:rPr>
      </w:pPr>
      <w:r>
        <w:rPr>
          <w:rFonts w:cs="Arial"/>
        </w:rPr>
        <w:t xml:space="preserve"> </w:t>
      </w:r>
    </w:p>
    <w:p w:rsidR="003B2F6C" w:rsidRDefault="003B2F6C" w:rsidP="00F43581">
      <w:pPr>
        <w:ind w:left="708"/>
        <w:rPr>
          <w:rFonts w:cs="Arial"/>
        </w:rPr>
      </w:pPr>
    </w:p>
    <w:p w:rsidR="003B2F6C" w:rsidRDefault="00412A93" w:rsidP="00F43581">
      <w:pPr>
        <w:ind w:left="708"/>
        <w:rPr>
          <w:rFonts w:cs="Arial"/>
        </w:rPr>
      </w:pPr>
      <w:r>
        <w:rPr>
          <w:rFonts w:cs="Arial"/>
        </w:rPr>
        <w:t>BU:</w:t>
      </w:r>
    </w:p>
    <w:p w:rsidR="00F43581" w:rsidRDefault="00412A93" w:rsidP="00F43581">
      <w:pPr>
        <w:ind w:left="708"/>
        <w:rPr>
          <w:rFonts w:cs="Arial"/>
        </w:rPr>
      </w:pPr>
      <w:r>
        <w:rPr>
          <w:rFonts w:cs="Arial"/>
          <w:b/>
        </w:rPr>
        <w:t>Der Förderpreis</w:t>
      </w:r>
      <w:r w:rsidRPr="00412A93">
        <w:rPr>
          <w:rFonts w:cs="Arial"/>
          <w:b/>
        </w:rPr>
        <w:t xml:space="preserve"> der Naturschutzstiftung</w:t>
      </w:r>
      <w:r>
        <w:rPr>
          <w:rFonts w:cs="Arial"/>
          <w:b/>
        </w:rPr>
        <w:t xml:space="preserve"> im Jahr</w:t>
      </w:r>
      <w:r w:rsidRPr="00412A93">
        <w:rPr>
          <w:rFonts w:cs="Arial"/>
          <w:b/>
        </w:rPr>
        <w:t xml:space="preserve"> 2013:</w:t>
      </w:r>
      <w:r>
        <w:rPr>
          <w:rFonts w:cs="Arial"/>
        </w:rPr>
        <w:t xml:space="preserve"> Professorin</w:t>
      </w:r>
      <w:r w:rsidR="00F43581">
        <w:rPr>
          <w:rFonts w:cs="Arial"/>
        </w:rPr>
        <w:t xml:space="preserve"> Kathrin Kiehl</w:t>
      </w:r>
      <w:r w:rsidR="00BD3B78">
        <w:rPr>
          <w:rFonts w:cs="Arial"/>
        </w:rPr>
        <w:t xml:space="preserve"> (von links)</w:t>
      </w:r>
      <w:r w:rsidR="00F43581">
        <w:rPr>
          <w:rFonts w:cs="Arial"/>
        </w:rPr>
        <w:t xml:space="preserve">, </w:t>
      </w:r>
      <w:r>
        <w:rPr>
          <w:rFonts w:cs="Arial"/>
        </w:rPr>
        <w:t xml:space="preserve">Gewinnerin </w:t>
      </w:r>
      <w:r w:rsidR="00F43581">
        <w:rPr>
          <w:rFonts w:cs="Arial"/>
        </w:rPr>
        <w:t>Tabea Scheller und Kreisrat Winfried Wilkens bei der</w:t>
      </w:r>
      <w:r>
        <w:rPr>
          <w:rFonts w:cs="Arial"/>
        </w:rPr>
        <w:t xml:space="preserve"> damaligen</w:t>
      </w:r>
      <w:r w:rsidR="00F43581">
        <w:rPr>
          <w:rFonts w:cs="Arial"/>
        </w:rPr>
        <w:t xml:space="preserve"> Preisübergabe</w:t>
      </w:r>
      <w:r>
        <w:rPr>
          <w:rFonts w:cs="Arial"/>
        </w:rPr>
        <w:t>. Der Förderpreis ist auch in diesem Jahr wieder mit 500 Euro dotiert</w:t>
      </w:r>
      <w:r w:rsidR="00F43581">
        <w:rPr>
          <w:rFonts w:cs="Arial"/>
        </w:rPr>
        <w:t xml:space="preserve">. </w:t>
      </w:r>
      <w:r w:rsidR="00BD3B78">
        <w:rPr>
          <w:rFonts w:cs="Arial"/>
        </w:rPr>
        <w:tab/>
      </w:r>
      <w:r w:rsidR="00BD3B78">
        <w:rPr>
          <w:rFonts w:cs="Arial"/>
        </w:rPr>
        <w:tab/>
      </w:r>
      <w:r w:rsidR="00BD3B78">
        <w:rPr>
          <w:rFonts w:cs="Arial"/>
        </w:rPr>
        <w:tab/>
      </w:r>
      <w:r w:rsidR="00BD3B78">
        <w:rPr>
          <w:rFonts w:cs="Arial"/>
        </w:rPr>
        <w:tab/>
      </w:r>
      <w:r w:rsidR="00BD3B78">
        <w:rPr>
          <w:rFonts w:cs="Arial"/>
        </w:rPr>
        <w:tab/>
      </w:r>
      <w:r w:rsidR="00BD3B78">
        <w:rPr>
          <w:rFonts w:cs="Arial"/>
        </w:rPr>
        <w:tab/>
      </w:r>
      <w:bookmarkStart w:id="0" w:name="_GoBack"/>
      <w:bookmarkEnd w:id="0"/>
      <w:r>
        <w:rPr>
          <w:rFonts w:cs="Arial"/>
        </w:rPr>
        <w:t>Foto: Landkreis Osnabrück</w:t>
      </w:r>
    </w:p>
    <w:p w:rsidR="00F43581" w:rsidRDefault="00F43581" w:rsidP="00F43581">
      <w:pPr>
        <w:ind w:left="708"/>
        <w:rPr>
          <w:rFonts w:cs="Arial"/>
        </w:rPr>
      </w:pPr>
    </w:p>
    <w:p w:rsidR="00512262" w:rsidRPr="00C36C8A" w:rsidRDefault="00512262" w:rsidP="00F43581">
      <w:pPr>
        <w:rPr>
          <w:iCs/>
          <w:lang w:eastAsia="en-US"/>
        </w:rPr>
      </w:pPr>
    </w:p>
    <w:sectPr w:rsidR="00512262" w:rsidRPr="00C36C8A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50D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657E8"/>
    <w:rsid w:val="0037251E"/>
    <w:rsid w:val="003B1659"/>
    <w:rsid w:val="003B2F6C"/>
    <w:rsid w:val="003C726C"/>
    <w:rsid w:val="003C7FEB"/>
    <w:rsid w:val="003E211B"/>
    <w:rsid w:val="003F2DB8"/>
    <w:rsid w:val="00412A93"/>
    <w:rsid w:val="00431B24"/>
    <w:rsid w:val="0043484A"/>
    <w:rsid w:val="00447B33"/>
    <w:rsid w:val="00464130"/>
    <w:rsid w:val="00467605"/>
    <w:rsid w:val="004707D6"/>
    <w:rsid w:val="00487F4D"/>
    <w:rsid w:val="004B6ADF"/>
    <w:rsid w:val="004C1F6F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E1D78"/>
    <w:rsid w:val="009F458E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316F1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D3B78"/>
    <w:rsid w:val="00BE17C9"/>
    <w:rsid w:val="00BE3AE1"/>
    <w:rsid w:val="00C069ED"/>
    <w:rsid w:val="00C36C8A"/>
    <w:rsid w:val="00C51B95"/>
    <w:rsid w:val="00CA6495"/>
    <w:rsid w:val="00CC29AE"/>
    <w:rsid w:val="00CD4374"/>
    <w:rsid w:val="00CE5049"/>
    <w:rsid w:val="00D0152A"/>
    <w:rsid w:val="00D0252A"/>
    <w:rsid w:val="00D138B0"/>
    <w:rsid w:val="00D20451"/>
    <w:rsid w:val="00D34915"/>
    <w:rsid w:val="00D4784A"/>
    <w:rsid w:val="00D510AD"/>
    <w:rsid w:val="00D7273D"/>
    <w:rsid w:val="00DA25E7"/>
    <w:rsid w:val="00DB5364"/>
    <w:rsid w:val="00DC155D"/>
    <w:rsid w:val="00DD75F5"/>
    <w:rsid w:val="00DF5185"/>
    <w:rsid w:val="00E37808"/>
    <w:rsid w:val="00E37934"/>
    <w:rsid w:val="00E421D9"/>
    <w:rsid w:val="00E47ABD"/>
    <w:rsid w:val="00E550D8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3581"/>
    <w:rsid w:val="00F47A48"/>
    <w:rsid w:val="00F639AF"/>
    <w:rsid w:val="00F70ED1"/>
    <w:rsid w:val="00F966D1"/>
    <w:rsid w:val="00FA5F78"/>
    <w:rsid w:val="00FC26E4"/>
    <w:rsid w:val="00FC364D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0114D"/>
  <w15:docId w15:val="{B3CE31A3-F099-4A92-85E3-06703E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urschutzstiftung@Lkos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0D8C-A80C-4222-AB57-D4D91DE0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2019-01-07T08:40:00Z</cp:lastPrinted>
  <dcterms:created xsi:type="dcterms:W3CDTF">2022-03-22T12:16:00Z</dcterms:created>
  <dcterms:modified xsi:type="dcterms:W3CDTF">2022-03-22T12:32:00Z</dcterms:modified>
</cp:coreProperties>
</file>