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17CF5">
              <w:rPr>
                <w:rFonts w:cs="Arial"/>
              </w:rPr>
              <w:t>9</w:t>
            </w:r>
            <w:r w:rsidR="00FF32AA">
              <w:rPr>
                <w:rFonts w:cs="Arial"/>
              </w:rPr>
              <w:t>.</w:t>
            </w:r>
            <w:r w:rsidR="00317CF5">
              <w:rPr>
                <w:rFonts w:cs="Arial"/>
              </w:rPr>
              <w:t>2</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5A66AF" w:rsidRPr="005A66AF" w:rsidRDefault="005A66AF" w:rsidP="005A66AF">
      <w:pPr>
        <w:rPr>
          <w:b/>
        </w:rPr>
      </w:pPr>
      <w:r w:rsidRPr="005A66AF">
        <w:rPr>
          <w:b/>
        </w:rPr>
        <w:t>Jetzt für Wohneigentümer im Landkreis Osnabrück:</w:t>
      </w:r>
    </w:p>
    <w:p w:rsidR="00F16D97" w:rsidRDefault="005A66AF" w:rsidP="005A66AF">
      <w:pPr>
        <w:rPr>
          <w:b/>
        </w:rPr>
      </w:pPr>
      <w:r w:rsidRPr="005A66AF">
        <w:rPr>
          <w:b/>
        </w:rPr>
        <w:t xml:space="preserve">Kostenlose Energiespar-Beratung </w:t>
      </w:r>
      <w:r>
        <w:rPr>
          <w:b/>
        </w:rPr>
        <w:t>p</w:t>
      </w:r>
      <w:r w:rsidRPr="005A66AF">
        <w:rPr>
          <w:b/>
        </w:rPr>
        <w:t>rivate</w:t>
      </w:r>
      <w:r>
        <w:rPr>
          <w:b/>
        </w:rPr>
        <w:t>r</w:t>
      </w:r>
      <w:r w:rsidR="00CA4105">
        <w:rPr>
          <w:b/>
        </w:rPr>
        <w:t xml:space="preserve"> G</w:t>
      </w:r>
      <w:r w:rsidRPr="005A66AF">
        <w:rPr>
          <w:b/>
        </w:rPr>
        <w:t>ebäude</w:t>
      </w:r>
    </w:p>
    <w:p w:rsidR="005A66AF" w:rsidRDefault="005A66AF" w:rsidP="005A66AF">
      <w:pPr>
        <w:rPr>
          <w:b/>
        </w:rPr>
      </w:pPr>
    </w:p>
    <w:p w:rsidR="003D0F98" w:rsidRDefault="00AD7438" w:rsidP="003D0F98">
      <w:pPr>
        <w:spacing w:after="120"/>
      </w:pPr>
      <w:r>
        <w:rPr>
          <w:b/>
        </w:rPr>
        <w:t>Osn</w:t>
      </w:r>
      <w:r w:rsidR="00F9059A">
        <w:rPr>
          <w:b/>
        </w:rPr>
        <w:t>a</w:t>
      </w:r>
      <w:r>
        <w:rPr>
          <w:b/>
        </w:rPr>
        <w:t>brück</w:t>
      </w:r>
      <w:r w:rsidR="00F47A48" w:rsidRPr="00F47A48">
        <w:rPr>
          <w:b/>
        </w:rPr>
        <w:t>.</w:t>
      </w:r>
      <w:r w:rsidR="00162327">
        <w:rPr>
          <w:b/>
        </w:rPr>
        <w:t xml:space="preserve"> </w:t>
      </w:r>
      <w:r w:rsidR="005A66AF">
        <w:t>Die Gas- und Energiekrise, ausgelöst durch den russischen Angriffskrieg, hat die Notwendigkeit des Energiesparens für uns alle in den Mittelpunkt gerückt. Die Niedersächsische Landesregierung hat dafür in ihrem Nachtragshaushalt erhebliche Mittel bereitgestellt, um ein zusätzliches Energieberatungsangebot für Eigentümerinnen und Ei</w:t>
      </w:r>
      <w:r w:rsidR="003D0F98">
        <w:t>gentümer auf den Weg zu bringen.</w:t>
      </w:r>
      <w:r w:rsidR="005A66AF">
        <w:t xml:space="preserve"> Ziel ist es, mit der „Energiespar-Beratung Private Wohngebäude“ kurzfristig ein g</w:t>
      </w:r>
      <w:r w:rsidR="003D0F98">
        <w:t>rößeres, zusätzliches A</w:t>
      </w:r>
      <w:r w:rsidR="005A66AF">
        <w:t>ngebot zu schaffen, um viele Haushalte im Flächenl</w:t>
      </w:r>
      <w:r w:rsidR="003D0F98">
        <w:t>and Niedersachsen zu erreichen.</w:t>
      </w:r>
    </w:p>
    <w:p w:rsidR="005A66AF" w:rsidRDefault="005A66AF" w:rsidP="003D0F98">
      <w:pPr>
        <w:spacing w:after="120"/>
      </w:pPr>
      <w:r>
        <w:t xml:space="preserve">Die Beratung soll Bürgerinnen und Bürgern aufzeigen, wie sie kurzfristig Energie und Kosten einsparen können. Bestandteil der kostenfreien Beratung ist ein energetischer Hauscheck von </w:t>
      </w:r>
      <w:r w:rsidR="00CA4105">
        <w:t>rund</w:t>
      </w:r>
      <w:r>
        <w:t xml:space="preserve"> zwei Stunden, um Einsparpotenziale an der Gebäudehülle zu identifizieren. Den Abschluss bildet die Heizungsvis</w:t>
      </w:r>
      <w:r w:rsidR="00BA2068">
        <w:t>ite, bei der geprüft wird</w:t>
      </w:r>
      <w:bookmarkStart w:id="0" w:name="_GoBack"/>
      <w:bookmarkEnd w:id="0"/>
      <w:r>
        <w:t>, ob sich das Haus für den Betrieb einer Wärmepumpe eignet.</w:t>
      </w:r>
    </w:p>
    <w:p w:rsidR="005A66AF" w:rsidRDefault="005A66AF" w:rsidP="003D0F98">
      <w:pPr>
        <w:spacing w:after="120"/>
      </w:pPr>
      <w:r>
        <w:t xml:space="preserve">Die Beratung wird von der Klimaschutz- und Energieagentur Niedersachsen (KEAN) landesweit durchgeführt und wendet sich </w:t>
      </w:r>
      <w:r>
        <w:lastRenderedPageBreak/>
        <w:t xml:space="preserve">an Eigentümer und Eigentümerinnen von privat genutztem Wohnraum. Für die </w:t>
      </w:r>
      <w:r w:rsidR="00CA4105">
        <w:t>Umsetzung stehen zusätzlich mehr als</w:t>
      </w:r>
      <w:r>
        <w:t xml:space="preserve"> 650 Energieberaterinnen und Energieberater, vorwiegend aus den Reihen des Schornsteinfegerhandwerks, zur Verfügung. </w:t>
      </w:r>
    </w:p>
    <w:p w:rsidR="00084E5C" w:rsidRDefault="00CA4105" w:rsidP="003D0F98">
      <w:pPr>
        <w:spacing w:after="120"/>
      </w:pPr>
      <w:r>
        <w:t>Alle Informationen sind erhältlich</w:t>
      </w:r>
      <w:r w:rsidR="005A66AF">
        <w:t xml:space="preserve"> unter </w:t>
      </w:r>
      <w:hyperlink r:id="rId10" w:history="1">
        <w:r w:rsidR="00377A65" w:rsidRPr="00375FC5">
          <w:rPr>
            <w:rStyle w:val="Hyperlink"/>
          </w:rPr>
          <w:t>www.klimaschutz-niedersachsen.de/energiesparberatung-pw</w:t>
        </w:r>
      </w:hyperlink>
      <w:r w:rsidR="005A66AF">
        <w:t>.</w:t>
      </w:r>
    </w:p>
    <w:p w:rsidR="00377A65" w:rsidRDefault="00377A65" w:rsidP="00CA4105"/>
    <w:p w:rsidR="00377A65" w:rsidRDefault="00377A65" w:rsidP="00CA4105">
      <w:r>
        <w:t>Bildunterschrift:</w:t>
      </w:r>
    </w:p>
    <w:p w:rsidR="00377A65" w:rsidRDefault="00377A65" w:rsidP="00377A65">
      <w:r>
        <w:t>Wie lässt sich in privat genutztem Wohnraum Energie sparen? Antworten gibt ein Beratungsangebot der Klimaschutz- und Energieagentur Niedersachsen.</w:t>
      </w:r>
    </w:p>
    <w:p w:rsidR="00377A65" w:rsidRPr="00084E5C" w:rsidRDefault="00377A65" w:rsidP="00377A65">
      <w:pPr>
        <w:jc w:val="right"/>
      </w:pPr>
      <w:r>
        <w:t xml:space="preserve">Quelle: </w:t>
      </w:r>
      <w:r w:rsidRPr="00377A65">
        <w:t>Adobe Stock ID 306778766</w:t>
      </w:r>
    </w:p>
    <w:sectPr w:rsidR="00377A65"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778" w:rsidRDefault="00F40778">
      <w:pPr>
        <w:spacing w:line="240" w:lineRule="auto"/>
      </w:pPr>
      <w:r>
        <w:separator/>
      </w:r>
    </w:p>
  </w:endnote>
  <w:endnote w:type="continuationSeparator" w:id="0">
    <w:p w:rsidR="00F40778" w:rsidRDefault="00F407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A206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778" w:rsidRDefault="00F40778">
      <w:pPr>
        <w:spacing w:line="240" w:lineRule="auto"/>
      </w:pPr>
      <w:r>
        <w:separator/>
      </w:r>
    </w:p>
  </w:footnote>
  <w:footnote w:type="continuationSeparator" w:id="0">
    <w:p w:rsidR="00F40778" w:rsidRDefault="00F407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47CDF"/>
    <w:rsid w:val="0015295E"/>
    <w:rsid w:val="0015505A"/>
    <w:rsid w:val="001567A1"/>
    <w:rsid w:val="0016056D"/>
    <w:rsid w:val="00162327"/>
    <w:rsid w:val="00171E32"/>
    <w:rsid w:val="00185344"/>
    <w:rsid w:val="00195B79"/>
    <w:rsid w:val="001C0D85"/>
    <w:rsid w:val="001F6145"/>
    <w:rsid w:val="00230050"/>
    <w:rsid w:val="00246D5C"/>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17CF5"/>
    <w:rsid w:val="00322A2F"/>
    <w:rsid w:val="00341DA3"/>
    <w:rsid w:val="0034297C"/>
    <w:rsid w:val="0036445F"/>
    <w:rsid w:val="00377A65"/>
    <w:rsid w:val="00377AD5"/>
    <w:rsid w:val="00382DC9"/>
    <w:rsid w:val="003B1659"/>
    <w:rsid w:val="003C726C"/>
    <w:rsid w:val="003D0F98"/>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A66AF"/>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A6195"/>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068"/>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A4105"/>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78"/>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C83B5"/>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klimaschutz-niedersachsen.de/energiesparberatung-pw"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88BC5-FBED-4FBB-866F-C3CAC2BA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2023-02-09T11:48:00Z</dcterms:created>
  <dcterms:modified xsi:type="dcterms:W3CDTF">2023-02-09T12:37:00Z</dcterms:modified>
</cp:coreProperties>
</file>