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F9" w:rsidRPr="004B6AF9" w:rsidRDefault="001E260A" w:rsidP="001E260A">
      <w:pPr>
        <w:tabs>
          <w:tab w:val="left" w:pos="2730"/>
        </w:tabs>
        <w:rPr>
          <w:rFonts w:ascii="Arial" w:hAnsi="Arial" w:cs="Arial"/>
        </w:rPr>
      </w:pPr>
      <w:r>
        <w:rPr>
          <w:rFonts w:ascii="Arial" w:hAnsi="Arial" w:cs="Arial"/>
        </w:rPr>
        <w:tab/>
      </w:r>
      <w:r w:rsidR="00BF6975">
        <w:rPr>
          <w:noProof/>
        </w:rPr>
        <w:drawing>
          <wp:anchor distT="0" distB="0" distL="114300" distR="114300" simplePos="0" relativeHeight="251656704" behindDoc="0" locked="0" layoutInCell="1" allowOverlap="1">
            <wp:simplePos x="0" y="0"/>
            <wp:positionH relativeFrom="page">
              <wp:posOffset>4396105</wp:posOffset>
            </wp:positionH>
            <wp:positionV relativeFrom="page">
              <wp:posOffset>180340</wp:posOffset>
            </wp:positionV>
            <wp:extent cx="2214880" cy="711200"/>
            <wp:effectExtent l="0" t="0" r="0" b="0"/>
            <wp:wrapNone/>
            <wp:docPr id="6" name="Bild 6" descr="logo_zweifarbig_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zweifarbig_neu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975" cy="547370"/>
                    </a:xfrm>
                    <a:prstGeom prst="rect">
                      <a:avLst/>
                    </a:prstGeom>
                    <a:noFill/>
                  </pic:spPr>
                </pic:pic>
              </a:graphicData>
            </a:graphic>
            <wp14:sizeRelH relativeFrom="page">
              <wp14:pctWidth>0</wp14:pctWidth>
            </wp14:sizeRelH>
            <wp14:sizeRelV relativeFrom="page">
              <wp14:pctHeight>0</wp14:pctHeight>
            </wp14:sizeRelV>
          </wp:anchor>
        </w:drawing>
      </w:r>
    </w:p>
    <w:p w:rsidR="004B6AF9" w:rsidRPr="004B6AF9" w:rsidRDefault="004B6AF9">
      <w:pPr>
        <w:rPr>
          <w:rFonts w:ascii="Arial" w:hAnsi="Arial" w:cs="Arial"/>
        </w:rPr>
      </w:pPr>
    </w:p>
    <w:p w:rsidR="004B6AF9" w:rsidRPr="004B6AF9" w:rsidRDefault="004B6AF9" w:rsidP="005D1CF6">
      <w:pPr>
        <w:tabs>
          <w:tab w:val="left" w:pos="7320"/>
        </w:tabs>
        <w:rPr>
          <w:rFonts w:ascii="Arial" w:hAnsi="Arial" w:cs="Arial"/>
        </w:rPr>
      </w:pPr>
    </w:p>
    <w:p w:rsidR="004B6AF9" w:rsidRPr="004B6AF9" w:rsidRDefault="004B6AF9">
      <w:pPr>
        <w:rPr>
          <w:rFonts w:ascii="Arial" w:hAnsi="Arial" w:cs="Arial"/>
        </w:rPr>
      </w:pPr>
    </w:p>
    <w:tbl>
      <w:tblPr>
        <w:tblW w:w="13609" w:type="dxa"/>
        <w:tblInd w:w="-284" w:type="dxa"/>
        <w:tblLayout w:type="fixed"/>
        <w:tblCellMar>
          <w:left w:w="0" w:type="dxa"/>
          <w:right w:w="0" w:type="dxa"/>
        </w:tblCellMar>
        <w:tblLook w:val="0000" w:firstRow="0" w:lastRow="0" w:firstColumn="0" w:lastColumn="0" w:noHBand="0" w:noVBand="0"/>
      </w:tblPr>
      <w:tblGrid>
        <w:gridCol w:w="4124"/>
        <w:gridCol w:w="3414"/>
        <w:gridCol w:w="6071"/>
      </w:tblGrid>
      <w:tr w:rsidR="004B6AF9" w:rsidTr="004F1793">
        <w:trPr>
          <w:trHeight w:val="113"/>
        </w:trPr>
        <w:tc>
          <w:tcPr>
            <w:tcW w:w="7538" w:type="dxa"/>
            <w:gridSpan w:val="2"/>
          </w:tcPr>
          <w:p w:rsidR="004B6AF9" w:rsidRDefault="00BF6975" w:rsidP="004B6AF9">
            <w:pPr>
              <w:rPr>
                <w:rFonts w:ascii="Arial" w:hAnsi="Arial"/>
                <w:sz w:val="15"/>
              </w:rPr>
            </w:pPr>
            <w:r>
              <w:rPr>
                <w:rFonts w:ascii="Arial" w:hAnsi="Arial"/>
                <w:noProof/>
                <w:sz w:val="20"/>
              </w:rPr>
              <mc:AlternateContent>
                <mc:Choice Requires="wps">
                  <w:drawing>
                    <wp:anchor distT="0" distB="0" distL="114300" distR="114300" simplePos="0" relativeHeight="251658752" behindDoc="1" locked="1" layoutInCell="1" allowOverlap="0">
                      <wp:simplePos x="0" y="0"/>
                      <wp:positionH relativeFrom="page">
                        <wp:posOffset>4722495</wp:posOffset>
                      </wp:positionH>
                      <wp:positionV relativeFrom="page">
                        <wp:posOffset>7995285</wp:posOffset>
                      </wp:positionV>
                      <wp:extent cx="1560195" cy="935990"/>
                      <wp:effectExtent l="0" t="3810"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BAA" w:rsidRDefault="00897BAA" w:rsidP="004B6AF9">
                                  <w:pPr>
                                    <w:pStyle w:val="Bankverbindung"/>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1.85pt;margin-top:629.55pt;width:122.85pt;height:7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NyeQIAAP8E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" o:allowoverlap="f" stroked="f">
                      <v:textbox inset="0,0,0,0">
                        <w:txbxContent>
                          <w:p w:rsidR="00897BAA" w:rsidRDefault="00897BAA" w:rsidP="004B6AF9">
                            <w:pPr>
                              <w:pStyle w:val="Bankverbindung"/>
                              <w:rPr>
                                <w:color w:val="000000"/>
                              </w:rPr>
                            </w:pPr>
                          </w:p>
                        </w:txbxContent>
                      </v:textbox>
                      <w10:wrap anchorx="page" anchory="page"/>
                      <w10:anchorlock/>
                    </v:shape>
                  </w:pict>
                </mc:Fallback>
              </mc:AlternateContent>
            </w:r>
          </w:p>
        </w:tc>
        <w:tc>
          <w:tcPr>
            <w:tcW w:w="6071" w:type="dxa"/>
          </w:tcPr>
          <w:p w:rsidR="004B6AF9" w:rsidRDefault="004B6AF9" w:rsidP="004B6AF9">
            <w:pPr>
              <w:rPr>
                <w:rFonts w:ascii="Arial Narrow" w:hAnsi="Arial Narrow" w:cs="Arial"/>
                <w:color w:val="808080"/>
                <w:sz w:val="15"/>
                <w:lang w:val="it-IT"/>
              </w:rPr>
            </w:pPr>
          </w:p>
        </w:tc>
      </w:tr>
      <w:tr w:rsidR="004B6AF9" w:rsidTr="004F1793">
        <w:trPr>
          <w:trHeight w:val="341"/>
        </w:trPr>
        <w:tc>
          <w:tcPr>
            <w:tcW w:w="7538" w:type="dxa"/>
            <w:gridSpan w:val="2"/>
          </w:tcPr>
          <w:p w:rsidR="004B6AF9" w:rsidRDefault="00836146" w:rsidP="004B6AF9">
            <w:pPr>
              <w:rPr>
                <w:lang w:val="it-IT"/>
              </w:rPr>
            </w:pPr>
            <w:r>
              <w:rPr>
                <w:rFonts w:ascii="Arial" w:hAnsi="Arial"/>
                <w:sz w:val="15"/>
              </w:rPr>
              <w:t xml:space="preserve">Landkreis </w:t>
            </w:r>
            <w:r w:rsidR="001C1D37">
              <w:rPr>
                <w:rFonts w:ascii="Arial" w:hAnsi="Arial"/>
                <w:sz w:val="15"/>
              </w:rPr>
              <w:t xml:space="preserve">und </w:t>
            </w:r>
            <w:r>
              <w:rPr>
                <w:rFonts w:ascii="Arial" w:hAnsi="Arial"/>
                <w:sz w:val="15"/>
              </w:rPr>
              <w:t>Stadt</w:t>
            </w:r>
            <w:r w:rsidR="006656EC">
              <w:rPr>
                <w:rFonts w:ascii="Arial" w:hAnsi="Arial"/>
                <w:sz w:val="15"/>
              </w:rPr>
              <w:t xml:space="preserve"> Osnabrück</w:t>
            </w:r>
          </w:p>
          <w:p w:rsidR="004B6AF9" w:rsidRDefault="004B6AF9" w:rsidP="004B6AF9">
            <w:pPr>
              <w:ind w:left="75"/>
              <w:rPr>
                <w:lang w:val="it-IT"/>
              </w:rPr>
            </w:pPr>
          </w:p>
        </w:tc>
        <w:tc>
          <w:tcPr>
            <w:tcW w:w="6071" w:type="dxa"/>
          </w:tcPr>
          <w:p w:rsidR="00836146" w:rsidRDefault="00836146" w:rsidP="00836146">
            <w:pPr>
              <w:spacing w:line="260" w:lineRule="exact"/>
              <w:rPr>
                <w:rFonts w:ascii="Arial Narrow" w:hAnsi="Arial Narrow" w:cs="Arial"/>
                <w:color w:val="808080"/>
                <w:sz w:val="15"/>
                <w:lang w:val="it-IT"/>
              </w:rPr>
            </w:pPr>
            <w:r>
              <w:rPr>
                <w:rFonts w:ascii="Arial Narrow" w:hAnsi="Arial Narrow" w:cs="Arial"/>
                <w:color w:val="808080"/>
                <w:sz w:val="15"/>
                <w:lang w:val="it-IT"/>
              </w:rPr>
              <w:t xml:space="preserve">D </w:t>
            </w:r>
            <w:r w:rsidR="002E1F76">
              <w:rPr>
                <w:rFonts w:ascii="Arial Narrow" w:hAnsi="Arial Narrow" w:cs="Arial"/>
                <w:color w:val="808080"/>
                <w:sz w:val="15"/>
                <w:lang w:val="it-IT"/>
              </w:rPr>
              <w:t>I E   L A N D R Ä</w:t>
            </w:r>
            <w:r>
              <w:rPr>
                <w:rFonts w:ascii="Arial Narrow" w:hAnsi="Arial Narrow" w:cs="Arial"/>
                <w:color w:val="808080"/>
                <w:sz w:val="15"/>
                <w:lang w:val="it-IT"/>
              </w:rPr>
              <w:t xml:space="preserve"> T</w:t>
            </w:r>
            <w:r w:rsidR="002E1F76">
              <w:rPr>
                <w:rFonts w:ascii="Arial Narrow" w:hAnsi="Arial Narrow" w:cs="Arial"/>
                <w:color w:val="808080"/>
                <w:sz w:val="15"/>
                <w:lang w:val="it-IT"/>
              </w:rPr>
              <w:t xml:space="preserve"> I N</w:t>
            </w:r>
          </w:p>
          <w:p w:rsidR="004B6AF9" w:rsidRPr="001E260A" w:rsidRDefault="004B6AF9" w:rsidP="001E260A">
            <w:pPr>
              <w:rPr>
                <w:rFonts w:ascii="Arial Narrow" w:hAnsi="Arial Narrow" w:cs="Arial"/>
                <w:sz w:val="15"/>
                <w:lang w:val="it-IT"/>
              </w:rPr>
            </w:pPr>
          </w:p>
        </w:tc>
      </w:tr>
      <w:tr w:rsidR="003E3830" w:rsidRPr="009A53D9" w:rsidTr="004F1793">
        <w:trPr>
          <w:cantSplit/>
          <w:trHeight w:hRule="exact" w:val="2155"/>
        </w:trPr>
        <w:tc>
          <w:tcPr>
            <w:tcW w:w="7538" w:type="dxa"/>
            <w:gridSpan w:val="2"/>
          </w:tcPr>
          <w:p w:rsidR="003E3830" w:rsidRDefault="0062486B" w:rsidP="004B6AF9">
            <w:pPr>
              <w:rPr>
                <w:sz w:val="22"/>
              </w:rPr>
            </w:pPr>
            <w:r>
              <w:rPr>
                <w:rFonts w:ascii="Arial" w:hAnsi="Arial" w:cs="Arial"/>
                <w:sz w:val="22"/>
                <w:lang w:val="it-IT"/>
              </w:rPr>
              <w:t>An die Redaktion</w:t>
            </w:r>
          </w:p>
        </w:tc>
        <w:tc>
          <w:tcPr>
            <w:tcW w:w="6071" w:type="dxa"/>
            <w:vMerge w:val="restart"/>
          </w:tcPr>
          <w:p w:rsidR="00836146" w:rsidRDefault="00836146" w:rsidP="00836146">
            <w:pPr>
              <w:spacing w:line="260" w:lineRule="exact"/>
              <w:rPr>
                <w:rFonts w:ascii="Arial" w:hAnsi="Arial" w:cs="Arial"/>
                <w:b/>
                <w:sz w:val="18"/>
                <w:lang w:val="fr-FR"/>
              </w:rPr>
            </w:pPr>
            <w:r w:rsidRPr="0012546F">
              <w:rPr>
                <w:rFonts w:ascii="Arial" w:hAnsi="Arial" w:cs="Arial"/>
                <w:b/>
                <w:sz w:val="18"/>
                <w:lang w:val="fr-FR"/>
              </w:rPr>
              <w:t>Landkreis Osnabrück</w:t>
            </w:r>
          </w:p>
          <w:p w:rsidR="00FA12BC" w:rsidRDefault="00FA12BC" w:rsidP="00836146">
            <w:pPr>
              <w:spacing w:line="260" w:lineRule="exact"/>
              <w:rPr>
                <w:rFonts w:ascii="Arial" w:hAnsi="Arial" w:cs="Arial"/>
                <w:b/>
                <w:sz w:val="18"/>
                <w:lang w:val="fr-FR"/>
              </w:rPr>
            </w:pPr>
            <w:r>
              <w:rPr>
                <w:rFonts w:ascii="Arial" w:hAnsi="Arial" w:cs="Arial"/>
                <w:b/>
                <w:sz w:val="18"/>
                <w:lang w:val="fr-FR"/>
              </w:rPr>
              <w:t>Referat für Assistenz und</w:t>
            </w:r>
          </w:p>
          <w:p w:rsidR="00FA12BC" w:rsidRPr="0012546F" w:rsidRDefault="00FA12BC" w:rsidP="00836146">
            <w:pPr>
              <w:spacing w:line="260" w:lineRule="exact"/>
              <w:rPr>
                <w:rFonts w:ascii="Arial" w:hAnsi="Arial" w:cs="Arial"/>
                <w:b/>
                <w:sz w:val="18"/>
                <w:lang w:val="fr-FR"/>
              </w:rPr>
            </w:pPr>
            <w:r>
              <w:rPr>
                <w:rFonts w:ascii="Arial" w:hAnsi="Arial" w:cs="Arial"/>
                <w:b/>
                <w:sz w:val="18"/>
                <w:lang w:val="fr-FR"/>
              </w:rPr>
              <w:t>Kommunikation</w:t>
            </w:r>
          </w:p>
          <w:p w:rsidR="00836146" w:rsidRDefault="00836146" w:rsidP="00836146">
            <w:pPr>
              <w:spacing w:line="260" w:lineRule="exact"/>
              <w:rPr>
                <w:rFonts w:ascii="Arial" w:hAnsi="Arial" w:cs="Arial"/>
                <w:sz w:val="18"/>
                <w:lang w:val="fr-FR"/>
              </w:rPr>
            </w:pPr>
            <w:r>
              <w:rPr>
                <w:rFonts w:ascii="Arial" w:hAnsi="Arial" w:cs="Arial"/>
                <w:sz w:val="18"/>
                <w:lang w:val="fr-FR"/>
              </w:rPr>
              <w:t>Am Schölerberg 1</w:t>
            </w:r>
          </w:p>
          <w:p w:rsidR="00836146" w:rsidRDefault="00836146" w:rsidP="00836146">
            <w:pPr>
              <w:spacing w:line="260" w:lineRule="exact"/>
              <w:rPr>
                <w:rFonts w:ascii="Arial" w:hAnsi="Arial" w:cs="Arial"/>
                <w:sz w:val="18"/>
                <w:lang w:val="fr-FR"/>
              </w:rPr>
            </w:pPr>
            <w:r>
              <w:rPr>
                <w:rFonts w:ascii="Arial" w:hAnsi="Arial" w:cs="Arial"/>
                <w:sz w:val="18"/>
                <w:lang w:val="fr-FR"/>
              </w:rPr>
              <w:t>49082 Osnabrück</w:t>
            </w:r>
          </w:p>
          <w:p w:rsidR="0012546F" w:rsidRDefault="0012546F" w:rsidP="00836146">
            <w:pPr>
              <w:spacing w:line="260" w:lineRule="exact"/>
              <w:rPr>
                <w:rFonts w:ascii="Arial" w:hAnsi="Arial" w:cs="Arial"/>
                <w:sz w:val="18"/>
                <w:lang w:val="fr-FR"/>
              </w:rPr>
            </w:pPr>
          </w:p>
          <w:p w:rsidR="0012546F" w:rsidRPr="0012546F" w:rsidRDefault="0012546F" w:rsidP="00836146">
            <w:pPr>
              <w:spacing w:line="260" w:lineRule="exact"/>
              <w:rPr>
                <w:rFonts w:ascii="Arial" w:hAnsi="Arial" w:cs="Arial"/>
                <w:b/>
                <w:sz w:val="18"/>
                <w:lang w:val="fr-FR"/>
              </w:rPr>
            </w:pPr>
            <w:r w:rsidRPr="0012546F">
              <w:rPr>
                <w:rFonts w:ascii="Arial" w:hAnsi="Arial" w:cs="Arial"/>
                <w:b/>
                <w:sz w:val="18"/>
                <w:lang w:val="fr-FR"/>
              </w:rPr>
              <w:t>Ihr Ansprechpartner</w:t>
            </w:r>
          </w:p>
          <w:p w:rsidR="0062486B" w:rsidRDefault="00AB50DA" w:rsidP="00836146">
            <w:pPr>
              <w:spacing w:line="260" w:lineRule="exact"/>
              <w:rPr>
                <w:rFonts w:ascii="Arial" w:hAnsi="Arial" w:cs="Arial"/>
                <w:sz w:val="18"/>
                <w:lang w:val="fr-FR"/>
              </w:rPr>
            </w:pPr>
            <w:r>
              <w:rPr>
                <w:rFonts w:ascii="Arial" w:hAnsi="Arial" w:cs="Arial"/>
                <w:sz w:val="18"/>
                <w:lang w:val="fr-FR"/>
              </w:rPr>
              <w:t>Henning Müller-Detert</w:t>
            </w:r>
          </w:p>
          <w:p w:rsidR="0062486B" w:rsidRDefault="00AB50DA" w:rsidP="00836146">
            <w:pPr>
              <w:spacing w:line="260" w:lineRule="exact"/>
              <w:rPr>
                <w:rFonts w:ascii="Arial" w:hAnsi="Arial" w:cs="Arial"/>
                <w:sz w:val="18"/>
                <w:lang w:val="fr-FR"/>
              </w:rPr>
            </w:pPr>
            <w:r>
              <w:rPr>
                <w:rFonts w:ascii="Arial" w:hAnsi="Arial" w:cs="Arial"/>
                <w:sz w:val="18"/>
                <w:lang w:val="fr-FR"/>
              </w:rPr>
              <w:t>Pressesprecher</w:t>
            </w:r>
          </w:p>
          <w:p w:rsidR="00836146" w:rsidRDefault="00836146" w:rsidP="00836146">
            <w:pPr>
              <w:spacing w:line="260" w:lineRule="exact"/>
              <w:rPr>
                <w:rFonts w:ascii="Arial" w:hAnsi="Arial" w:cs="Arial"/>
                <w:sz w:val="18"/>
                <w:lang w:val="fr-FR"/>
              </w:rPr>
            </w:pPr>
            <w:r>
              <w:rPr>
                <w:rFonts w:ascii="Arial" w:hAnsi="Arial" w:cs="Arial"/>
                <w:sz w:val="18"/>
                <w:lang w:val="fr-FR"/>
              </w:rPr>
              <w:t>Tel. : 0541 501-2</w:t>
            </w:r>
            <w:r w:rsidR="00AB50DA">
              <w:rPr>
                <w:rFonts w:ascii="Arial" w:hAnsi="Arial" w:cs="Arial"/>
                <w:sz w:val="18"/>
                <w:lang w:val="fr-FR"/>
              </w:rPr>
              <w:t>4</w:t>
            </w:r>
            <w:r>
              <w:rPr>
                <w:rFonts w:ascii="Arial" w:hAnsi="Arial" w:cs="Arial"/>
                <w:sz w:val="18"/>
                <w:lang w:val="fr-FR"/>
              </w:rPr>
              <w:t>6</w:t>
            </w:r>
            <w:r w:rsidR="00AB50DA">
              <w:rPr>
                <w:rFonts w:ascii="Arial" w:hAnsi="Arial" w:cs="Arial"/>
                <w:sz w:val="18"/>
                <w:lang w:val="fr-FR"/>
              </w:rPr>
              <w:t>3</w:t>
            </w:r>
          </w:p>
          <w:p w:rsidR="00EF75E2" w:rsidRDefault="00AB50DA" w:rsidP="00836146">
            <w:pPr>
              <w:spacing w:line="260" w:lineRule="exact"/>
              <w:rPr>
                <w:rFonts w:ascii="Arial" w:hAnsi="Arial" w:cs="Arial"/>
                <w:sz w:val="18"/>
                <w:lang w:val="fr-FR"/>
              </w:rPr>
            </w:pPr>
            <w:r>
              <w:rPr>
                <w:rFonts w:ascii="Arial" w:hAnsi="Arial" w:cs="Arial"/>
                <w:sz w:val="18"/>
                <w:lang w:val="fr-FR"/>
              </w:rPr>
              <w:t>Mobil : 0175</w:t>
            </w:r>
            <w:r w:rsidR="00EF75E2">
              <w:rPr>
                <w:rFonts w:ascii="Arial" w:hAnsi="Arial" w:cs="Arial"/>
                <w:sz w:val="18"/>
                <w:lang w:val="fr-FR"/>
              </w:rPr>
              <w:t>/</w:t>
            </w:r>
            <w:r>
              <w:rPr>
                <w:rFonts w:ascii="Arial" w:hAnsi="Arial" w:cs="Arial"/>
                <w:sz w:val="18"/>
                <w:lang w:val="fr-FR"/>
              </w:rPr>
              <w:t>4394675</w:t>
            </w:r>
          </w:p>
          <w:p w:rsidR="00836146" w:rsidRDefault="00071F9F" w:rsidP="00836146">
            <w:pPr>
              <w:spacing w:line="260" w:lineRule="exact"/>
              <w:rPr>
                <w:rFonts w:ascii="Arial" w:hAnsi="Arial" w:cs="Arial"/>
                <w:sz w:val="18"/>
                <w:lang w:val="fr-FR"/>
              </w:rPr>
            </w:pPr>
            <w:r>
              <w:rPr>
                <w:rFonts w:ascii="Arial" w:hAnsi="Arial" w:cs="Arial"/>
                <w:sz w:val="18"/>
                <w:lang w:val="fr-FR"/>
              </w:rPr>
              <w:t>mue</w:t>
            </w:r>
            <w:r w:rsidR="00AB50DA">
              <w:rPr>
                <w:rFonts w:ascii="Arial" w:hAnsi="Arial" w:cs="Arial"/>
                <w:sz w:val="18"/>
                <w:lang w:val="fr-FR"/>
              </w:rPr>
              <w:t>ller-detert</w:t>
            </w:r>
            <w:r w:rsidR="00836146">
              <w:rPr>
                <w:rFonts w:ascii="Arial" w:hAnsi="Arial" w:cs="Arial"/>
                <w:sz w:val="18"/>
                <w:lang w:val="fr-FR"/>
              </w:rPr>
              <w:t>@Lkos.de</w:t>
            </w:r>
          </w:p>
          <w:p w:rsidR="00836146" w:rsidRDefault="00836146" w:rsidP="00836146">
            <w:pPr>
              <w:spacing w:line="260" w:lineRule="exact"/>
              <w:rPr>
                <w:rFonts w:ascii="Arial" w:hAnsi="Arial" w:cs="Arial"/>
                <w:sz w:val="18"/>
                <w:lang w:val="fr-FR"/>
              </w:rPr>
            </w:pPr>
            <w:r>
              <w:rPr>
                <w:rFonts w:ascii="Arial" w:hAnsi="Arial" w:cs="Arial"/>
                <w:sz w:val="18"/>
                <w:lang w:val="fr-FR"/>
              </w:rPr>
              <w:t>www.landkreis-osnabrueck</w:t>
            </w:r>
            <w:r w:rsidRPr="00A57353">
              <w:rPr>
                <w:rFonts w:ascii="Arial" w:hAnsi="Arial" w:cs="Arial"/>
                <w:sz w:val="18"/>
                <w:lang w:val="fr-FR"/>
              </w:rPr>
              <w:t>.de</w:t>
            </w:r>
          </w:p>
          <w:p w:rsidR="003E3830" w:rsidRDefault="003E3830" w:rsidP="000E6018">
            <w:pPr>
              <w:spacing w:line="260" w:lineRule="exact"/>
              <w:rPr>
                <w:rFonts w:ascii="Arial" w:hAnsi="Arial" w:cs="Arial"/>
                <w:sz w:val="18"/>
                <w:lang w:val="fr-FR"/>
              </w:rPr>
            </w:pPr>
          </w:p>
          <w:p w:rsidR="006656EC" w:rsidRDefault="004644ED" w:rsidP="000E6018">
            <w:pPr>
              <w:spacing w:line="260" w:lineRule="exact"/>
              <w:rPr>
                <w:rFonts w:ascii="Arial Narrow" w:hAnsi="Arial Narrow" w:cs="Arial"/>
                <w:color w:val="808080"/>
                <w:sz w:val="15"/>
                <w:lang w:val="it-IT"/>
              </w:rPr>
            </w:pPr>
            <w:r>
              <w:rPr>
                <w:rFonts w:ascii="Arial Narrow" w:hAnsi="Arial Narrow" w:cs="Arial"/>
                <w:color w:val="808080"/>
                <w:sz w:val="15"/>
                <w:lang w:val="it-IT"/>
              </w:rPr>
              <w:t>D I E</w:t>
            </w:r>
            <w:r w:rsidR="00836146">
              <w:rPr>
                <w:rFonts w:ascii="Arial Narrow" w:hAnsi="Arial Narrow" w:cs="Arial"/>
                <w:color w:val="808080"/>
                <w:sz w:val="15"/>
                <w:lang w:val="it-IT"/>
              </w:rPr>
              <w:t xml:space="preserve">   O B E R B Ü R G E R M E I S T E R</w:t>
            </w:r>
            <w:r>
              <w:rPr>
                <w:rFonts w:ascii="Arial Narrow" w:hAnsi="Arial Narrow" w:cs="Arial"/>
                <w:color w:val="808080"/>
                <w:sz w:val="15"/>
                <w:lang w:val="it-IT"/>
              </w:rPr>
              <w:t xml:space="preserve"> I N</w:t>
            </w:r>
          </w:p>
          <w:p w:rsidR="006656EC" w:rsidRDefault="006656EC" w:rsidP="000E6018">
            <w:pPr>
              <w:spacing w:line="260" w:lineRule="exact"/>
              <w:rPr>
                <w:rFonts w:ascii="Arial" w:hAnsi="Arial" w:cs="Arial"/>
                <w:sz w:val="18"/>
                <w:lang w:val="fr-FR"/>
              </w:rPr>
            </w:pPr>
          </w:p>
          <w:p w:rsidR="00836146" w:rsidRPr="0012546F" w:rsidRDefault="00836146" w:rsidP="00836146">
            <w:pPr>
              <w:pStyle w:val="AdresseKontakt"/>
              <w:rPr>
                <w:rFonts w:cs="Arial"/>
                <w:b/>
              </w:rPr>
            </w:pPr>
            <w:r w:rsidRPr="0012546F">
              <w:rPr>
                <w:rFonts w:cs="Arial"/>
                <w:b/>
              </w:rPr>
              <w:t>Stadt Osnabrück</w:t>
            </w:r>
          </w:p>
          <w:p w:rsidR="0012546F" w:rsidRPr="0012546F" w:rsidRDefault="00FA12BC" w:rsidP="00836146">
            <w:pPr>
              <w:pStyle w:val="AdresseKontakt"/>
              <w:rPr>
                <w:rFonts w:cs="Arial"/>
                <w:b/>
              </w:rPr>
            </w:pPr>
            <w:r>
              <w:rPr>
                <w:rFonts w:cs="Arial"/>
                <w:b/>
              </w:rPr>
              <w:t>Referat Oberbürgermeisterin,</w:t>
            </w:r>
          </w:p>
          <w:p w:rsidR="0012546F" w:rsidRPr="0012546F" w:rsidRDefault="00FA12BC" w:rsidP="00836146">
            <w:pPr>
              <w:pStyle w:val="AdresseKontakt"/>
              <w:rPr>
                <w:rFonts w:cs="Arial"/>
                <w:b/>
              </w:rPr>
            </w:pPr>
            <w:r>
              <w:rPr>
                <w:rFonts w:cs="Arial"/>
                <w:b/>
              </w:rPr>
              <w:t>Kommunikation und Rat</w:t>
            </w:r>
          </w:p>
          <w:p w:rsidR="00836146" w:rsidRDefault="00836146" w:rsidP="00836146">
            <w:pPr>
              <w:pStyle w:val="AdresseKontakt"/>
              <w:rPr>
                <w:rFonts w:cs="Arial"/>
              </w:rPr>
            </w:pPr>
            <w:r>
              <w:rPr>
                <w:rFonts w:cs="Arial"/>
              </w:rPr>
              <w:t>Rathaus</w:t>
            </w:r>
            <w:r w:rsidR="0012546F">
              <w:rPr>
                <w:rFonts w:cs="Arial"/>
              </w:rPr>
              <w:t xml:space="preserve"> / Bierstraße 28</w:t>
            </w:r>
          </w:p>
          <w:p w:rsidR="00836146" w:rsidRDefault="00836146" w:rsidP="00836146">
            <w:pPr>
              <w:pStyle w:val="AdresseKontakt"/>
              <w:rPr>
                <w:rFonts w:cs="Arial"/>
              </w:rPr>
            </w:pPr>
            <w:r>
              <w:rPr>
                <w:rFonts w:cs="Arial"/>
              </w:rPr>
              <w:t>49074 Osnabrück</w:t>
            </w:r>
          </w:p>
          <w:p w:rsidR="0012546F" w:rsidRDefault="0012546F" w:rsidP="00836146">
            <w:pPr>
              <w:pStyle w:val="AdresseKontakt"/>
              <w:rPr>
                <w:rFonts w:cs="Arial"/>
              </w:rPr>
            </w:pPr>
            <w:r>
              <w:rPr>
                <w:rFonts w:cs="Arial"/>
              </w:rPr>
              <w:t>Telefax: 0541 323-4353</w:t>
            </w:r>
          </w:p>
          <w:p w:rsidR="0012546F" w:rsidRPr="0012546F" w:rsidRDefault="004A5B36" w:rsidP="00836146">
            <w:pPr>
              <w:pStyle w:val="AdresseKontakt"/>
              <w:rPr>
                <w:rFonts w:cs="Arial"/>
              </w:rPr>
            </w:pPr>
            <w:hyperlink r:id="rId7" w:history="1">
              <w:r w:rsidR="0012546F" w:rsidRPr="0012546F">
                <w:rPr>
                  <w:rStyle w:val="Hyperlink"/>
                  <w:rFonts w:cs="Arial"/>
                  <w:color w:val="auto"/>
                  <w:u w:val="none"/>
                </w:rPr>
                <w:t>presseamt@osnabrueck.de</w:t>
              </w:r>
            </w:hyperlink>
          </w:p>
          <w:p w:rsidR="0012546F" w:rsidRPr="0012546F" w:rsidRDefault="004A5B36" w:rsidP="00836146">
            <w:pPr>
              <w:pStyle w:val="AdresseKontakt"/>
              <w:rPr>
                <w:rFonts w:cs="Arial"/>
              </w:rPr>
            </w:pPr>
            <w:hyperlink r:id="rId8" w:history="1">
              <w:r w:rsidR="0012546F" w:rsidRPr="0012546F">
                <w:rPr>
                  <w:rStyle w:val="Hyperlink"/>
                  <w:rFonts w:cs="Arial"/>
                  <w:color w:val="auto"/>
                  <w:u w:val="none"/>
                </w:rPr>
                <w:t>www.osnabrueck.de</w:t>
              </w:r>
            </w:hyperlink>
          </w:p>
          <w:p w:rsidR="0012546F" w:rsidRDefault="0012546F" w:rsidP="00836146">
            <w:pPr>
              <w:pStyle w:val="AdresseKontakt"/>
              <w:rPr>
                <w:rFonts w:cs="Arial"/>
              </w:rPr>
            </w:pPr>
          </w:p>
          <w:p w:rsidR="0012546F" w:rsidRPr="0012546F" w:rsidRDefault="0012546F" w:rsidP="00836146">
            <w:pPr>
              <w:pStyle w:val="AdresseKontakt"/>
              <w:rPr>
                <w:rFonts w:cs="Arial"/>
                <w:b/>
              </w:rPr>
            </w:pPr>
            <w:r w:rsidRPr="0012546F">
              <w:rPr>
                <w:rFonts w:cs="Arial"/>
                <w:b/>
              </w:rPr>
              <w:t>Ihr</w:t>
            </w:r>
            <w:r w:rsidR="00FA12BC">
              <w:rPr>
                <w:rFonts w:cs="Arial"/>
                <w:b/>
              </w:rPr>
              <w:t>e</w:t>
            </w:r>
            <w:r w:rsidRPr="0012546F">
              <w:rPr>
                <w:rFonts w:cs="Arial"/>
                <w:b/>
              </w:rPr>
              <w:t xml:space="preserve"> Ansprechpartner</w:t>
            </w:r>
            <w:r w:rsidR="00FA12BC">
              <w:rPr>
                <w:rFonts w:cs="Arial"/>
                <w:b/>
              </w:rPr>
              <w:t>in</w:t>
            </w:r>
          </w:p>
          <w:p w:rsidR="0062486B" w:rsidRDefault="00FA12BC" w:rsidP="00836146">
            <w:pPr>
              <w:spacing w:line="260" w:lineRule="exact"/>
              <w:rPr>
                <w:rFonts w:ascii="Arial" w:hAnsi="Arial" w:cs="Arial"/>
                <w:sz w:val="18"/>
              </w:rPr>
            </w:pPr>
            <w:r>
              <w:rPr>
                <w:rFonts w:ascii="Arial" w:hAnsi="Arial" w:cs="Arial"/>
                <w:sz w:val="18"/>
              </w:rPr>
              <w:t>Elke Winter-Albers</w:t>
            </w:r>
          </w:p>
          <w:p w:rsidR="0012546F" w:rsidRDefault="00836146" w:rsidP="00836146">
            <w:pPr>
              <w:pStyle w:val="AdresseKontakt"/>
              <w:rPr>
                <w:rFonts w:eastAsia="Times New Roman" w:cs="Arial"/>
                <w:lang w:val="en-GB"/>
              </w:rPr>
            </w:pPr>
            <w:r>
              <w:rPr>
                <w:rFonts w:eastAsia="Times New Roman" w:cs="Arial"/>
                <w:lang w:val="en-GB"/>
              </w:rPr>
              <w:t>Tel.: 0541 323-</w:t>
            </w:r>
            <w:r w:rsidR="00FA12BC">
              <w:rPr>
                <w:rFonts w:eastAsia="Times New Roman" w:cs="Arial"/>
                <w:lang w:val="en-GB"/>
              </w:rPr>
              <w:t>3321</w:t>
            </w:r>
          </w:p>
          <w:p w:rsidR="00836146" w:rsidRDefault="00FA12BC" w:rsidP="00836146">
            <w:pPr>
              <w:widowControl w:val="0"/>
              <w:autoSpaceDE w:val="0"/>
              <w:autoSpaceDN w:val="0"/>
              <w:adjustRightInd w:val="0"/>
              <w:spacing w:line="260" w:lineRule="exact"/>
              <w:rPr>
                <w:rFonts w:ascii="Arial" w:hAnsi="Arial" w:cs="Arial"/>
                <w:sz w:val="18"/>
                <w:lang w:val="en-GB"/>
              </w:rPr>
            </w:pPr>
            <w:r>
              <w:rPr>
                <w:rFonts w:ascii="Arial" w:hAnsi="Arial" w:cs="Arial"/>
                <w:sz w:val="18"/>
                <w:lang w:val="fr-FR"/>
              </w:rPr>
              <w:t>winter-albers</w:t>
            </w:r>
            <w:r w:rsidR="00836146">
              <w:rPr>
                <w:rFonts w:ascii="Arial" w:hAnsi="Arial" w:cs="Arial"/>
                <w:sz w:val="18"/>
                <w:lang w:val="en-GB"/>
              </w:rPr>
              <w:t>@osnabrueck.de</w:t>
            </w:r>
          </w:p>
          <w:p w:rsidR="003E3830" w:rsidRDefault="003E3830" w:rsidP="000E6018">
            <w:pPr>
              <w:spacing w:line="260" w:lineRule="exact"/>
              <w:rPr>
                <w:rFonts w:ascii="Arial" w:hAnsi="Arial" w:cs="Arial"/>
                <w:sz w:val="18"/>
                <w:lang w:val="fr-FR"/>
              </w:rPr>
            </w:pPr>
          </w:p>
          <w:p w:rsidR="003E3830" w:rsidRDefault="003E3830" w:rsidP="000E6018">
            <w:pPr>
              <w:spacing w:line="260" w:lineRule="exact"/>
              <w:rPr>
                <w:rFonts w:ascii="Arial" w:hAnsi="Arial" w:cs="Arial"/>
                <w:sz w:val="18"/>
                <w:lang w:val="fr-FR"/>
              </w:rPr>
            </w:pPr>
          </w:p>
          <w:p w:rsidR="003E3830" w:rsidRPr="009A53D9" w:rsidRDefault="003E3830" w:rsidP="00750DEA">
            <w:pPr>
              <w:rPr>
                <w:sz w:val="18"/>
                <w:lang w:val="fr-FR"/>
              </w:rPr>
            </w:pPr>
          </w:p>
        </w:tc>
      </w:tr>
      <w:tr w:rsidR="003E3830" w:rsidTr="004F1793">
        <w:trPr>
          <w:cantSplit/>
          <w:trHeight w:val="196"/>
        </w:trPr>
        <w:tc>
          <w:tcPr>
            <w:tcW w:w="4124" w:type="dxa"/>
          </w:tcPr>
          <w:p w:rsidR="003E3830" w:rsidRDefault="00C27445" w:rsidP="004B6AF9">
            <w:pPr>
              <w:pStyle w:val="AdresseKontakt"/>
              <w:spacing w:line="240" w:lineRule="auto"/>
              <w:rPr>
                <w:rFonts w:eastAsia="Times New Roman" w:cs="Arial"/>
                <w:szCs w:val="24"/>
              </w:rPr>
            </w:pPr>
            <w:r>
              <w:rPr>
                <w:rFonts w:eastAsia="Times New Roman" w:cs="Arial"/>
                <w:szCs w:val="24"/>
              </w:rPr>
              <w:t>Unser Zeichen / Datum</w:t>
            </w:r>
          </w:p>
          <w:p w:rsidR="0062486B" w:rsidRPr="009A53D9" w:rsidRDefault="00281373" w:rsidP="004F1793">
            <w:pPr>
              <w:pStyle w:val="AdresseKontakt"/>
              <w:spacing w:line="240" w:lineRule="auto"/>
              <w:rPr>
                <w:sz w:val="22"/>
                <w:lang w:val="fr-FR"/>
              </w:rPr>
            </w:pPr>
            <w:r>
              <w:rPr>
                <w:rFonts w:eastAsia="Times New Roman" w:cs="Arial"/>
                <w:szCs w:val="24"/>
              </w:rPr>
              <w:t>müde</w:t>
            </w:r>
            <w:r w:rsidR="00D011A6">
              <w:rPr>
                <w:rFonts w:eastAsia="Times New Roman" w:cs="Arial"/>
                <w:szCs w:val="24"/>
              </w:rPr>
              <w:t>/1. März</w:t>
            </w:r>
            <w:r w:rsidR="00E52BA4">
              <w:rPr>
                <w:rFonts w:eastAsia="Times New Roman" w:cs="Arial"/>
                <w:szCs w:val="24"/>
              </w:rPr>
              <w:t xml:space="preserve"> 2023</w:t>
            </w: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465"/>
        </w:trPr>
        <w:tc>
          <w:tcPr>
            <w:tcW w:w="4124" w:type="dxa"/>
          </w:tcPr>
          <w:p w:rsidR="003E3830" w:rsidRDefault="003E3830" w:rsidP="004B6AF9">
            <w:pPr>
              <w:pStyle w:val="AdresseKontakt"/>
              <w:spacing w:line="240" w:lineRule="auto"/>
              <w:rPr>
                <w:rFonts w:eastAsia="Times New Roman" w:cs="Arial"/>
                <w:szCs w:val="24"/>
              </w:rPr>
            </w:pP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695"/>
        </w:trPr>
        <w:tc>
          <w:tcPr>
            <w:tcW w:w="7538" w:type="dxa"/>
            <w:gridSpan w:val="2"/>
          </w:tcPr>
          <w:p w:rsidR="00A57353" w:rsidRDefault="00A57353" w:rsidP="007C55FD">
            <w:pPr>
              <w:rPr>
                <w:rFonts w:ascii="Arial" w:hAnsi="Arial" w:cs="Arial"/>
                <w:b/>
                <w:bCs/>
                <w:sz w:val="22"/>
                <w:lang w:val="it-IT"/>
              </w:rPr>
            </w:pPr>
          </w:p>
          <w:p w:rsidR="00570AEE" w:rsidRPr="003E3830" w:rsidRDefault="00570AEE" w:rsidP="0062486B">
            <w:pPr>
              <w:rPr>
                <w:rFonts w:ascii="Arial" w:hAnsi="Arial" w:cs="Arial"/>
                <w:b/>
                <w:bCs/>
                <w:sz w:val="22"/>
                <w:szCs w:val="22"/>
              </w:rPr>
            </w:pPr>
          </w:p>
        </w:tc>
        <w:tc>
          <w:tcPr>
            <w:tcW w:w="6071" w:type="dxa"/>
            <w:vMerge/>
          </w:tcPr>
          <w:p w:rsidR="003E3830" w:rsidRDefault="003E3830" w:rsidP="004B6AF9"/>
        </w:tc>
      </w:tr>
      <w:tr w:rsidR="003E3830" w:rsidRPr="006656EC" w:rsidTr="004F1793">
        <w:trPr>
          <w:trHeight w:val="1365"/>
        </w:trPr>
        <w:tc>
          <w:tcPr>
            <w:tcW w:w="7538" w:type="dxa"/>
            <w:gridSpan w:val="2"/>
          </w:tcPr>
          <w:p w:rsidR="00D54288" w:rsidRPr="006656EC" w:rsidRDefault="00D54288" w:rsidP="00A57353">
            <w:pPr>
              <w:ind w:right="174"/>
              <w:rPr>
                <w:rFonts w:ascii="Arial" w:hAnsi="Arial" w:cs="Arial"/>
                <w:sz w:val="22"/>
                <w:lang w:val="en-GB"/>
              </w:rPr>
            </w:pPr>
          </w:p>
          <w:p w:rsidR="00D54288" w:rsidRPr="0062486B" w:rsidRDefault="0062486B" w:rsidP="006656EC">
            <w:pPr>
              <w:spacing w:line="360" w:lineRule="auto"/>
              <w:ind w:right="174"/>
              <w:rPr>
                <w:rFonts w:ascii="Arial" w:hAnsi="Arial" w:cs="Arial"/>
                <w:sz w:val="48"/>
                <w:szCs w:val="48"/>
                <w:lang w:val="en-GB"/>
              </w:rPr>
            </w:pPr>
            <w:r w:rsidRPr="0062486B">
              <w:rPr>
                <w:rFonts w:ascii="Arial" w:hAnsi="Arial" w:cs="Arial"/>
                <w:sz w:val="48"/>
                <w:szCs w:val="48"/>
                <w:lang w:val="en-GB"/>
              </w:rPr>
              <w:t>Pressemitteilung</w:t>
            </w: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DC1151" w:rsidRDefault="00DC1151" w:rsidP="0062486B">
            <w:pPr>
              <w:spacing w:line="360" w:lineRule="auto"/>
              <w:rPr>
                <w:b/>
              </w:rPr>
            </w:pPr>
          </w:p>
          <w:p w:rsidR="00DC1151" w:rsidRDefault="00DC1151" w:rsidP="0062486B">
            <w:pPr>
              <w:spacing w:line="360" w:lineRule="auto"/>
              <w:rPr>
                <w:b/>
              </w:rPr>
            </w:pPr>
          </w:p>
          <w:p w:rsidR="00B848F1" w:rsidRPr="00B848F1" w:rsidRDefault="008352EE" w:rsidP="00FF5E32">
            <w:pPr>
              <w:spacing w:line="360" w:lineRule="auto"/>
              <w:rPr>
                <w:b/>
              </w:rPr>
            </w:pPr>
            <w:r>
              <w:rPr>
                <w:b/>
              </w:rPr>
              <w:t>Zwölf</w:t>
            </w:r>
            <w:r w:rsidRPr="008352EE">
              <w:rPr>
                <w:b/>
              </w:rPr>
              <w:t xml:space="preserve"> M</w:t>
            </w:r>
            <w:r w:rsidR="00C57B5A">
              <w:rPr>
                <w:b/>
              </w:rPr>
              <w:t>INT-</w:t>
            </w:r>
            <w:r>
              <w:rPr>
                <w:b/>
              </w:rPr>
              <w:t>Factories eröffnen in Stadt</w:t>
            </w:r>
            <w:r w:rsidRPr="008352EE">
              <w:rPr>
                <w:b/>
              </w:rPr>
              <w:t xml:space="preserve"> und Landkreis Osnabrück</w:t>
            </w:r>
            <w:r w:rsidR="00FF5E32">
              <w:rPr>
                <w:b/>
              </w:rPr>
              <w:t xml:space="preserve"> – M</w:t>
            </w:r>
            <w:r w:rsidR="00E1182A">
              <w:rPr>
                <w:b/>
              </w:rPr>
              <w:t>inister</w:t>
            </w:r>
            <w:r w:rsidR="00FF5E32">
              <w:rPr>
                <w:b/>
              </w:rPr>
              <w:t xml:space="preserve"> Olaf</w:t>
            </w:r>
            <w:r w:rsidR="00E1182A">
              <w:rPr>
                <w:b/>
              </w:rPr>
              <w:t xml:space="preserve"> Lies überreicht Förderbescheid</w:t>
            </w:r>
          </w:p>
          <w:p w:rsidR="00954D60" w:rsidRDefault="00954D60" w:rsidP="00954D60">
            <w:pPr>
              <w:rPr>
                <w:b/>
              </w:rPr>
            </w:pPr>
          </w:p>
          <w:p w:rsidR="007A203B" w:rsidRDefault="00DC1151" w:rsidP="007A203B">
            <w:pPr>
              <w:spacing w:line="360" w:lineRule="auto"/>
            </w:pPr>
            <w:r>
              <w:rPr>
                <w:b/>
              </w:rPr>
              <w:t>Osnabrück</w:t>
            </w:r>
            <w:r w:rsidR="00FF5E32">
              <w:rPr>
                <w:b/>
              </w:rPr>
              <w:t xml:space="preserve">. </w:t>
            </w:r>
            <w:r w:rsidR="00E1182A">
              <w:t>Die MINT-Ausbildung von Schülerinnen und Schülern stärken</w:t>
            </w:r>
            <w:r w:rsidR="00FF5E32">
              <w:t xml:space="preserve"> und einen Brückenschlag zur Wirtschaft herstellen</w:t>
            </w:r>
            <w:r w:rsidR="00E1182A">
              <w:t xml:space="preserve">: Dies ist das erklärte Ziel der BBS Brinkstraße. Nun ist die Berufsbildende Schule in Trägerschaft des Landkreises Osnabrück einen Schritt weiter: </w:t>
            </w:r>
            <w:r w:rsidR="00C57B5A">
              <w:t>An zwölf allgemeinbildenden Schulen in Landkreis und Stadt Osnabrück sind ab sofort MINT-Factories in Betrieb</w:t>
            </w:r>
            <w:r w:rsidR="00E1182A">
              <w:t>. Der Niedersächsische Wirtschaftsminister Olaf Lies überreich</w:t>
            </w:r>
            <w:r w:rsidR="00FF5E32">
              <w:t xml:space="preserve">te </w:t>
            </w:r>
            <w:r w:rsidR="000703F6">
              <w:t xml:space="preserve">jetzt </w:t>
            </w:r>
            <w:r w:rsidR="00FF5E32">
              <w:t>einen Förderbescheid über</w:t>
            </w:r>
            <w:r w:rsidR="00C57B5A">
              <w:t xml:space="preserve"> knapp 7</w:t>
            </w:r>
            <w:r w:rsidR="00FF5E32">
              <w:t>0.000</w:t>
            </w:r>
            <w:r w:rsidR="00E1182A">
              <w:t xml:space="preserve"> Euro. Weitere F</w:t>
            </w:r>
            <w:r w:rsidR="00FF5E32">
              <w:t xml:space="preserve">örderungen kommen von </w:t>
            </w:r>
            <w:r w:rsidR="00E1182A">
              <w:t xml:space="preserve">Landkreis </w:t>
            </w:r>
            <w:r w:rsidR="00FF5E32">
              <w:t xml:space="preserve">und Stadt </w:t>
            </w:r>
            <w:r w:rsidR="00E1182A">
              <w:t>Osnabrück</w:t>
            </w:r>
            <w:r w:rsidR="00FF5E32">
              <w:t xml:space="preserve"> sowie </w:t>
            </w:r>
            <w:r w:rsidR="000703F6">
              <w:t xml:space="preserve">von </w:t>
            </w:r>
            <w:r w:rsidR="00FF5E32">
              <w:t>regionalen Stiftungen</w:t>
            </w:r>
            <w:r w:rsidR="00E1182A">
              <w:t>.</w:t>
            </w:r>
            <w:r w:rsidR="00FF5E32">
              <w:t xml:space="preserve"> Landrätin Anna Kebeschull und Oberbürgermeisterin </w:t>
            </w:r>
            <w:r w:rsidR="000703F6">
              <w:t xml:space="preserve">Katharina Pötter </w:t>
            </w:r>
            <w:r w:rsidR="00231D4A">
              <w:t xml:space="preserve">sowie </w:t>
            </w:r>
            <w:r w:rsidR="00231D4A" w:rsidRPr="00231D4A">
              <w:t>Sabine Stöhr vom Arbeitskreis MINT des Stiftungsnetzwerks für die Region Osnabrück</w:t>
            </w:r>
            <w:r w:rsidR="00231D4A">
              <w:t xml:space="preserve"> </w:t>
            </w:r>
            <w:r w:rsidR="00231D4A" w:rsidRPr="00231D4A">
              <w:t>nahmen an der Eröffnung der MINT-Factory</w:t>
            </w:r>
            <w:r w:rsidR="00231D4A">
              <w:t xml:space="preserve"> </w:t>
            </w:r>
            <w:r w:rsidR="00FF5E32">
              <w:t>teil.</w:t>
            </w:r>
          </w:p>
          <w:p w:rsidR="00FF5E32" w:rsidRDefault="00FF5E32" w:rsidP="007A203B">
            <w:pPr>
              <w:spacing w:line="360" w:lineRule="auto"/>
            </w:pPr>
          </w:p>
          <w:p w:rsidR="00231D4A" w:rsidRDefault="00231D4A" w:rsidP="007A203B">
            <w:pPr>
              <w:spacing w:line="360" w:lineRule="auto"/>
            </w:pPr>
            <w:r>
              <w:t>Dass der Handlungsbedarf groß ist, zeigen aktuelle Studien. Demnach gibt es einen zunehmenden Fachkräftemangel in den MINT-Berufen (</w:t>
            </w:r>
            <w:r w:rsidR="00FF5E32" w:rsidRPr="00FF5E32">
              <w:t>Mathematik, Informatik, Naturwissenschaften und Technik</w:t>
            </w:r>
            <w:r w:rsidR="000703F6">
              <w:t xml:space="preserve">) als auch eine zu geringe </w:t>
            </w:r>
            <w:r>
              <w:t xml:space="preserve">Unterrichtsversorgung in den Schulen. </w:t>
            </w:r>
            <w:r w:rsidR="000703F6">
              <w:t xml:space="preserve">Um diesen </w:t>
            </w:r>
            <w:r w:rsidR="00FF5E32" w:rsidRPr="00FF5E32">
              <w:t>H</w:t>
            </w:r>
            <w:r>
              <w:t>erausforderung</w:t>
            </w:r>
            <w:r w:rsidR="000703F6">
              <w:t>en</w:t>
            </w:r>
            <w:r>
              <w:t xml:space="preserve"> zu begegnen, wurde </w:t>
            </w:r>
            <w:r w:rsidR="00FF5E32" w:rsidRPr="00FF5E32">
              <w:t xml:space="preserve">eine vielversprechende Initiative in </w:t>
            </w:r>
            <w:r>
              <w:t xml:space="preserve">der Region Osnabrück gestartet. </w:t>
            </w:r>
            <w:r w:rsidR="000703F6">
              <w:t>Im Zentrum</w:t>
            </w:r>
            <w:r w:rsidR="00FF5E32" w:rsidRPr="00FF5E32">
              <w:t xml:space="preserve"> steht die Einführung von Lernfabriken an allgemeinbildenden Schulen, auch als MINT:Factories bekannt. Die</w:t>
            </w:r>
            <w:r>
              <w:t xml:space="preserve">se </w:t>
            </w:r>
            <w:r w:rsidR="00FF5E32" w:rsidRPr="00FF5E32">
              <w:t>bestehen aus 3D-Druckern und elektronischen Komponenten, um Lehrmittel herzustellen, die im Unterricht verwendet werden können. Die MINT:Factory kann in verschiedenen Unterrichtsfeldern eingesetzt werden, doch zunächst liegt der Schwerpunkt auf dem Fachbereich Informatik, der ab Sommer 2023 als Pflichtfach an allen niedersächs</w:t>
            </w:r>
            <w:r>
              <w:t>ischen Schulen eingeführt wird.</w:t>
            </w:r>
          </w:p>
          <w:p w:rsidR="00231D4A" w:rsidRDefault="00231D4A" w:rsidP="007A203B">
            <w:pPr>
              <w:spacing w:line="360" w:lineRule="auto"/>
            </w:pPr>
          </w:p>
          <w:p w:rsidR="001F5415" w:rsidRDefault="001F5415" w:rsidP="007A203B">
            <w:pPr>
              <w:spacing w:line="360" w:lineRule="auto"/>
            </w:pPr>
            <w:r w:rsidRPr="001F5415">
              <w:t>„Wir müssen die Ausbildung von MINT-Fachkräften so gestalten, dass sie ihr Wissen in der Praxis anwenden können und dass die Rahmenbedingungen so verbessert werden, dass sich die Fachkräfte in Niedersachsen</w:t>
            </w:r>
            <w:r w:rsidR="00DD5171">
              <w:t xml:space="preserve"> wohlfühlen und bei uns bleiben“, sagte </w:t>
            </w:r>
            <w:r w:rsidR="000703F6">
              <w:t xml:space="preserve">Minister </w:t>
            </w:r>
            <w:r w:rsidR="00DD5171">
              <w:t>Lies</w:t>
            </w:r>
            <w:r w:rsidR="000C7DE9">
              <w:t xml:space="preserve"> während der E</w:t>
            </w:r>
            <w:r w:rsidR="009658CD">
              <w:t>r</w:t>
            </w:r>
            <w:r w:rsidR="000C7DE9">
              <w:t>öffnung</w:t>
            </w:r>
            <w:r w:rsidR="00DD5171">
              <w:t>.</w:t>
            </w:r>
            <w:r w:rsidRPr="001F5415">
              <w:t xml:space="preserve"> </w:t>
            </w:r>
            <w:r w:rsidR="00DD5171">
              <w:t>„</w:t>
            </w:r>
            <w:r w:rsidRPr="001F5415">
              <w:t>Mit der Förderung des schulübergreifenden Projekts MINT-Factory in der Region Osnabrück setzen wir genau</w:t>
            </w:r>
            <w:r w:rsidR="000703F6">
              <w:t xml:space="preserve"> an dieser Stelle an und unterstützen</w:t>
            </w:r>
            <w:r w:rsidRPr="001F5415">
              <w:t xml:space="preserve"> mit dem Aufbau von Lernfabriken die Entwicklung und Anwendung von digitalen Kompetenzen im Schulalltag – und sorgen zudem für eine engere Verzahnung mit der Wirtschaft. Das Projekt ist</w:t>
            </w:r>
            <w:r w:rsidR="00C57B5A">
              <w:t xml:space="preserve"> ein gelungenes Beispiel, wie zwölf</w:t>
            </w:r>
            <w:r w:rsidRPr="001F5415">
              <w:t xml:space="preserve"> Schulen, Stadt und Land Hand in Hand zusammenarbeiten.“</w:t>
            </w:r>
          </w:p>
          <w:p w:rsidR="00397C13" w:rsidRDefault="000703F6" w:rsidP="007A203B">
            <w:pPr>
              <w:spacing w:line="360" w:lineRule="auto"/>
            </w:pPr>
            <w:r>
              <w:t>Über die Einrichtung der MINT-Factory freut sich auch Landrätin Anna Kebschull. Investitionen wie diese seien notwendig, damit die Region Osnabrück ein starker Wirtschaftsstandort</w:t>
            </w:r>
            <w:r w:rsidR="000C7DE9">
              <w:t xml:space="preserve"> bleibe. Dazu biete die Initiative </w:t>
            </w:r>
            <w:r>
              <w:t>weitere Perspektiven: „Nach einer erfolgreichen Testphase möchten wir das Projekt auf weitere Schulen in der Region Osnabrück ausweiten. Je mehr Kinder und Jugendliche mit moderner Technologie</w:t>
            </w:r>
            <w:r w:rsidR="000C7DE9">
              <w:t xml:space="preserve"> frühzeitig</w:t>
            </w:r>
            <w:r>
              <w:t xml:space="preserve"> in Berührung kommen und mit ihr arbeiten, umso mehr wecken wir Be</w:t>
            </w:r>
            <w:r w:rsidR="000C7DE9">
              <w:t xml:space="preserve">geisterung für die MINT-Fächer.“ Diese Sichtweise teilt auch Katharina Pötter: </w:t>
            </w:r>
            <w:r w:rsidR="00397C13" w:rsidRPr="00397C13">
              <w:t xml:space="preserve">„Für die Zukunft des Innovationsstandortes Deutschlands müssen wir noch deutlich besser die MINT-Potenziale von jungen Menschen fördern. Daher freue ich </w:t>
            </w:r>
            <w:r w:rsidR="00397C13" w:rsidRPr="00397C13">
              <w:lastRenderedPageBreak/>
              <w:t xml:space="preserve">mich sehr, dass wir gemeinsam das MINT-Factory-Projekt umsetzen und für die Schülerinnen und Schülern ein tolles, praxisnahes Angebot unter anderem mit mobilen Robotern geschaffen haben“, </w:t>
            </w:r>
            <w:r w:rsidR="00DD5171">
              <w:t xml:space="preserve">sagte die </w:t>
            </w:r>
            <w:r w:rsidR="00397C13" w:rsidRPr="00397C13">
              <w:t>Oberbür</w:t>
            </w:r>
            <w:r w:rsidR="00DD5171">
              <w:t>germeisterin.</w:t>
            </w:r>
          </w:p>
          <w:p w:rsidR="004E5425" w:rsidRDefault="004E5425" w:rsidP="007A203B">
            <w:pPr>
              <w:spacing w:line="360" w:lineRule="auto"/>
            </w:pPr>
          </w:p>
          <w:p w:rsidR="00231D4A" w:rsidRDefault="00231D4A" w:rsidP="007A203B">
            <w:pPr>
              <w:spacing w:line="360" w:lineRule="auto"/>
            </w:pPr>
            <w:r w:rsidRPr="00231D4A">
              <w:t>Die treibenden Kräfte hinter der MINT:Factory sind die beiden Berufsschullehrer Kai Krafft und Hanno Rhauderwiek von der BBS Brinkstraße.</w:t>
            </w:r>
            <w:r>
              <w:t xml:space="preserve"> </w:t>
            </w:r>
            <w:r w:rsidRPr="00231D4A">
              <w:t>„Meine beiden Kollegen haben hier ein enormes Engagement gezeigt, das mich sehr beeindruckt hat“, sagt Martin Henke, Schulleiter der BBS Brinkstraße und fügt hinzu: „Das Projekt unterstützt zudem ein bedeutsames Ziel. Es bewirkt eine engere Vernetzung zwischen den allgemeinbildenden Schulen, unserer berufsbildenden Schule sowie Unternehmen der Region. Auf diese Weise entstehen Synergieeffekte für die MINT-Bildung, die sich sehr positiv und nachhaltig auf die Bildungslandschaft auswirken werden. Erfreulich ist außerdem, dass das Projekt durch das Wirtschaftsministerium, die Stadt und den Landkreis Osnabrück sowie von Stiftungen ermöglicht wird.“</w:t>
            </w:r>
          </w:p>
          <w:p w:rsidR="00DD5171" w:rsidRDefault="00DD5171" w:rsidP="007A203B">
            <w:pPr>
              <w:spacing w:line="360" w:lineRule="auto"/>
            </w:pPr>
          </w:p>
          <w:p w:rsidR="000C7DE9" w:rsidRDefault="00DD5171" w:rsidP="00DD5171">
            <w:pPr>
              <w:spacing w:line="360" w:lineRule="auto"/>
            </w:pPr>
            <w:r>
              <w:t>Die Förderung durch das Wirtschaftsministerium zusammen mit finanziellen Mittel aus Stadt und Landkreis Osnabrück ermöglicht es in einer ersten Testphase ab Winter 2022 zwölf Schulen mit  MINT:Factories auszustatten (Ernst-Moritz-Arndt-Gymnasium, Gymnasium Melle, Gymnasium Oesede, Bertha-von-Suttner-Oberschule Osnabrück, Oberschule am Sonnenhügel, Oberschule am Sonnensee, Oberschule Bohmte, Oberschule Ludwig-Windthorst-Schule, Realschule Bad Iburg, Realschule Georgsmarienhütte, Thomas-Morus-Schule und Gesam</w:t>
            </w:r>
            <w:r w:rsidR="000C7DE9">
              <w:t>tschule Schinkel).</w:t>
            </w:r>
          </w:p>
          <w:p w:rsidR="000C7DE9" w:rsidRDefault="000C7DE9" w:rsidP="00DD5171">
            <w:pPr>
              <w:spacing w:line="360" w:lineRule="auto"/>
            </w:pPr>
          </w:p>
          <w:p w:rsidR="00DD5171" w:rsidRDefault="00DD5171" w:rsidP="00DD5171">
            <w:pPr>
              <w:spacing w:line="360" w:lineRule="auto"/>
            </w:pPr>
            <w:r>
              <w:t>Zusätzlich wird das Projekt von vielen regionalen Stiftungen und Wirtschaftsunternehmen unterstützt. „Den Stiftungen der Region ist es wichtig, dass Jugendliche bei der Einführung des Fachs Informatik ganz praxisnah entdecken können, was Digitalisierung bedeutet. Das Projekt macht aktuelle Technologien erlebbar und ist damit auch ein wertvoller Baustein für die berufliche Orientierung“, betont Sabine Stöhr vom Arbeitskreis MINT des Stiftungsnetzwerks für die Region Osnabrück.</w:t>
            </w:r>
          </w:p>
          <w:p w:rsidR="00231D4A" w:rsidRDefault="000C7DE9" w:rsidP="007A203B">
            <w:pPr>
              <w:spacing w:line="360" w:lineRule="auto"/>
            </w:pPr>
            <w:r>
              <w:lastRenderedPageBreak/>
              <w:t xml:space="preserve">Ein weiterer Partner ist die Hochschule Osnabrück. Zusammen mit ihr und Partnern aus der Wirtschaft wird etwa ein Roboter entwickelt, </w:t>
            </w:r>
            <w:r w:rsidR="00DD5171">
              <w:t>der unter Einsatz von 3D-Druckern in den Schulen produziert werden kann und den Informatikunterricht für die Kinder und Juge</w:t>
            </w:r>
            <w:r>
              <w:t xml:space="preserve">ndlichen interaktiver gestaltet. </w:t>
            </w:r>
            <w:r w:rsidR="00DD5171">
              <w:t>Anhand dieses Beispiels können sowohl praxisnahe Alltagssituationen veranschaulicht, als auch Themen wie autonomes Fahren und die Anwendung von künstlicher Intelligenz im Unterricht behandelt werden. Die Schülerinnen und Schüler sammeln so praxisnahe Erfahrungen und vertiefen ihre Kenntnisse und Fähigkeiten in den Bereichen Technologie u</w:t>
            </w:r>
            <w:r>
              <w:t>nd Programmierung in der Schule –</w:t>
            </w:r>
            <w:r w:rsidR="00DD5171">
              <w:t xml:space="preserve"> und noch weitreichender durch Kooperationen mit beteiligten Unternehmen.</w:t>
            </w:r>
          </w:p>
          <w:p w:rsidR="00FF5E32" w:rsidRDefault="00FF5E32" w:rsidP="007A203B">
            <w:pPr>
              <w:spacing w:line="360" w:lineRule="auto"/>
            </w:pPr>
          </w:p>
          <w:p w:rsidR="00F42187" w:rsidRDefault="00F42187" w:rsidP="007A203B">
            <w:pPr>
              <w:spacing w:line="360" w:lineRule="auto"/>
            </w:pPr>
            <w:r>
              <w:t>Bildunterschrift:</w:t>
            </w:r>
          </w:p>
          <w:p w:rsidR="00F42187" w:rsidRDefault="00F42187" w:rsidP="007A203B">
            <w:pPr>
              <w:spacing w:line="360" w:lineRule="auto"/>
            </w:pPr>
            <w:r>
              <w:t>Zahlreiche Partner haben das Projekt „MINT-Factory“ gestartet. Jetzt überreichte der Niedersächsische Wirtschaftsminister Olaf Lies (dritter von links) in der BBS Brinkstraße den Förderbescheid.</w:t>
            </w:r>
            <w:r w:rsidR="004A5B36">
              <w:t xml:space="preserve"> </w:t>
            </w:r>
            <w:r w:rsidR="004A5B36" w:rsidRPr="004A5B36">
              <w:t>Weitere Förderungen kommen von Landkreis und Stadt Osnabrück sowie von regionalen Stiftungen.</w:t>
            </w:r>
            <w:r w:rsidR="004A5B36">
              <w:t xml:space="preserve"> Vertreten wurden die Partner von Landrätin Anna Kebschull (vordere Reihe, sechste von links), Oberbürgermeisterin Katharina Pötter (vordere Reihe, siebte von links) und Sabine Stöhr (vordere Reihe, neunte von links).</w:t>
            </w:r>
            <w:bookmarkStart w:id="0" w:name="_GoBack"/>
            <w:bookmarkEnd w:id="0"/>
          </w:p>
          <w:p w:rsidR="00F42187" w:rsidRDefault="00F42187" w:rsidP="007A203B">
            <w:pPr>
              <w:spacing w:line="360" w:lineRule="auto"/>
            </w:pPr>
            <w:r>
              <w:t>Foto: Landkreis Osnabrück/Hermann Pentermann</w:t>
            </w:r>
          </w:p>
          <w:p w:rsidR="004E5425" w:rsidRPr="006656EC" w:rsidRDefault="004E5425" w:rsidP="007A203B">
            <w:pPr>
              <w:spacing w:line="360" w:lineRule="auto"/>
              <w:rPr>
                <w:rFonts w:ascii="Arial" w:hAnsi="Arial" w:cs="Arial"/>
                <w:b/>
                <w:bCs/>
                <w:sz w:val="22"/>
                <w:lang w:val="en-GB"/>
              </w:rPr>
            </w:pPr>
          </w:p>
          <w:p w:rsidR="003E3830" w:rsidRPr="006656EC" w:rsidRDefault="003E3830" w:rsidP="00B848F1">
            <w:pPr>
              <w:spacing w:line="360" w:lineRule="auto"/>
              <w:rPr>
                <w:rFonts w:ascii="Arial" w:hAnsi="Arial" w:cs="Arial"/>
                <w:b/>
                <w:bCs/>
                <w:sz w:val="22"/>
                <w:lang w:val="en-GB"/>
              </w:rPr>
            </w:pPr>
          </w:p>
        </w:tc>
        <w:tc>
          <w:tcPr>
            <w:tcW w:w="6071" w:type="dxa"/>
            <w:vMerge/>
          </w:tcPr>
          <w:p w:rsidR="003E3830" w:rsidRPr="006656EC" w:rsidRDefault="003E3830" w:rsidP="00A57353">
            <w:pPr>
              <w:ind w:right="174"/>
              <w:rPr>
                <w:lang w:val="en-GB"/>
              </w:rPr>
            </w:pPr>
          </w:p>
        </w:tc>
      </w:tr>
    </w:tbl>
    <w:p w:rsidR="00C01BBD" w:rsidRPr="006656EC" w:rsidRDefault="00C01BBD" w:rsidP="00A57353">
      <w:pPr>
        <w:ind w:right="1992"/>
        <w:rPr>
          <w:lang w:val="en-GB"/>
        </w:rPr>
      </w:pPr>
    </w:p>
    <w:sectPr w:rsidR="00C01BBD" w:rsidRPr="006656EC" w:rsidSect="00D54288">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19A" w:rsidRDefault="00AE519A">
      <w:r>
        <w:separator/>
      </w:r>
    </w:p>
  </w:endnote>
  <w:endnote w:type="continuationSeparator" w:id="0">
    <w:p w:rsidR="00AE519A" w:rsidRDefault="00AE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19A" w:rsidRDefault="00AE519A">
      <w:r>
        <w:separator/>
      </w:r>
    </w:p>
  </w:footnote>
  <w:footnote w:type="continuationSeparator" w:id="0">
    <w:p w:rsidR="00AE519A" w:rsidRDefault="00AE5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2E"/>
    <w:rsid w:val="00023D44"/>
    <w:rsid w:val="00035D64"/>
    <w:rsid w:val="0004502C"/>
    <w:rsid w:val="000703F6"/>
    <w:rsid w:val="000712A5"/>
    <w:rsid w:val="00071F9F"/>
    <w:rsid w:val="00073A87"/>
    <w:rsid w:val="00094F0C"/>
    <w:rsid w:val="000C7DE9"/>
    <w:rsid w:val="000E6018"/>
    <w:rsid w:val="000F321F"/>
    <w:rsid w:val="001104D2"/>
    <w:rsid w:val="0012546F"/>
    <w:rsid w:val="001276A9"/>
    <w:rsid w:val="00183A19"/>
    <w:rsid w:val="001C1D37"/>
    <w:rsid w:val="001E260A"/>
    <w:rsid w:val="001F5415"/>
    <w:rsid w:val="00231D4A"/>
    <w:rsid w:val="00237A24"/>
    <w:rsid w:val="00281373"/>
    <w:rsid w:val="002A20DC"/>
    <w:rsid w:val="002A2483"/>
    <w:rsid w:val="002C4C92"/>
    <w:rsid w:val="002E1F76"/>
    <w:rsid w:val="0033420F"/>
    <w:rsid w:val="00352375"/>
    <w:rsid w:val="00373BD2"/>
    <w:rsid w:val="00397C13"/>
    <w:rsid w:val="003C433D"/>
    <w:rsid w:val="003E3830"/>
    <w:rsid w:val="004262BE"/>
    <w:rsid w:val="004534BC"/>
    <w:rsid w:val="004644ED"/>
    <w:rsid w:val="004A5B36"/>
    <w:rsid w:val="004B6AF9"/>
    <w:rsid w:val="004E5425"/>
    <w:rsid w:val="004F1793"/>
    <w:rsid w:val="004F4BC5"/>
    <w:rsid w:val="00570AEE"/>
    <w:rsid w:val="00573645"/>
    <w:rsid w:val="00593D8A"/>
    <w:rsid w:val="005952F0"/>
    <w:rsid w:val="005C3C93"/>
    <w:rsid w:val="005C6DB2"/>
    <w:rsid w:val="005D1CF6"/>
    <w:rsid w:val="005D6CE2"/>
    <w:rsid w:val="005E0BF1"/>
    <w:rsid w:val="006209C6"/>
    <w:rsid w:val="0062486B"/>
    <w:rsid w:val="006331E9"/>
    <w:rsid w:val="00633257"/>
    <w:rsid w:val="006656EC"/>
    <w:rsid w:val="00691101"/>
    <w:rsid w:val="006B630E"/>
    <w:rsid w:val="006E63C3"/>
    <w:rsid w:val="006E7C90"/>
    <w:rsid w:val="00724586"/>
    <w:rsid w:val="0074534A"/>
    <w:rsid w:val="00750DEA"/>
    <w:rsid w:val="007620D5"/>
    <w:rsid w:val="00773F2E"/>
    <w:rsid w:val="007913DD"/>
    <w:rsid w:val="007A203B"/>
    <w:rsid w:val="007C55FD"/>
    <w:rsid w:val="007E4D2E"/>
    <w:rsid w:val="007F58BD"/>
    <w:rsid w:val="007F6759"/>
    <w:rsid w:val="008352EE"/>
    <w:rsid w:val="00836146"/>
    <w:rsid w:val="008429D9"/>
    <w:rsid w:val="00897533"/>
    <w:rsid w:val="00897BAA"/>
    <w:rsid w:val="008B5FFF"/>
    <w:rsid w:val="008B6810"/>
    <w:rsid w:val="008F2E41"/>
    <w:rsid w:val="008F6186"/>
    <w:rsid w:val="00904A4D"/>
    <w:rsid w:val="00946E67"/>
    <w:rsid w:val="00954D60"/>
    <w:rsid w:val="009658CD"/>
    <w:rsid w:val="0096688D"/>
    <w:rsid w:val="009A53D9"/>
    <w:rsid w:val="009B65E6"/>
    <w:rsid w:val="009E7D01"/>
    <w:rsid w:val="00A10114"/>
    <w:rsid w:val="00A42B29"/>
    <w:rsid w:val="00A473A3"/>
    <w:rsid w:val="00A57353"/>
    <w:rsid w:val="00AA135E"/>
    <w:rsid w:val="00AB50DA"/>
    <w:rsid w:val="00AB75AD"/>
    <w:rsid w:val="00AE3990"/>
    <w:rsid w:val="00AE519A"/>
    <w:rsid w:val="00AE62CE"/>
    <w:rsid w:val="00B14F38"/>
    <w:rsid w:val="00B410FD"/>
    <w:rsid w:val="00B46ECE"/>
    <w:rsid w:val="00B55732"/>
    <w:rsid w:val="00B557F6"/>
    <w:rsid w:val="00B848F1"/>
    <w:rsid w:val="00B94DD1"/>
    <w:rsid w:val="00BC75BD"/>
    <w:rsid w:val="00BD6CCD"/>
    <w:rsid w:val="00BE0959"/>
    <w:rsid w:val="00BE1B32"/>
    <w:rsid w:val="00BF6975"/>
    <w:rsid w:val="00C01BBD"/>
    <w:rsid w:val="00C10A76"/>
    <w:rsid w:val="00C14963"/>
    <w:rsid w:val="00C27445"/>
    <w:rsid w:val="00C57B5A"/>
    <w:rsid w:val="00C70B5A"/>
    <w:rsid w:val="00CA6548"/>
    <w:rsid w:val="00CC0D47"/>
    <w:rsid w:val="00CD5BFA"/>
    <w:rsid w:val="00CE4328"/>
    <w:rsid w:val="00CF0D70"/>
    <w:rsid w:val="00D011A6"/>
    <w:rsid w:val="00D14121"/>
    <w:rsid w:val="00D302D4"/>
    <w:rsid w:val="00D516C0"/>
    <w:rsid w:val="00D54288"/>
    <w:rsid w:val="00D56FDE"/>
    <w:rsid w:val="00D83350"/>
    <w:rsid w:val="00DA7084"/>
    <w:rsid w:val="00DA77ED"/>
    <w:rsid w:val="00DB0562"/>
    <w:rsid w:val="00DC1151"/>
    <w:rsid w:val="00DD5171"/>
    <w:rsid w:val="00E1182A"/>
    <w:rsid w:val="00E203B3"/>
    <w:rsid w:val="00E52BA4"/>
    <w:rsid w:val="00E56B1E"/>
    <w:rsid w:val="00E94F41"/>
    <w:rsid w:val="00EC7147"/>
    <w:rsid w:val="00EF75E2"/>
    <w:rsid w:val="00F02C11"/>
    <w:rsid w:val="00F42187"/>
    <w:rsid w:val="00F95723"/>
    <w:rsid w:val="00FA12BC"/>
    <w:rsid w:val="00FE1628"/>
    <w:rsid w:val="00FE5366"/>
    <w:rsid w:val="00FF5E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ED903E9"/>
  <w15:docId w15:val="{BE5860BA-8790-4AD0-926C-8F9107C2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6AF9"/>
    <w:rPr>
      <w:sz w:val="24"/>
      <w:szCs w:val="24"/>
    </w:rPr>
  </w:style>
  <w:style w:type="paragraph" w:styleId="berschrift1">
    <w:name w:val="heading 1"/>
    <w:basedOn w:val="Standard"/>
    <w:next w:val="Standard"/>
    <w:qFormat/>
    <w:rsid w:val="000E6018"/>
    <w:pPr>
      <w:keepNext/>
      <w:spacing w:line="260" w:lineRule="exact"/>
      <w:outlineLvl w:val="0"/>
    </w:pPr>
    <w:rPr>
      <w:rFonts w:ascii="Arial" w:hAnsi="Arial" w:cs="Arial"/>
      <w:b/>
      <w:bCs/>
      <w:color w:val="80808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Kontakt">
    <w:name w:val="AdresseKontakt"/>
    <w:basedOn w:val="Standard"/>
    <w:rsid w:val="004B6AF9"/>
    <w:pPr>
      <w:spacing w:line="260" w:lineRule="exact"/>
    </w:pPr>
    <w:rPr>
      <w:rFonts w:ascii="Arial" w:eastAsia="Times" w:hAnsi="Arial"/>
      <w:sz w:val="18"/>
      <w:szCs w:val="20"/>
    </w:rPr>
  </w:style>
  <w:style w:type="character" w:customStyle="1" w:styleId="HimKreis">
    <w:name w:val="H im Kreis"/>
    <w:rsid w:val="004B6AF9"/>
    <w:rPr>
      <w:rFonts w:ascii="Arial" w:hAnsi="Arial"/>
      <w:sz w:val="14"/>
      <w:vertAlign w:val="baseline"/>
    </w:rPr>
  </w:style>
  <w:style w:type="paragraph" w:customStyle="1" w:styleId="Bankverbindung">
    <w:name w:val="Bankverbindung"/>
    <w:basedOn w:val="Standard"/>
    <w:autoRedefine/>
    <w:rsid w:val="004B6AF9"/>
    <w:pPr>
      <w:widowControl w:val="0"/>
      <w:autoSpaceDE w:val="0"/>
      <w:autoSpaceDN w:val="0"/>
      <w:adjustRightInd w:val="0"/>
      <w:spacing w:line="240" w:lineRule="exact"/>
    </w:pPr>
    <w:rPr>
      <w:rFonts w:ascii="Arial" w:hAnsi="Arial"/>
      <w:color w:val="808080"/>
      <w:sz w:val="18"/>
      <w:szCs w:val="20"/>
    </w:rPr>
  </w:style>
  <w:style w:type="character" w:styleId="Hyperlink">
    <w:name w:val="Hyperlink"/>
    <w:rsid w:val="000E6018"/>
    <w:rPr>
      <w:color w:val="0000FF"/>
      <w:u w:val="single"/>
    </w:rPr>
  </w:style>
  <w:style w:type="paragraph" w:styleId="Kopfzeile">
    <w:name w:val="header"/>
    <w:basedOn w:val="Standard"/>
    <w:rsid w:val="000E6018"/>
    <w:pPr>
      <w:tabs>
        <w:tab w:val="center" w:pos="4536"/>
        <w:tab w:val="right" w:pos="9072"/>
      </w:tabs>
    </w:pPr>
  </w:style>
  <w:style w:type="paragraph" w:styleId="Fuzeile">
    <w:name w:val="footer"/>
    <w:basedOn w:val="Standard"/>
    <w:rsid w:val="000E6018"/>
    <w:pPr>
      <w:tabs>
        <w:tab w:val="center" w:pos="4536"/>
        <w:tab w:val="right" w:pos="9072"/>
      </w:tabs>
    </w:pPr>
  </w:style>
  <w:style w:type="character" w:styleId="Seitenzahl">
    <w:name w:val="page number"/>
    <w:basedOn w:val="Absatz-Standardschriftart"/>
    <w:rsid w:val="00D54288"/>
  </w:style>
  <w:style w:type="paragraph" w:styleId="Sprechblasentext">
    <w:name w:val="Balloon Text"/>
    <w:basedOn w:val="Standard"/>
    <w:link w:val="SprechblasentextZchn"/>
    <w:semiHidden/>
    <w:unhideWhenUsed/>
    <w:rsid w:val="00023D44"/>
    <w:rPr>
      <w:rFonts w:ascii="Segoe UI" w:hAnsi="Segoe UI" w:cs="Segoe UI"/>
      <w:sz w:val="18"/>
      <w:szCs w:val="18"/>
    </w:rPr>
  </w:style>
  <w:style w:type="character" w:customStyle="1" w:styleId="SprechblasentextZchn">
    <w:name w:val="Sprechblasentext Zchn"/>
    <w:basedOn w:val="Absatz-Standardschriftart"/>
    <w:link w:val="Sprechblasentext"/>
    <w:semiHidden/>
    <w:rsid w:val="00023D44"/>
    <w:rPr>
      <w:rFonts w:ascii="Segoe UI" w:hAnsi="Segoe UI" w:cs="Segoe UI"/>
      <w:sz w:val="18"/>
      <w:szCs w:val="18"/>
    </w:rPr>
  </w:style>
  <w:style w:type="character" w:customStyle="1" w:styleId="ui-provider">
    <w:name w:val="ui-provider"/>
    <w:basedOn w:val="Absatz-Standardschriftart"/>
    <w:rsid w:val="00FF5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490">
      <w:bodyDiv w:val="1"/>
      <w:marLeft w:val="0"/>
      <w:marRight w:val="0"/>
      <w:marTop w:val="0"/>
      <w:marBottom w:val="0"/>
      <w:divBdr>
        <w:top w:val="none" w:sz="0" w:space="0" w:color="auto"/>
        <w:left w:val="none" w:sz="0" w:space="0" w:color="auto"/>
        <w:bottom w:val="none" w:sz="0" w:space="0" w:color="auto"/>
        <w:right w:val="none" w:sz="0" w:space="0" w:color="auto"/>
      </w:divBdr>
    </w:div>
    <w:div w:id="1188567626">
      <w:bodyDiv w:val="1"/>
      <w:marLeft w:val="0"/>
      <w:marRight w:val="0"/>
      <w:marTop w:val="0"/>
      <w:marBottom w:val="0"/>
      <w:divBdr>
        <w:top w:val="none" w:sz="0" w:space="0" w:color="auto"/>
        <w:left w:val="none" w:sz="0" w:space="0" w:color="auto"/>
        <w:bottom w:val="none" w:sz="0" w:space="0" w:color="auto"/>
        <w:right w:val="none" w:sz="0" w:space="0" w:color="auto"/>
      </w:divBdr>
    </w:div>
    <w:div w:id="1226452938">
      <w:bodyDiv w:val="1"/>
      <w:marLeft w:val="0"/>
      <w:marRight w:val="0"/>
      <w:marTop w:val="0"/>
      <w:marBottom w:val="0"/>
      <w:divBdr>
        <w:top w:val="none" w:sz="0" w:space="0" w:color="auto"/>
        <w:left w:val="none" w:sz="0" w:space="0" w:color="auto"/>
        <w:bottom w:val="none" w:sz="0" w:space="0" w:color="auto"/>
        <w:right w:val="none" w:sz="0" w:space="0" w:color="auto"/>
      </w:divBdr>
    </w:div>
    <w:div w:id="1590001415">
      <w:bodyDiv w:val="1"/>
      <w:marLeft w:val="0"/>
      <w:marRight w:val="0"/>
      <w:marTop w:val="0"/>
      <w:marBottom w:val="0"/>
      <w:divBdr>
        <w:top w:val="none" w:sz="0" w:space="0" w:color="auto"/>
        <w:left w:val="none" w:sz="0" w:space="0" w:color="auto"/>
        <w:bottom w:val="none" w:sz="0" w:space="0" w:color="auto"/>
        <w:right w:val="none" w:sz="0" w:space="0" w:color="auto"/>
      </w:divBdr>
    </w:div>
    <w:div w:id="1682269444">
      <w:bodyDiv w:val="1"/>
      <w:marLeft w:val="0"/>
      <w:marRight w:val="0"/>
      <w:marTop w:val="0"/>
      <w:marBottom w:val="0"/>
      <w:divBdr>
        <w:top w:val="none" w:sz="0" w:space="0" w:color="auto"/>
        <w:left w:val="none" w:sz="0" w:space="0" w:color="auto"/>
        <w:bottom w:val="none" w:sz="0" w:space="0" w:color="auto"/>
        <w:right w:val="none" w:sz="0" w:space="0" w:color="auto"/>
      </w:divBdr>
    </w:div>
    <w:div w:id="16975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nabrueck.de" TargetMode="External"/><Relationship Id="rId3" Type="http://schemas.openxmlformats.org/officeDocument/2006/relationships/webSettings" Target="webSettings.xml"/><Relationship Id="rId7" Type="http://schemas.openxmlformats.org/officeDocument/2006/relationships/hyperlink" Target="mailto:presseamt@osnabrueck.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6308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Stadt Osnabrueck</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Nestmann</dc:creator>
  <cp:lastModifiedBy>Müller-Detert, Henning</cp:lastModifiedBy>
  <cp:revision>15</cp:revision>
  <cp:lastPrinted>2020-03-17T14:38:00Z</cp:lastPrinted>
  <dcterms:created xsi:type="dcterms:W3CDTF">2023-02-21T11:51:00Z</dcterms:created>
  <dcterms:modified xsi:type="dcterms:W3CDTF">2023-03-01T12:14:00Z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4/9/2019 1:18:04 PM</vt:lpwstr>
  </property>
  <property fmtid="{D5CDD505-2E9C-101B-9397-08002B2CF9AE}" pid="3" name="OS_LastOpenUser">
    <vt:lpwstr>JELLEMA</vt:lpwstr>
  </property>
</Properties>
</file>