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AE3A3D">
        <w:rPr>
          <w:rFonts w:ascii="Arial Narrow" w:hAnsi="Arial Narrow" w:cs="Arial"/>
          <w:sz w:val="22"/>
          <w:szCs w:val="22"/>
        </w:rPr>
        <w:t>01.03</w:t>
      </w:r>
      <w:r w:rsidR="00F72727">
        <w:rPr>
          <w:rFonts w:ascii="Arial Narrow" w:hAnsi="Arial Narrow" w:cs="Arial"/>
          <w:sz w:val="22"/>
          <w:szCs w:val="22"/>
        </w:rPr>
        <w:t>.202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7F42B2" w:rsidRDefault="007F42B2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„Unternehmen müssen auf Augenhöhe kommunizieren“</w:t>
      </w:r>
    </w:p>
    <w:p w:rsidR="00852209" w:rsidRPr="007F42B2" w:rsidRDefault="0025778A" w:rsidP="007F42B2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7F42B2">
        <w:rPr>
          <w:rFonts w:cs="Arial"/>
          <w:sz w:val="22"/>
          <w:szCs w:val="22"/>
        </w:rPr>
        <w:t xml:space="preserve">4. Fachtagung </w:t>
      </w:r>
      <w:r w:rsidR="007F42B2" w:rsidRPr="007F42B2">
        <w:rPr>
          <w:rFonts w:cs="Arial"/>
          <w:sz w:val="22"/>
          <w:szCs w:val="22"/>
        </w:rPr>
        <w:t>„</w:t>
      </w:r>
      <w:r w:rsidR="00AF63B2" w:rsidRPr="007F42B2">
        <w:rPr>
          <w:rFonts w:cs="Arial"/>
          <w:sz w:val="22"/>
          <w:szCs w:val="22"/>
        </w:rPr>
        <w:t>V</w:t>
      </w:r>
      <w:r w:rsidRPr="007F42B2">
        <w:rPr>
          <w:rFonts w:cs="Arial"/>
          <w:sz w:val="22"/>
          <w:szCs w:val="22"/>
        </w:rPr>
        <w:t xml:space="preserve">om Stift zum Schreiber - Azubis finden </w:t>
      </w:r>
      <w:proofErr w:type="gramStart"/>
      <w:r w:rsidRPr="007F42B2">
        <w:rPr>
          <w:rFonts w:cs="Arial"/>
          <w:sz w:val="22"/>
          <w:szCs w:val="22"/>
        </w:rPr>
        <w:t>leicht gemacht</w:t>
      </w:r>
      <w:proofErr w:type="gramEnd"/>
      <w:r w:rsidRPr="007F42B2">
        <w:rPr>
          <w:rFonts w:cs="Arial"/>
          <w:sz w:val="22"/>
          <w:szCs w:val="22"/>
        </w:rPr>
        <w:t>!</w:t>
      </w:r>
      <w:r w:rsidR="007F42B2" w:rsidRPr="007F42B2">
        <w:rPr>
          <w:rFonts w:cs="Arial"/>
          <w:sz w:val="22"/>
          <w:szCs w:val="22"/>
        </w:rPr>
        <w:t xml:space="preserve">“ mit </w:t>
      </w:r>
      <w:r w:rsidR="00AE3A3D">
        <w:rPr>
          <w:rFonts w:cs="Arial"/>
          <w:sz w:val="22"/>
          <w:szCs w:val="22"/>
        </w:rPr>
        <w:t>17</w:t>
      </w:r>
      <w:r w:rsidR="000D6FE3">
        <w:rPr>
          <w:rFonts w:cs="Arial"/>
          <w:sz w:val="22"/>
          <w:szCs w:val="22"/>
        </w:rPr>
        <w:t>0</w:t>
      </w:r>
      <w:r w:rsidR="007F42B2" w:rsidRPr="007F42B2">
        <w:rPr>
          <w:rFonts w:cs="Arial"/>
          <w:sz w:val="22"/>
          <w:szCs w:val="22"/>
        </w:rPr>
        <w:t xml:space="preserve"> Teilnehmern</w:t>
      </w:r>
    </w:p>
    <w:p w:rsidR="0025778A" w:rsidRDefault="0025778A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871CA8" w:rsidRDefault="0025778A" w:rsidP="0025778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Osnabrück</w:t>
      </w:r>
      <w:r w:rsidR="00852209">
        <w:rPr>
          <w:rFonts w:cs="Arial"/>
          <w:b/>
          <w:sz w:val="22"/>
          <w:szCs w:val="22"/>
        </w:rPr>
        <w:t xml:space="preserve">. </w:t>
      </w:r>
      <w:r w:rsidR="00EB4A10" w:rsidRPr="00AF63B2">
        <w:rPr>
          <w:rFonts w:cs="Arial"/>
          <w:sz w:val="22"/>
          <w:szCs w:val="22"/>
        </w:rPr>
        <w:t>Das</w:t>
      </w:r>
      <w:r w:rsidR="00B11688">
        <w:rPr>
          <w:rFonts w:cs="Arial"/>
          <w:sz w:val="22"/>
          <w:szCs w:val="22"/>
        </w:rPr>
        <w:t>s</w:t>
      </w:r>
      <w:r w:rsidR="00EB4A10" w:rsidRPr="00AF63B2">
        <w:rPr>
          <w:rFonts w:cs="Arial"/>
          <w:sz w:val="22"/>
          <w:szCs w:val="22"/>
        </w:rPr>
        <w:t xml:space="preserve"> Wirtschaftspsychologie nicht nur spannend ist, sondern </w:t>
      </w:r>
      <w:r w:rsidR="004E7451">
        <w:rPr>
          <w:rFonts w:cs="Arial"/>
          <w:sz w:val="22"/>
          <w:szCs w:val="22"/>
        </w:rPr>
        <w:t xml:space="preserve">den </w:t>
      </w:r>
      <w:r w:rsidR="00871CA8" w:rsidRPr="00AF63B2">
        <w:rPr>
          <w:rFonts w:cs="Arial"/>
          <w:sz w:val="22"/>
          <w:szCs w:val="22"/>
        </w:rPr>
        <w:t xml:space="preserve">Unternehmen </w:t>
      </w:r>
      <w:r w:rsidR="00BE3DAC">
        <w:rPr>
          <w:rFonts w:cs="Arial"/>
          <w:sz w:val="22"/>
          <w:szCs w:val="22"/>
        </w:rPr>
        <w:t xml:space="preserve">einen </w:t>
      </w:r>
      <w:r w:rsidR="00871CA8" w:rsidRPr="00AF63B2">
        <w:rPr>
          <w:rFonts w:cs="Arial"/>
          <w:sz w:val="22"/>
          <w:szCs w:val="22"/>
        </w:rPr>
        <w:t xml:space="preserve">echten Mehrwert </w:t>
      </w:r>
      <w:r w:rsidR="00AF63B2">
        <w:rPr>
          <w:rFonts w:cs="Arial"/>
          <w:sz w:val="22"/>
          <w:szCs w:val="22"/>
        </w:rPr>
        <w:t xml:space="preserve">auch </w:t>
      </w:r>
      <w:r w:rsidR="00871CA8" w:rsidRPr="00AF63B2">
        <w:rPr>
          <w:rFonts w:cs="Arial"/>
          <w:sz w:val="22"/>
          <w:szCs w:val="22"/>
        </w:rPr>
        <w:t>bei der Nachwuchsgewinnung bringt, zeigte der Wirtschaftspsychologe Prof. Dr. Uwe Peter</w:t>
      </w:r>
      <w:r w:rsidR="00871CA8">
        <w:rPr>
          <w:rFonts w:cs="Arial"/>
          <w:sz w:val="22"/>
          <w:szCs w:val="22"/>
        </w:rPr>
        <w:t xml:space="preserve"> </w:t>
      </w:r>
      <w:r w:rsidR="00871CA8" w:rsidRPr="0025778A">
        <w:rPr>
          <w:rFonts w:cs="Arial"/>
          <w:sz w:val="22"/>
          <w:szCs w:val="22"/>
        </w:rPr>
        <w:t>Kanning von der Hoch</w:t>
      </w:r>
      <w:r w:rsidR="00871CA8">
        <w:rPr>
          <w:rFonts w:cs="Arial"/>
          <w:sz w:val="22"/>
          <w:szCs w:val="22"/>
        </w:rPr>
        <w:t>sch</w:t>
      </w:r>
      <w:r w:rsidR="00871CA8" w:rsidRPr="0025778A">
        <w:rPr>
          <w:rFonts w:cs="Arial"/>
          <w:sz w:val="22"/>
          <w:szCs w:val="22"/>
        </w:rPr>
        <w:t xml:space="preserve">ule Osnabrück </w:t>
      </w:r>
      <w:r w:rsidR="00871CA8">
        <w:rPr>
          <w:rFonts w:cs="Arial"/>
          <w:sz w:val="22"/>
          <w:szCs w:val="22"/>
        </w:rPr>
        <w:t>jetzt im Kreishaus. Bei der</w:t>
      </w:r>
      <w:r w:rsidR="00AF63B2">
        <w:rPr>
          <w:rFonts w:cs="Arial"/>
          <w:sz w:val="22"/>
          <w:szCs w:val="22"/>
        </w:rPr>
        <w:t xml:space="preserve"> 4.</w:t>
      </w:r>
      <w:r w:rsidR="00871CA8">
        <w:rPr>
          <w:rFonts w:cs="Arial"/>
          <w:sz w:val="22"/>
          <w:szCs w:val="22"/>
        </w:rPr>
        <w:t xml:space="preserve"> Fachtagung </w:t>
      </w:r>
      <w:r w:rsidR="00AF63B2">
        <w:rPr>
          <w:rFonts w:cs="Arial"/>
          <w:sz w:val="22"/>
          <w:szCs w:val="22"/>
        </w:rPr>
        <w:t>„V</w:t>
      </w:r>
      <w:r w:rsidR="00871CA8" w:rsidRPr="00871CA8">
        <w:rPr>
          <w:rFonts w:cs="Arial"/>
          <w:sz w:val="22"/>
          <w:szCs w:val="22"/>
        </w:rPr>
        <w:t xml:space="preserve">om Stift zum Schreiber - Azubis finden </w:t>
      </w:r>
      <w:proofErr w:type="gramStart"/>
      <w:r w:rsidR="00871CA8" w:rsidRPr="00871CA8">
        <w:rPr>
          <w:rFonts w:cs="Arial"/>
          <w:sz w:val="22"/>
          <w:szCs w:val="22"/>
        </w:rPr>
        <w:t>leicht gemacht</w:t>
      </w:r>
      <w:proofErr w:type="gramEnd"/>
      <w:r w:rsidR="00871CA8" w:rsidRPr="00871CA8">
        <w:rPr>
          <w:rFonts w:cs="Arial"/>
          <w:sz w:val="22"/>
          <w:szCs w:val="22"/>
        </w:rPr>
        <w:t>!</w:t>
      </w:r>
      <w:r w:rsidR="00AF63B2">
        <w:rPr>
          <w:rFonts w:cs="Arial"/>
          <w:sz w:val="22"/>
          <w:szCs w:val="22"/>
        </w:rPr>
        <w:t>“ der Servicestelle Schule-Wirtschaft der kommunalen Arbeitsvermittlung MaßArbeit i</w:t>
      </w:r>
      <w:r w:rsidR="00871CA8">
        <w:rPr>
          <w:rFonts w:cs="Arial"/>
          <w:sz w:val="22"/>
          <w:szCs w:val="22"/>
        </w:rPr>
        <w:t>nformierte er unterhaltsam und nachvollziehbar über die Kommunikation der Generationen</w:t>
      </w:r>
      <w:r w:rsidR="004E7451">
        <w:rPr>
          <w:rFonts w:cs="Arial"/>
          <w:sz w:val="22"/>
          <w:szCs w:val="22"/>
        </w:rPr>
        <w:t xml:space="preserve"> im Rahmen der Personalgewinnung</w:t>
      </w:r>
      <w:r w:rsidR="00871CA8">
        <w:rPr>
          <w:rFonts w:cs="Arial"/>
          <w:sz w:val="22"/>
          <w:szCs w:val="22"/>
        </w:rPr>
        <w:t>.</w:t>
      </w:r>
    </w:p>
    <w:p w:rsidR="00871CA8" w:rsidRDefault="00871CA8" w:rsidP="0025778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4E7451" w:rsidRDefault="00871CA8" w:rsidP="004E7451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Überschrieben hatte er seine Keynote mit dem Motto </w:t>
      </w:r>
      <w:r w:rsidRPr="0025778A">
        <w:rPr>
          <w:rFonts w:cs="Arial"/>
          <w:sz w:val="22"/>
          <w:szCs w:val="22"/>
        </w:rPr>
        <w:t>„Der Ton macht die Musik</w:t>
      </w:r>
      <w:r>
        <w:rPr>
          <w:rFonts w:cs="Arial"/>
          <w:sz w:val="22"/>
          <w:szCs w:val="22"/>
        </w:rPr>
        <w:t>“. Denn Betriebe müssen gerade im Bewerbungsverfahren in Zeiten des Fachkräftemangels m</w:t>
      </w:r>
      <w:r w:rsidR="001B287D">
        <w:rPr>
          <w:rFonts w:cs="Arial"/>
          <w:sz w:val="22"/>
          <w:szCs w:val="22"/>
        </w:rPr>
        <w:t xml:space="preserve">ehr denn je darauf achten, die junge Generation </w:t>
      </w:r>
      <w:r>
        <w:rPr>
          <w:rFonts w:cs="Arial"/>
          <w:sz w:val="22"/>
          <w:szCs w:val="22"/>
        </w:rPr>
        <w:t xml:space="preserve">auf Augenhöhe anzusprechen. </w:t>
      </w:r>
      <w:r w:rsidR="00491C51">
        <w:rPr>
          <w:rFonts w:cs="Arial"/>
          <w:sz w:val="22"/>
          <w:szCs w:val="22"/>
        </w:rPr>
        <w:t xml:space="preserve">„Das Auswahlgespräch ist dabei die Visitenkarte des Unternehmens“, betonte der Wissenschaftler. </w:t>
      </w:r>
      <w:r>
        <w:rPr>
          <w:rFonts w:cs="Arial"/>
          <w:sz w:val="22"/>
          <w:szCs w:val="22"/>
        </w:rPr>
        <w:t>Dabei komm</w:t>
      </w:r>
      <w:r w:rsidR="009D0F51">
        <w:rPr>
          <w:rFonts w:cs="Arial"/>
          <w:sz w:val="22"/>
          <w:szCs w:val="22"/>
        </w:rPr>
        <w:t>e es darauf an, auch die Werte</w:t>
      </w:r>
      <w:r w:rsidR="00910644">
        <w:rPr>
          <w:rFonts w:cs="Arial"/>
          <w:sz w:val="22"/>
          <w:szCs w:val="22"/>
        </w:rPr>
        <w:t xml:space="preserve"> des Betriebes</w:t>
      </w:r>
      <w:r w:rsidR="009D0F51">
        <w:rPr>
          <w:rFonts w:cs="Arial"/>
          <w:sz w:val="22"/>
          <w:szCs w:val="22"/>
        </w:rPr>
        <w:t xml:space="preserve"> zu vermitteln: „Es reicht nicht, diese Qualitäten nur auf der Internetseite aufzuzählen.“ </w:t>
      </w:r>
      <w:r w:rsidR="00910644">
        <w:rPr>
          <w:rFonts w:cs="Arial"/>
          <w:sz w:val="22"/>
          <w:szCs w:val="22"/>
        </w:rPr>
        <w:lastRenderedPageBreak/>
        <w:t>Er warnte davor, bei der Beurteilung der Zielgruppe auf Stereotype zu setzen: „Die Generation Z umfasst rund 10 Millionen Menschen: Wie wahrscheinlich ist es</w:t>
      </w:r>
      <w:r w:rsidR="004E7451">
        <w:rPr>
          <w:rFonts w:cs="Arial"/>
          <w:sz w:val="22"/>
          <w:szCs w:val="22"/>
        </w:rPr>
        <w:t>, dass alle diese Individuen das Gleiche wollen?“ skizzierte Kanning. Vielmehr gehe es darum, gut zu überlegen, welche Menschen man mit dem Auswahlverfahren ansprechen wolle: „Qualität muss dabei vor Quantität gehen“, unterstrich der Wirtschaftspsychologe.</w:t>
      </w:r>
    </w:p>
    <w:p w:rsidR="00871CA8" w:rsidRDefault="00871CA8" w:rsidP="0025778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576CC" w:rsidRDefault="00AF7D5D" w:rsidP="0025778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ihrer Begrüßung hatte die Erste Kreisrätin Bärbel Rosensträter die mehr als </w:t>
      </w:r>
      <w:r w:rsidR="00AE3A3D">
        <w:rPr>
          <w:rFonts w:cs="Arial"/>
          <w:sz w:val="22"/>
          <w:szCs w:val="22"/>
        </w:rPr>
        <w:t>17</w:t>
      </w:r>
      <w:bookmarkStart w:id="0" w:name="_GoBack"/>
      <w:bookmarkEnd w:id="0"/>
      <w:r w:rsidR="000D6FE3">
        <w:rPr>
          <w:rFonts w:cs="Arial"/>
          <w:sz w:val="22"/>
          <w:szCs w:val="22"/>
        </w:rPr>
        <w:t>0</w:t>
      </w:r>
      <w:r w:rsidR="00AF63B2">
        <w:rPr>
          <w:rFonts w:cs="Arial"/>
          <w:sz w:val="22"/>
          <w:szCs w:val="22"/>
        </w:rPr>
        <w:t xml:space="preserve"> </w:t>
      </w:r>
      <w:r w:rsidR="009576CC">
        <w:rPr>
          <w:rFonts w:cs="Arial"/>
          <w:sz w:val="22"/>
          <w:szCs w:val="22"/>
        </w:rPr>
        <w:t xml:space="preserve">Teilnehmenden </w:t>
      </w:r>
      <w:r>
        <w:rPr>
          <w:rFonts w:cs="Arial"/>
          <w:sz w:val="22"/>
          <w:szCs w:val="22"/>
        </w:rPr>
        <w:t>eingeladen, sich</w:t>
      </w:r>
      <w:r w:rsidR="009D08E6">
        <w:rPr>
          <w:rFonts w:cs="Arial"/>
          <w:sz w:val="22"/>
          <w:szCs w:val="22"/>
        </w:rPr>
        <w:t xml:space="preserve"> anschließend</w:t>
      </w:r>
      <w:r>
        <w:rPr>
          <w:rFonts w:cs="Arial"/>
          <w:sz w:val="22"/>
          <w:szCs w:val="22"/>
        </w:rPr>
        <w:t xml:space="preserve"> </w:t>
      </w:r>
      <w:r w:rsidR="009576CC">
        <w:rPr>
          <w:rFonts w:cs="Arial"/>
          <w:sz w:val="22"/>
          <w:szCs w:val="22"/>
        </w:rPr>
        <w:t xml:space="preserve">in </w:t>
      </w:r>
      <w:r w:rsidR="003F60E0">
        <w:rPr>
          <w:rFonts w:cs="Arial"/>
          <w:sz w:val="22"/>
          <w:szCs w:val="22"/>
        </w:rPr>
        <w:t xml:space="preserve">acht </w:t>
      </w:r>
      <w:r w:rsidR="009576CC">
        <w:rPr>
          <w:rFonts w:cs="Arial"/>
          <w:sz w:val="22"/>
          <w:szCs w:val="22"/>
        </w:rPr>
        <w:t xml:space="preserve">Fachforen </w:t>
      </w:r>
      <w:r w:rsidR="003F60E0">
        <w:rPr>
          <w:rFonts w:cs="Arial"/>
          <w:sz w:val="22"/>
          <w:szCs w:val="22"/>
        </w:rPr>
        <w:t xml:space="preserve">unter fachkundiger Leitung </w:t>
      </w:r>
      <w:r>
        <w:rPr>
          <w:rFonts w:cs="Arial"/>
          <w:sz w:val="22"/>
          <w:szCs w:val="22"/>
        </w:rPr>
        <w:t xml:space="preserve">verschiedenen Themenstellungen zuzuwenden. Dabei ging es etwa um das </w:t>
      </w:r>
      <w:r w:rsidR="003F60E0" w:rsidRPr="003F60E0">
        <w:rPr>
          <w:rFonts w:cs="Arial"/>
          <w:sz w:val="22"/>
          <w:szCs w:val="22"/>
        </w:rPr>
        <w:t xml:space="preserve">Onboarding und </w:t>
      </w:r>
      <w:r>
        <w:rPr>
          <w:rFonts w:cs="Arial"/>
          <w:sz w:val="22"/>
          <w:szCs w:val="22"/>
        </w:rPr>
        <w:t>die</w:t>
      </w:r>
      <w:r w:rsidR="003F60E0">
        <w:rPr>
          <w:rFonts w:cs="Arial"/>
          <w:sz w:val="22"/>
          <w:szCs w:val="22"/>
        </w:rPr>
        <w:t xml:space="preserve"> </w:t>
      </w:r>
      <w:r w:rsidR="003F60E0" w:rsidRPr="003F60E0">
        <w:rPr>
          <w:rFonts w:cs="Arial"/>
          <w:sz w:val="22"/>
          <w:szCs w:val="22"/>
        </w:rPr>
        <w:t>Bindung von Azubis</w:t>
      </w:r>
      <w:r w:rsidR="003F60E0">
        <w:rPr>
          <w:rFonts w:cs="Arial"/>
          <w:sz w:val="22"/>
          <w:szCs w:val="22"/>
        </w:rPr>
        <w:t>, d</w:t>
      </w:r>
      <w:r>
        <w:rPr>
          <w:rFonts w:cs="Arial"/>
          <w:sz w:val="22"/>
          <w:szCs w:val="22"/>
        </w:rPr>
        <w:t>as</w:t>
      </w:r>
      <w:r w:rsidR="003F60E0">
        <w:rPr>
          <w:rFonts w:cs="Arial"/>
          <w:sz w:val="22"/>
          <w:szCs w:val="22"/>
        </w:rPr>
        <w:t xml:space="preserve"> </w:t>
      </w:r>
      <w:r w:rsidR="003F60E0" w:rsidRPr="003F60E0">
        <w:rPr>
          <w:rFonts w:cs="Arial"/>
          <w:sz w:val="22"/>
          <w:szCs w:val="22"/>
        </w:rPr>
        <w:t>Recruiting über Soziale Medien</w:t>
      </w:r>
      <w:r>
        <w:rPr>
          <w:rFonts w:cs="Arial"/>
          <w:sz w:val="22"/>
          <w:szCs w:val="22"/>
        </w:rPr>
        <w:t xml:space="preserve"> oder eine</w:t>
      </w:r>
      <w:r w:rsidR="003F60E0">
        <w:rPr>
          <w:rFonts w:cs="Arial"/>
          <w:sz w:val="22"/>
          <w:szCs w:val="22"/>
        </w:rPr>
        <w:t xml:space="preserve"> k</w:t>
      </w:r>
      <w:r w:rsidR="003F60E0" w:rsidRPr="003F60E0">
        <w:rPr>
          <w:rFonts w:cs="Arial"/>
          <w:sz w:val="22"/>
          <w:szCs w:val="22"/>
        </w:rPr>
        <w:t>onstruktive Kommunikation zwischen den Arbeitsgenerationen in einer VUCA-Welt</w:t>
      </w:r>
      <w:r w:rsidR="009D08E6">
        <w:rPr>
          <w:rFonts w:cs="Arial"/>
          <w:sz w:val="22"/>
          <w:szCs w:val="22"/>
        </w:rPr>
        <w:t>.</w:t>
      </w:r>
      <w:r w:rsidR="003F60E0">
        <w:rPr>
          <w:rFonts w:cs="Arial"/>
          <w:sz w:val="22"/>
          <w:szCs w:val="22"/>
        </w:rPr>
        <w:t xml:space="preserve"> Für Entspannung sorgt nach der Mittagspause </w:t>
      </w:r>
      <w:r w:rsidR="009576CC" w:rsidRPr="009576CC">
        <w:rPr>
          <w:rFonts w:cs="Arial"/>
          <w:sz w:val="22"/>
          <w:szCs w:val="22"/>
        </w:rPr>
        <w:t>Improteus aus dem ersten unordentlichen Zimmertheater</w:t>
      </w:r>
      <w:r w:rsidR="003F60E0">
        <w:rPr>
          <w:rFonts w:cs="Arial"/>
          <w:sz w:val="22"/>
          <w:szCs w:val="22"/>
        </w:rPr>
        <w:t>.</w:t>
      </w:r>
      <w:r w:rsidR="002C14DB">
        <w:rPr>
          <w:rFonts w:cs="Arial"/>
          <w:sz w:val="22"/>
          <w:szCs w:val="22"/>
        </w:rPr>
        <w:t xml:space="preserve"> „Wir haben viele Einblicke in die Welt der Kommunikation erhalten, von denen vor alle</w:t>
      </w:r>
      <w:r w:rsidR="00AC3873">
        <w:rPr>
          <w:rFonts w:cs="Arial"/>
          <w:sz w:val="22"/>
          <w:szCs w:val="22"/>
        </w:rPr>
        <w:t>m</w:t>
      </w:r>
      <w:r w:rsidR="002C14DB">
        <w:rPr>
          <w:rFonts w:cs="Arial"/>
          <w:sz w:val="22"/>
          <w:szCs w:val="22"/>
        </w:rPr>
        <w:t xml:space="preserve"> die vielen Unternehmensvertreter, aber auch die Schulen sehr profitieren können“, so die zufriedene Bilanz von MaßArbeit-Vorstand Lars Hellmers.</w:t>
      </w:r>
    </w:p>
    <w:p w:rsidR="009576CC" w:rsidRDefault="009576CC" w:rsidP="0025778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25778A" w:rsidRDefault="0025778A" w:rsidP="0025778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AF63B2" w:rsidRDefault="00AF63B2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(Von links): </w:t>
      </w:r>
      <w:r w:rsidR="00052E83" w:rsidRPr="0025778A">
        <w:rPr>
          <w:rFonts w:cs="Arial"/>
          <w:i/>
          <w:sz w:val="22"/>
          <w:szCs w:val="22"/>
        </w:rPr>
        <w:t>Kerstin Hüls,</w:t>
      </w:r>
      <w:r w:rsidR="00052E83">
        <w:rPr>
          <w:rFonts w:cs="Arial"/>
          <w:i/>
          <w:sz w:val="22"/>
          <w:szCs w:val="22"/>
        </w:rPr>
        <w:t xml:space="preserve"> Servicestelle Schule-Wirtschaft der MaßArbeit, d</w:t>
      </w:r>
      <w:r w:rsidR="000D6FE3">
        <w:rPr>
          <w:rFonts w:cs="Arial"/>
          <w:i/>
          <w:sz w:val="22"/>
          <w:szCs w:val="22"/>
        </w:rPr>
        <w:t>ie Erste Kreisrätin Bärbel Rosensträter,</w:t>
      </w:r>
      <w:r w:rsidR="00052E83">
        <w:rPr>
          <w:rFonts w:cs="Arial"/>
          <w:i/>
          <w:sz w:val="22"/>
          <w:szCs w:val="22"/>
        </w:rPr>
        <w:t xml:space="preserve"> MaßArbeit-Vorstand</w:t>
      </w:r>
      <w:r w:rsidR="00052E83" w:rsidRPr="0025778A">
        <w:rPr>
          <w:rFonts w:cs="Arial"/>
          <w:i/>
          <w:sz w:val="22"/>
          <w:szCs w:val="22"/>
        </w:rPr>
        <w:t xml:space="preserve"> Lars Hellmers, </w:t>
      </w:r>
      <w:r w:rsidR="00052E83">
        <w:rPr>
          <w:rFonts w:cs="Arial"/>
          <w:i/>
          <w:sz w:val="22"/>
          <w:szCs w:val="22"/>
        </w:rPr>
        <w:t xml:space="preserve">Prof. Dr. Uwe Peter </w:t>
      </w:r>
      <w:proofErr w:type="spellStart"/>
      <w:r w:rsidR="00052E83">
        <w:rPr>
          <w:rFonts w:cs="Arial"/>
          <w:i/>
          <w:sz w:val="22"/>
          <w:szCs w:val="22"/>
        </w:rPr>
        <w:t>Kanning</w:t>
      </w:r>
      <w:proofErr w:type="spellEnd"/>
      <w:r w:rsidR="00052E83">
        <w:rPr>
          <w:rFonts w:cs="Arial"/>
          <w:i/>
          <w:sz w:val="22"/>
          <w:szCs w:val="22"/>
        </w:rPr>
        <w:t xml:space="preserve"> von der </w:t>
      </w:r>
      <w:r w:rsidR="00C25F21">
        <w:rPr>
          <w:rFonts w:cs="Arial"/>
          <w:i/>
          <w:sz w:val="22"/>
          <w:szCs w:val="22"/>
        </w:rPr>
        <w:t>Hochschule</w:t>
      </w:r>
      <w:r w:rsidR="00052E83">
        <w:rPr>
          <w:rFonts w:cs="Arial"/>
          <w:i/>
          <w:sz w:val="22"/>
          <w:szCs w:val="22"/>
        </w:rPr>
        <w:t xml:space="preserve"> Osnabrück, </w:t>
      </w:r>
      <w:r w:rsidR="00052E83" w:rsidRPr="0025778A">
        <w:rPr>
          <w:rFonts w:cs="Arial"/>
          <w:i/>
          <w:sz w:val="22"/>
          <w:szCs w:val="22"/>
        </w:rPr>
        <w:t>Annika Schütte</w:t>
      </w:r>
      <w:r w:rsidR="00052E83">
        <w:rPr>
          <w:rFonts w:cs="Arial"/>
          <w:i/>
          <w:sz w:val="22"/>
          <w:szCs w:val="22"/>
        </w:rPr>
        <w:t xml:space="preserve"> und</w:t>
      </w:r>
      <w:r w:rsidR="00052E83" w:rsidRPr="0025778A">
        <w:rPr>
          <w:rFonts w:cs="Arial"/>
          <w:i/>
          <w:sz w:val="22"/>
          <w:szCs w:val="22"/>
        </w:rPr>
        <w:t xml:space="preserve"> Katja Bielefeld</w:t>
      </w:r>
      <w:r w:rsidR="00052E83">
        <w:rPr>
          <w:rFonts w:cs="Arial"/>
          <w:i/>
          <w:sz w:val="22"/>
          <w:szCs w:val="22"/>
        </w:rPr>
        <w:t xml:space="preserve">, Servicestelle Schule-Wirtschaft, MaßArbeit-Bereichsleiterin </w:t>
      </w:r>
      <w:r w:rsidR="00052E83" w:rsidRPr="00052E83">
        <w:rPr>
          <w:rFonts w:cs="Arial"/>
          <w:i/>
          <w:sz w:val="22"/>
          <w:szCs w:val="22"/>
        </w:rPr>
        <w:t>Susanne Steininger</w:t>
      </w:r>
      <w:r w:rsidR="00052E83">
        <w:rPr>
          <w:rFonts w:cs="Arial"/>
          <w:i/>
          <w:sz w:val="22"/>
          <w:szCs w:val="22"/>
        </w:rPr>
        <w:t xml:space="preserve"> und</w:t>
      </w:r>
      <w:r w:rsidR="000D6FE3">
        <w:rPr>
          <w:rFonts w:cs="Arial"/>
          <w:i/>
          <w:sz w:val="22"/>
          <w:szCs w:val="22"/>
        </w:rPr>
        <w:t xml:space="preserve"> Moderatorin </w:t>
      </w:r>
      <w:r w:rsidR="000D6FE3" w:rsidRPr="000D6FE3">
        <w:rPr>
          <w:rFonts w:cs="Arial"/>
          <w:i/>
          <w:sz w:val="22"/>
          <w:szCs w:val="22"/>
        </w:rPr>
        <w:t xml:space="preserve">Debbie </w:t>
      </w:r>
      <w:proofErr w:type="spellStart"/>
      <w:r w:rsidR="000D6FE3" w:rsidRPr="000D6FE3">
        <w:rPr>
          <w:rFonts w:cs="Arial"/>
          <w:i/>
          <w:sz w:val="22"/>
          <w:szCs w:val="22"/>
        </w:rPr>
        <w:t>Coetzee</w:t>
      </w:r>
      <w:proofErr w:type="spellEnd"/>
      <w:r w:rsidR="000D6FE3" w:rsidRPr="000D6FE3">
        <w:rPr>
          <w:rFonts w:cs="Arial"/>
          <w:i/>
          <w:sz w:val="22"/>
          <w:szCs w:val="22"/>
        </w:rPr>
        <w:t>-Lachmann</w:t>
      </w:r>
      <w:r w:rsidR="00052E83">
        <w:rPr>
          <w:rFonts w:cs="Arial"/>
          <w:i/>
          <w:sz w:val="22"/>
          <w:szCs w:val="22"/>
        </w:rPr>
        <w:t xml:space="preserve"> </w:t>
      </w:r>
      <w:r>
        <w:rPr>
          <w:rFonts w:cs="Arial"/>
          <w:i/>
          <w:sz w:val="22"/>
          <w:szCs w:val="22"/>
        </w:rPr>
        <w:t>freuten sich über die gelungene</w:t>
      </w:r>
      <w:r w:rsidR="000C1371">
        <w:rPr>
          <w:rFonts w:cs="Arial"/>
          <w:i/>
          <w:sz w:val="22"/>
          <w:szCs w:val="22"/>
        </w:rPr>
        <w:t xml:space="preserve"> Fachtagung „Vom Stift zum Schreiber – Azubis finden </w:t>
      </w:r>
      <w:proofErr w:type="gramStart"/>
      <w:r w:rsidR="000C1371">
        <w:rPr>
          <w:rFonts w:cs="Arial"/>
          <w:i/>
          <w:sz w:val="22"/>
          <w:szCs w:val="22"/>
        </w:rPr>
        <w:t>leicht gemacht</w:t>
      </w:r>
      <w:proofErr w:type="gramEnd"/>
      <w:r w:rsidR="000C1371">
        <w:rPr>
          <w:rFonts w:cs="Arial"/>
          <w:i/>
          <w:sz w:val="22"/>
          <w:szCs w:val="22"/>
        </w:rPr>
        <w:t>!“</w:t>
      </w:r>
      <w:r>
        <w:rPr>
          <w:rFonts w:cs="Arial"/>
          <w:i/>
          <w:sz w:val="22"/>
          <w:szCs w:val="22"/>
        </w:rPr>
        <w:t>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 </w:t>
      </w:r>
      <w:r>
        <w:rPr>
          <w:rFonts w:cs="Arial"/>
          <w:i/>
          <w:sz w:val="22"/>
          <w:szCs w:val="22"/>
        </w:rPr>
        <w:t>/</w:t>
      </w:r>
      <w:r w:rsidR="0025778A">
        <w:rPr>
          <w:rFonts w:cs="Arial"/>
          <w:i/>
          <w:sz w:val="22"/>
          <w:szCs w:val="22"/>
        </w:rPr>
        <w:t xml:space="preserve"> Uwe Lewandowski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C2" w:rsidRDefault="006C7EC2">
      <w:r>
        <w:separator/>
      </w:r>
    </w:p>
  </w:endnote>
  <w:endnote w:type="continuationSeparator" w:id="0">
    <w:p w:rsidR="006C7EC2" w:rsidRDefault="006C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C2" w:rsidRDefault="006C7EC2">
      <w:r>
        <w:separator/>
      </w:r>
    </w:p>
  </w:footnote>
  <w:footnote w:type="continuationSeparator" w:id="0">
    <w:p w:rsidR="006C7EC2" w:rsidRDefault="006C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8A"/>
    <w:rsid w:val="00000EE1"/>
    <w:rsid w:val="00005B51"/>
    <w:rsid w:val="000233F6"/>
    <w:rsid w:val="0003033B"/>
    <w:rsid w:val="000375E6"/>
    <w:rsid w:val="00040E86"/>
    <w:rsid w:val="00042D6D"/>
    <w:rsid w:val="00052E83"/>
    <w:rsid w:val="00084036"/>
    <w:rsid w:val="000926F7"/>
    <w:rsid w:val="000C1371"/>
    <w:rsid w:val="000C6D44"/>
    <w:rsid w:val="000D6FE3"/>
    <w:rsid w:val="000E0DB0"/>
    <w:rsid w:val="000F6311"/>
    <w:rsid w:val="0010175F"/>
    <w:rsid w:val="00101A20"/>
    <w:rsid w:val="0012030E"/>
    <w:rsid w:val="00135CFC"/>
    <w:rsid w:val="00152F40"/>
    <w:rsid w:val="001578B3"/>
    <w:rsid w:val="00175146"/>
    <w:rsid w:val="00195BB4"/>
    <w:rsid w:val="001B2133"/>
    <w:rsid w:val="001B287D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41CE2"/>
    <w:rsid w:val="002449EC"/>
    <w:rsid w:val="00254F64"/>
    <w:rsid w:val="0025778A"/>
    <w:rsid w:val="0026655A"/>
    <w:rsid w:val="002740C9"/>
    <w:rsid w:val="0029148B"/>
    <w:rsid w:val="002C14DB"/>
    <w:rsid w:val="002D38E3"/>
    <w:rsid w:val="002D5F8A"/>
    <w:rsid w:val="002F5C47"/>
    <w:rsid w:val="00324DFF"/>
    <w:rsid w:val="0033647A"/>
    <w:rsid w:val="003B3B41"/>
    <w:rsid w:val="003C53E0"/>
    <w:rsid w:val="003D7E50"/>
    <w:rsid w:val="003E01CE"/>
    <w:rsid w:val="003F60E0"/>
    <w:rsid w:val="003F77F1"/>
    <w:rsid w:val="00412B3E"/>
    <w:rsid w:val="00427302"/>
    <w:rsid w:val="00454B87"/>
    <w:rsid w:val="00491C51"/>
    <w:rsid w:val="004A27BE"/>
    <w:rsid w:val="004A6D49"/>
    <w:rsid w:val="004D3669"/>
    <w:rsid w:val="004E3434"/>
    <w:rsid w:val="004E51ED"/>
    <w:rsid w:val="004E7451"/>
    <w:rsid w:val="004F164C"/>
    <w:rsid w:val="00510B99"/>
    <w:rsid w:val="00513C07"/>
    <w:rsid w:val="00531697"/>
    <w:rsid w:val="00547DD2"/>
    <w:rsid w:val="00547FD7"/>
    <w:rsid w:val="0058539D"/>
    <w:rsid w:val="005866E6"/>
    <w:rsid w:val="005918DC"/>
    <w:rsid w:val="00594252"/>
    <w:rsid w:val="005A19BA"/>
    <w:rsid w:val="005B23D7"/>
    <w:rsid w:val="005C1ED8"/>
    <w:rsid w:val="005C3D13"/>
    <w:rsid w:val="005C4328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C7EC2"/>
    <w:rsid w:val="006D029B"/>
    <w:rsid w:val="006F4CA7"/>
    <w:rsid w:val="006F6497"/>
    <w:rsid w:val="007208B4"/>
    <w:rsid w:val="00742055"/>
    <w:rsid w:val="00752077"/>
    <w:rsid w:val="00755887"/>
    <w:rsid w:val="00783D2A"/>
    <w:rsid w:val="007B0214"/>
    <w:rsid w:val="007C6D3A"/>
    <w:rsid w:val="007D43B8"/>
    <w:rsid w:val="007D502F"/>
    <w:rsid w:val="007E66B8"/>
    <w:rsid w:val="007F42B2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1CA8"/>
    <w:rsid w:val="00874C61"/>
    <w:rsid w:val="00890DA0"/>
    <w:rsid w:val="008F103E"/>
    <w:rsid w:val="00910644"/>
    <w:rsid w:val="00920DC7"/>
    <w:rsid w:val="00926427"/>
    <w:rsid w:val="0093289E"/>
    <w:rsid w:val="009576CC"/>
    <w:rsid w:val="0096348B"/>
    <w:rsid w:val="009B5509"/>
    <w:rsid w:val="009C18DA"/>
    <w:rsid w:val="009C40EC"/>
    <w:rsid w:val="009C7292"/>
    <w:rsid w:val="009D08E6"/>
    <w:rsid w:val="009D0F51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3873"/>
    <w:rsid w:val="00AC5710"/>
    <w:rsid w:val="00AE116B"/>
    <w:rsid w:val="00AE3A3D"/>
    <w:rsid w:val="00AF63B2"/>
    <w:rsid w:val="00AF660B"/>
    <w:rsid w:val="00AF7D5D"/>
    <w:rsid w:val="00B00D93"/>
    <w:rsid w:val="00B11688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BE3DAC"/>
    <w:rsid w:val="00C01C4F"/>
    <w:rsid w:val="00C161B0"/>
    <w:rsid w:val="00C17384"/>
    <w:rsid w:val="00C23BC6"/>
    <w:rsid w:val="00C25F21"/>
    <w:rsid w:val="00C348AE"/>
    <w:rsid w:val="00C47E4A"/>
    <w:rsid w:val="00C5188F"/>
    <w:rsid w:val="00C80C17"/>
    <w:rsid w:val="00C8640C"/>
    <w:rsid w:val="00C900C6"/>
    <w:rsid w:val="00C94C2C"/>
    <w:rsid w:val="00C94C7B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4CEB"/>
    <w:rsid w:val="00DC68B3"/>
    <w:rsid w:val="00DD1F67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2973"/>
    <w:rsid w:val="00E65AD5"/>
    <w:rsid w:val="00E7005D"/>
    <w:rsid w:val="00E852A4"/>
    <w:rsid w:val="00E9576C"/>
    <w:rsid w:val="00E96C8F"/>
    <w:rsid w:val="00EB4A10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86F1E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7A9843C8"/>
  <w15:docId w15:val="{26FB195A-02D3-43B7-82F1-6BDDED6C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C878-3CCE-41D8-8B23-7458FF62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440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21</cp:revision>
  <cp:lastPrinted>2012-08-06T06:57:00Z</cp:lastPrinted>
  <dcterms:created xsi:type="dcterms:W3CDTF">2023-02-28T07:53:00Z</dcterms:created>
  <dcterms:modified xsi:type="dcterms:W3CDTF">2023-03-01T09:19:00Z</dcterms:modified>
</cp:coreProperties>
</file>