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836721">
              <w:rPr>
                <w:rFonts w:cs="Arial"/>
              </w:rPr>
              <w:t>5</w:t>
            </w:r>
            <w:r w:rsidR="00FF32AA">
              <w:rPr>
                <w:rFonts w:cs="Arial"/>
              </w:rPr>
              <w:t>.</w:t>
            </w:r>
            <w:r w:rsidR="00896200">
              <w:rPr>
                <w:rFonts w:cs="Arial"/>
              </w:rPr>
              <w:t>5</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974827" w:rsidP="00C561BA">
      <w:pPr>
        <w:rPr>
          <w:b/>
        </w:rPr>
      </w:pPr>
      <w:r>
        <w:rPr>
          <w:b/>
        </w:rPr>
        <w:t>Schnelles Internet im Nordkreis: Rund 700 Adressen profitieren vom Breitbandausbau</w:t>
      </w:r>
    </w:p>
    <w:p w:rsidR="00105F42" w:rsidRDefault="00105F42" w:rsidP="00F16D97">
      <w:pPr>
        <w:rPr>
          <w:b/>
        </w:rPr>
      </w:pPr>
    </w:p>
    <w:p w:rsidR="001A34B2" w:rsidRDefault="00A67313" w:rsidP="00974827">
      <w:pPr>
        <w:spacing w:after="120"/>
      </w:pPr>
      <w:r>
        <w:rPr>
          <w:b/>
        </w:rPr>
        <w:t>Osnabrück</w:t>
      </w:r>
      <w:r w:rsidR="00F47A48" w:rsidRPr="00F47A48">
        <w:rPr>
          <w:b/>
        </w:rPr>
        <w:t>.</w:t>
      </w:r>
      <w:r w:rsidR="001640AC">
        <w:t xml:space="preserve"> </w:t>
      </w:r>
      <w:r w:rsidR="008B5FA4">
        <w:t>Ein wichtiger Schritt für den Breitbandausbau im Nordkreis</w:t>
      </w:r>
      <w:r w:rsidR="00974827">
        <w:t xml:space="preserve"> steht an</w:t>
      </w:r>
      <w:r w:rsidR="008B5FA4">
        <w:t xml:space="preserve">: Rund 700 Adressen in den Gemeinden Berge, Bippen, </w:t>
      </w:r>
      <w:proofErr w:type="spellStart"/>
      <w:r w:rsidR="008B5FA4">
        <w:t>Eggermühlen</w:t>
      </w:r>
      <w:proofErr w:type="spellEnd"/>
      <w:r w:rsidR="008B5FA4">
        <w:t xml:space="preserve"> und Kettenkamp sowie</w:t>
      </w:r>
      <w:r w:rsidR="00974827">
        <w:t xml:space="preserve"> in</w:t>
      </w:r>
      <w:r w:rsidR="008B5FA4">
        <w:t xml:space="preserve"> der Stadt Fürstenau können künftig über schnelles Internet verfügen. Jetzt erfolgte der erste Spatenstich in der Nähe des </w:t>
      </w:r>
      <w:r w:rsidR="008B5FA4" w:rsidRPr="008B5FA4">
        <w:t>Schützenverein</w:t>
      </w:r>
      <w:r w:rsidR="008B5FA4">
        <w:t>s</w:t>
      </w:r>
      <w:r w:rsidR="008B5FA4" w:rsidRPr="008B5FA4">
        <w:t xml:space="preserve"> </w:t>
      </w:r>
      <w:proofErr w:type="spellStart"/>
      <w:r w:rsidR="008B5FA4" w:rsidRPr="008B5FA4">
        <w:t>Döthen-Sto</w:t>
      </w:r>
      <w:r w:rsidR="008B5FA4">
        <w:t>ttenhausen</w:t>
      </w:r>
      <w:proofErr w:type="spellEnd"/>
      <w:r w:rsidR="008B5FA4">
        <w:t xml:space="preserve"> in</w:t>
      </w:r>
      <w:r w:rsidR="008B5FA4" w:rsidRPr="008B5FA4">
        <w:t xml:space="preserve"> </w:t>
      </w:r>
      <w:proofErr w:type="spellStart"/>
      <w:r w:rsidR="008B5FA4" w:rsidRPr="008B5FA4">
        <w:t>Eggermühlen</w:t>
      </w:r>
      <w:proofErr w:type="spellEnd"/>
      <w:r w:rsidR="008B5FA4">
        <w:t>.</w:t>
      </w:r>
      <w:r w:rsidR="00974827">
        <w:t xml:space="preserve"> </w:t>
      </w:r>
      <w:r w:rsidR="00974827" w:rsidRPr="00974827">
        <w:t xml:space="preserve">Die </w:t>
      </w:r>
      <w:r w:rsidR="00974827">
        <w:t>Arbeiten werden voraussichtlich Mitte des kommenden Jahres abgeschlossen sein.</w:t>
      </w:r>
    </w:p>
    <w:p w:rsidR="008B5FA4" w:rsidRDefault="008B5FA4" w:rsidP="008B5FA4">
      <w:pPr>
        <w:spacing w:after="120"/>
      </w:pPr>
      <w:r>
        <w:t xml:space="preserve">Die Arbeiten sind Teil des Breitbandausbaus in weiteren fünf </w:t>
      </w:r>
      <w:proofErr w:type="spellStart"/>
      <w:r>
        <w:t>Baulosen</w:t>
      </w:r>
      <w:proofErr w:type="spellEnd"/>
      <w:r>
        <w:t xml:space="preserve">, </w:t>
      </w:r>
      <w:r w:rsidRPr="008B5FA4">
        <w:t>mit denen im Landkreis Osnabrück unterversorgte Gebiete schnelles Internet erhalten.</w:t>
      </w:r>
      <w:r>
        <w:t xml:space="preserve"> Die Notwendigkeit eines umfassenden Breitbandausbaus verdeutlichte Landrätin Anna Kebschull. In der Vergangenheit hätten die privaten Telekommunikationsanbieter den Breitbandausbau im ländlichen Raum aus wirtschaftlichen Gründen ausgespart. Allerdings: „Eine moderne stabile Breitbandinfrastruktur ist ein wesentlicher Standortfaktor. Damit der Landkreis Osnabrück ein starker Wirtschaftsstandort und guter Lebensort bleibt, engagieren wir uns in Abstimmung mit den kreisangehörigen Städten und Gemeinden, um dieses Versäumnis zu beheben“, betonte </w:t>
      </w:r>
      <w:r>
        <w:lastRenderedPageBreak/>
        <w:t>Kebschull. Dies geschehe unter Federführung der landkreiseigene</w:t>
      </w:r>
      <w:r w:rsidR="006853F1">
        <w:t>n</w:t>
      </w:r>
      <w:r>
        <w:t xml:space="preserve"> Infrastrukturgesellschaft TELKOS.</w:t>
      </w:r>
    </w:p>
    <w:p w:rsidR="00974827" w:rsidRDefault="008B5FA4" w:rsidP="00974827">
      <w:pPr>
        <w:spacing w:after="120"/>
      </w:pPr>
      <w:r>
        <w:t xml:space="preserve">Damit </w:t>
      </w:r>
      <w:r w:rsidR="00974827">
        <w:t>die rund 700 Adressen Anschlüsse erhalten können</w:t>
      </w:r>
      <w:r>
        <w:t>, wird die</w:t>
      </w:r>
      <w:r w:rsidR="00FF780C">
        <w:t xml:space="preserve"> polnische</w:t>
      </w:r>
      <w:r>
        <w:t xml:space="preserve"> Firma </w:t>
      </w:r>
      <w:proofErr w:type="spellStart"/>
      <w:r>
        <w:t>Fonbud</w:t>
      </w:r>
      <w:proofErr w:type="spellEnd"/>
      <w:r>
        <w:t xml:space="preserve"> rund 145 Kilometer Glasfasertrasse verlegen.</w:t>
      </w:r>
      <w:r w:rsidR="006853F1">
        <w:t xml:space="preserve"> Sie</w:t>
      </w:r>
      <w:r w:rsidR="00FF780C">
        <w:t xml:space="preserve"> ist damit das er</w:t>
      </w:r>
      <w:r w:rsidR="006853F1">
        <w:t xml:space="preserve">ste Unternehmen aus dem Ausland. </w:t>
      </w:r>
      <w:r w:rsidR="00FF780C">
        <w:t xml:space="preserve"> </w:t>
      </w:r>
      <w:r w:rsidR="00836721">
        <w:t>Dabei kann sie</w:t>
      </w:r>
      <w:r w:rsidR="006853F1" w:rsidRPr="006853F1">
        <w:t xml:space="preserve"> auf umfangreiche Erfahrungen beim Glasfaserausbau in Polen zurückgreifen.</w:t>
      </w:r>
      <w:r w:rsidR="006853F1">
        <w:t xml:space="preserve"> </w:t>
      </w:r>
      <w:r w:rsidR="00974827">
        <w:t>Kooperationspartner des Landkreises ist</w:t>
      </w:r>
      <w:r w:rsidR="00FF780C">
        <w:t xml:space="preserve"> zudem</w:t>
      </w:r>
      <w:r w:rsidR="00974827">
        <w:t xml:space="preserve"> die GVG Glasfaser GmbH. Über den Netzbetreiber können Interessenten künftig bei der Marke „</w:t>
      </w:r>
      <w:proofErr w:type="spellStart"/>
      <w:r w:rsidR="00974827">
        <w:t>teranet</w:t>
      </w:r>
      <w:proofErr w:type="spellEnd"/>
      <w:r w:rsidR="00974827">
        <w:t>“ schnelle Internetanschlüsse als auch Telefonie und Fernsehen buchen.</w:t>
      </w:r>
    </w:p>
    <w:p w:rsidR="00974827" w:rsidRDefault="00974827" w:rsidP="00974827">
      <w:pPr>
        <w:spacing w:after="120"/>
      </w:pPr>
      <w:r>
        <w:t xml:space="preserve">Die Unternehmensgruppe mit Hauptsitz in Kiel hatte bei der europaweiten Ausschreibung für die anstehenden Ausbaustufen das attraktivste Angebot abgegeben. Die GVG Glasfaser GmbH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auf Basis veralteter Kupferleitungen läuft.</w:t>
      </w:r>
    </w:p>
    <w:p w:rsidR="008B5FA4" w:rsidRDefault="00974827" w:rsidP="00974827">
      <w:pPr>
        <w:spacing w:after="120"/>
      </w:pPr>
      <w:r>
        <w:t xml:space="preserve">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 pro Sekunde – im Landkreis beseitigt sein. Dabei handelt es sich um 11.000 Adressen in insgesamt 29 einzelnen </w:t>
      </w:r>
      <w:proofErr w:type="spellStart"/>
      <w:r>
        <w:t>Baulosen</w:t>
      </w:r>
      <w:proofErr w:type="spellEnd"/>
      <w:r>
        <w:t>.</w:t>
      </w:r>
      <w:r w:rsidR="008B5FA4">
        <w:t xml:space="preserve"> </w:t>
      </w:r>
    </w:p>
    <w:p w:rsidR="008B5FA4" w:rsidRDefault="008B5FA4" w:rsidP="008B5FA4">
      <w:pPr>
        <w:spacing w:after="120"/>
      </w:pPr>
    </w:p>
    <w:p w:rsidR="008B5FA4" w:rsidRDefault="008B5FA4" w:rsidP="008B5FA4">
      <w:pPr>
        <w:spacing w:after="120"/>
      </w:pPr>
    </w:p>
    <w:p w:rsidR="008B5FA4" w:rsidRDefault="008B5FA4" w:rsidP="008B5FA4">
      <w:pPr>
        <w:spacing w:after="120"/>
      </w:pPr>
      <w:r>
        <w:t>Bildunterschrift:</w:t>
      </w:r>
    </w:p>
    <w:p w:rsidR="008B5FA4" w:rsidRDefault="009878A5" w:rsidP="009878A5">
      <w:pPr>
        <w:spacing w:after="120"/>
      </w:pPr>
      <w:r>
        <w:t xml:space="preserve">Die Arbeiten für den Breitbandausbau im Nordkreis sind gestartet. Am ersten Spatenstich beteiligten sich (von links) Anwohner </w:t>
      </w:r>
      <w:r>
        <w:t xml:space="preserve">Josef Backhaus, </w:t>
      </w:r>
      <w:r>
        <w:t>Bürgermeister Ernst Ehmke (</w:t>
      </w:r>
      <w:r>
        <w:t>Stadt Fürstenau</w:t>
      </w:r>
      <w:r>
        <w:t>), Dursun Polat</w:t>
      </w:r>
      <w:r>
        <w:t xml:space="preserve"> </w:t>
      </w:r>
      <w:r>
        <w:t>(</w:t>
      </w:r>
      <w:r>
        <w:t>Stabsstelle Breitband Landkreis</w:t>
      </w:r>
      <w:r>
        <w:t xml:space="preserve"> Osnabrück), Anwohner Thomas </w:t>
      </w:r>
      <w:proofErr w:type="spellStart"/>
      <w:r>
        <w:t>Mayhaus</w:t>
      </w:r>
      <w:proofErr w:type="spellEnd"/>
      <w:r>
        <w:t xml:space="preserve">, Bürgermeister Dimitri </w:t>
      </w:r>
      <w:proofErr w:type="spellStart"/>
      <w:r>
        <w:t>Gappel</w:t>
      </w:r>
      <w:proofErr w:type="spellEnd"/>
      <w:r>
        <w:t xml:space="preserve"> (</w:t>
      </w:r>
      <w:r>
        <w:t>Gemeinde Berge</w:t>
      </w:r>
      <w:r>
        <w:t xml:space="preserve">), Bürgermeister Markus </w:t>
      </w:r>
      <w:proofErr w:type="spellStart"/>
      <w:r>
        <w:t>Frerker</w:t>
      </w:r>
      <w:proofErr w:type="spellEnd"/>
      <w:r>
        <w:t xml:space="preserve"> (</w:t>
      </w:r>
      <w:r>
        <w:t xml:space="preserve">Gemeinde </w:t>
      </w:r>
      <w:proofErr w:type="spellStart"/>
      <w:r>
        <w:t>Eggermühlen</w:t>
      </w:r>
      <w:proofErr w:type="spellEnd"/>
      <w:r>
        <w:t xml:space="preserve">), </w:t>
      </w:r>
      <w:r>
        <w:lastRenderedPageBreak/>
        <w:t xml:space="preserve">Bürgermeister Matthias </w:t>
      </w:r>
      <w:proofErr w:type="spellStart"/>
      <w:r>
        <w:t>Wübbel</w:t>
      </w:r>
      <w:proofErr w:type="spellEnd"/>
      <w:r>
        <w:t xml:space="preserve"> (</w:t>
      </w:r>
      <w:r>
        <w:t>Samtgemeinde Fürstenau</w:t>
      </w:r>
      <w:r>
        <w:t xml:space="preserve">), </w:t>
      </w:r>
      <w:r>
        <w:t>Landrätin Anna Kebschull</w:t>
      </w:r>
      <w:r>
        <w:t xml:space="preserve">, TELKOS-Geschäftsführer Dirk Holtgrewe, Bürgermeister Michael </w:t>
      </w:r>
      <w:proofErr w:type="spellStart"/>
      <w:r>
        <w:t>Wernke</w:t>
      </w:r>
      <w:proofErr w:type="spellEnd"/>
      <w:r>
        <w:t xml:space="preserve"> (</w:t>
      </w:r>
      <w:r>
        <w:t xml:space="preserve">Samtgemeinde </w:t>
      </w:r>
      <w:proofErr w:type="spellStart"/>
      <w:r>
        <w:t>Bersenbrück</w:t>
      </w:r>
      <w:proofErr w:type="spellEnd"/>
      <w:r>
        <w:t xml:space="preserve">), </w:t>
      </w:r>
      <w:r>
        <w:t>Larissa Leer</w:t>
      </w:r>
      <w:r>
        <w:t xml:space="preserve"> (</w:t>
      </w:r>
      <w:r>
        <w:t>Stabsstelle Breitband Landkreis</w:t>
      </w:r>
      <w:r>
        <w:t xml:space="preserve"> Osnabrück), Frank </w:t>
      </w:r>
      <w:proofErr w:type="spellStart"/>
      <w:r>
        <w:t>Debrecht</w:t>
      </w:r>
      <w:proofErr w:type="spellEnd"/>
      <w:r>
        <w:t xml:space="preserve"> (</w:t>
      </w:r>
      <w:r>
        <w:t>Planungsbüro Ingenieurgesellschaft Nordwest</w:t>
      </w:r>
      <w:r>
        <w:t>), Mario Aquino (Netzbetreiber GVG Glasfaser/</w:t>
      </w:r>
      <w:proofErr w:type="spellStart"/>
      <w:r>
        <w:t>Teranet</w:t>
      </w:r>
      <w:proofErr w:type="spellEnd"/>
      <w:r>
        <w:t xml:space="preserve">) sowie von der Firma </w:t>
      </w:r>
      <w:proofErr w:type="spellStart"/>
      <w:r>
        <w:t>Fonbud</w:t>
      </w:r>
      <w:proofErr w:type="spellEnd"/>
      <w:r>
        <w:t xml:space="preserve"> Piotr </w:t>
      </w:r>
      <w:proofErr w:type="spellStart"/>
      <w:r>
        <w:t>Baziak</w:t>
      </w:r>
      <w:proofErr w:type="spellEnd"/>
      <w:r>
        <w:t xml:space="preserve">, Magdalena </w:t>
      </w:r>
      <w:proofErr w:type="spellStart"/>
      <w:r>
        <w:t>Iskra</w:t>
      </w:r>
      <w:proofErr w:type="spellEnd"/>
      <w:r>
        <w:t xml:space="preserve">, Pawel Pawlowski, und </w:t>
      </w:r>
      <w:r>
        <w:t>A</w:t>
      </w:r>
      <w:r>
        <w:t xml:space="preserve">rtur </w:t>
      </w:r>
      <w:proofErr w:type="spellStart"/>
      <w:r>
        <w:t>Sobolewski</w:t>
      </w:r>
      <w:proofErr w:type="spellEnd"/>
      <w:r>
        <w:t>.</w:t>
      </w:r>
      <w:bookmarkStart w:id="0" w:name="_GoBack"/>
      <w:bookmarkEnd w:id="0"/>
    </w:p>
    <w:p w:rsidR="008B5FA4" w:rsidRPr="00084E5C" w:rsidRDefault="008B5FA4" w:rsidP="008B5FA4">
      <w:pPr>
        <w:spacing w:after="120"/>
        <w:jc w:val="right"/>
      </w:pPr>
      <w:r>
        <w:t>Foto: Landkreis Osnabrück/Ulrich Eckseler</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30" w:rsidRDefault="00C15130">
      <w:pPr>
        <w:spacing w:line="240" w:lineRule="auto"/>
      </w:pPr>
      <w:r>
        <w:separator/>
      </w:r>
    </w:p>
  </w:endnote>
  <w:endnote w:type="continuationSeparator" w:id="0">
    <w:p w:rsidR="00C15130" w:rsidRDefault="00C15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878A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30" w:rsidRDefault="00C15130">
      <w:pPr>
        <w:spacing w:line="240" w:lineRule="auto"/>
      </w:pPr>
      <w:r>
        <w:separator/>
      </w:r>
    </w:p>
  </w:footnote>
  <w:footnote w:type="continuationSeparator" w:id="0">
    <w:p w:rsidR="00C15130" w:rsidRDefault="00C151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34D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4F4AC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853F1"/>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721"/>
    <w:rsid w:val="00836C30"/>
    <w:rsid w:val="008477B5"/>
    <w:rsid w:val="00853960"/>
    <w:rsid w:val="00861BA4"/>
    <w:rsid w:val="00862A5C"/>
    <w:rsid w:val="00865A52"/>
    <w:rsid w:val="008761FC"/>
    <w:rsid w:val="00876B90"/>
    <w:rsid w:val="00885402"/>
    <w:rsid w:val="00896200"/>
    <w:rsid w:val="00896F52"/>
    <w:rsid w:val="008A1EB3"/>
    <w:rsid w:val="008A4FB1"/>
    <w:rsid w:val="008B5FA4"/>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4827"/>
    <w:rsid w:val="00975993"/>
    <w:rsid w:val="00977EA8"/>
    <w:rsid w:val="009833AA"/>
    <w:rsid w:val="009878A5"/>
    <w:rsid w:val="009A39ED"/>
    <w:rsid w:val="009A5C20"/>
    <w:rsid w:val="009C0F1C"/>
    <w:rsid w:val="009C6E9E"/>
    <w:rsid w:val="009D1F51"/>
    <w:rsid w:val="009E1D78"/>
    <w:rsid w:val="009E5BDC"/>
    <w:rsid w:val="009F64D5"/>
    <w:rsid w:val="00A04908"/>
    <w:rsid w:val="00A05B1C"/>
    <w:rsid w:val="00A22DB2"/>
    <w:rsid w:val="00A23F08"/>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5130"/>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 w:val="00FF7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2D6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7935-27AA-413F-A5CA-7E5D8447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2023-05-04T06:00:00Z</dcterms:created>
  <dcterms:modified xsi:type="dcterms:W3CDTF">2023-05-15T13:51:00Z</dcterms:modified>
</cp:coreProperties>
</file>