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EC0563">
        <w:rPr>
          <w:rFonts w:ascii="Arial Narrow" w:hAnsi="Arial Narrow" w:cs="Arial"/>
          <w:sz w:val="22"/>
          <w:szCs w:val="22"/>
        </w:rPr>
        <w:t>17.05</w:t>
      </w:r>
      <w:r w:rsidR="00D644C6">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E1040" w:rsidRPr="003C6620" w:rsidRDefault="00311A48" w:rsidP="004E58F3">
      <w:pPr>
        <w:spacing w:line="360" w:lineRule="auto"/>
        <w:jc w:val="both"/>
        <w:rPr>
          <w:rFonts w:cs="Arial"/>
          <w:b/>
          <w:sz w:val="28"/>
          <w:szCs w:val="28"/>
        </w:rPr>
      </w:pPr>
      <w:r>
        <w:rPr>
          <w:rFonts w:cs="Arial"/>
          <w:b/>
          <w:sz w:val="28"/>
          <w:szCs w:val="28"/>
        </w:rPr>
        <w:t>Nachhaltigkeit und d</w:t>
      </w:r>
      <w:r w:rsidR="009A45B3">
        <w:rPr>
          <w:rFonts w:cs="Arial"/>
          <w:b/>
          <w:sz w:val="28"/>
          <w:szCs w:val="28"/>
        </w:rPr>
        <w:t>en</w:t>
      </w:r>
      <w:r w:rsidR="00FF5946">
        <w:rPr>
          <w:rFonts w:cs="Arial"/>
          <w:b/>
          <w:sz w:val="28"/>
          <w:szCs w:val="28"/>
        </w:rPr>
        <w:t xml:space="preserve"> Wandel in </w:t>
      </w:r>
      <w:r w:rsidR="009A45B3">
        <w:rPr>
          <w:rFonts w:cs="Arial"/>
          <w:b/>
          <w:sz w:val="28"/>
          <w:szCs w:val="28"/>
        </w:rPr>
        <w:t>der Arbeitswelt gestalten</w:t>
      </w:r>
    </w:p>
    <w:p w:rsidR="00C22D35" w:rsidRDefault="009A45B3" w:rsidP="00C22D35">
      <w:pPr>
        <w:spacing w:line="360" w:lineRule="auto"/>
        <w:jc w:val="both"/>
        <w:rPr>
          <w:rFonts w:cs="Arial"/>
          <w:b/>
        </w:rPr>
      </w:pPr>
      <w:r>
        <w:rPr>
          <w:rFonts w:cs="Arial"/>
          <w:b/>
        </w:rPr>
        <w:t xml:space="preserve">WIGOS-Veranstaltung </w:t>
      </w:r>
      <w:r w:rsidR="005515EA">
        <w:rPr>
          <w:rFonts w:cs="Arial"/>
          <w:b/>
        </w:rPr>
        <w:t>„DIGITALISIERUNG</w:t>
      </w:r>
      <w:r w:rsidR="00913FBF">
        <w:rPr>
          <w:rFonts w:cs="Arial"/>
          <w:b/>
        </w:rPr>
        <w:t xml:space="preserve"> konkret“ </w:t>
      </w:r>
      <w:r>
        <w:rPr>
          <w:rFonts w:cs="Arial"/>
          <w:b/>
        </w:rPr>
        <w:t>nahm Zukunftstrends</w:t>
      </w:r>
      <w:r w:rsidR="00FF5946">
        <w:rPr>
          <w:rFonts w:cs="Arial"/>
          <w:b/>
        </w:rPr>
        <w:t xml:space="preserve"> unter die Lupe</w:t>
      </w:r>
    </w:p>
    <w:p w:rsidR="00E43EB9" w:rsidRPr="00AD507F" w:rsidRDefault="00E43EB9" w:rsidP="00C22D35">
      <w:pPr>
        <w:spacing w:line="360" w:lineRule="auto"/>
        <w:jc w:val="both"/>
        <w:rPr>
          <w:rFonts w:cs="Arial"/>
          <w:b/>
        </w:rPr>
      </w:pPr>
    </w:p>
    <w:p w:rsidR="00301900" w:rsidRDefault="00913FBF" w:rsidP="00301900">
      <w:pPr>
        <w:spacing w:line="360" w:lineRule="auto"/>
        <w:rPr>
          <w:rFonts w:cs="Arial"/>
        </w:rPr>
      </w:pPr>
      <w:r>
        <w:rPr>
          <w:rFonts w:cs="Arial"/>
          <w:b/>
          <w:color w:val="000000" w:themeColor="text1"/>
        </w:rPr>
        <w:t>Bad Laer</w:t>
      </w:r>
      <w:r w:rsidR="00C7581A" w:rsidRPr="00895D4F">
        <w:rPr>
          <w:rFonts w:cs="Arial"/>
          <w:b/>
          <w:color w:val="000000" w:themeColor="text1"/>
        </w:rPr>
        <w:t>.</w:t>
      </w:r>
      <w:r w:rsidR="00C7581A">
        <w:rPr>
          <w:rFonts w:cs="Arial"/>
          <w:color w:val="000000" w:themeColor="text1"/>
        </w:rPr>
        <w:t xml:space="preserve"> </w:t>
      </w:r>
      <w:r w:rsidR="00301900" w:rsidRPr="00C968DC">
        <w:rPr>
          <w:rFonts w:cs="Arial"/>
        </w:rPr>
        <w:t xml:space="preserve">Welche Trends beschäftigen aktuell die mittelständischen Unternehmen im Osnabrücker Land? Wie kann der Wandel in der Arbeitswelt gestaltet werden? Welche Lösungen gibt es zum Thema Nachhaltigkeit? Mit Fragen wie diesen beschäftigten sich jetzt Vertreterinnen und Vertreter von Unternehmen der Region im Rahmen des Digitalisierungsfrühstücks „DIGITALISIERUNG konkret!“ der WIGOS Wirtschaftsförderungsgesellschaft Osnabrücker Land in der </w:t>
      </w:r>
      <w:proofErr w:type="spellStart"/>
      <w:r w:rsidR="00301900" w:rsidRPr="00C968DC">
        <w:rPr>
          <w:rFonts w:cs="Arial"/>
        </w:rPr>
        <w:t>ConCello</w:t>
      </w:r>
      <w:proofErr w:type="spellEnd"/>
      <w:r w:rsidR="00301900" w:rsidRPr="00C968DC">
        <w:rPr>
          <w:rFonts w:cs="Arial"/>
        </w:rPr>
        <w:t xml:space="preserve"> Halle in Bad Laer. Bei den Fachvorträgen wurden die verschiedenen Zukunftstrends beleuchtet und Gestaltungsmöglichkeiten entwickelt.</w:t>
      </w:r>
    </w:p>
    <w:p w:rsidR="00301900" w:rsidRPr="00C968DC" w:rsidRDefault="00301900" w:rsidP="00301900">
      <w:pPr>
        <w:spacing w:line="360" w:lineRule="auto"/>
        <w:rPr>
          <w:rFonts w:cs="Arial"/>
        </w:rPr>
      </w:pPr>
    </w:p>
    <w:p w:rsidR="00301900" w:rsidRDefault="00301900" w:rsidP="00301900">
      <w:pPr>
        <w:spacing w:line="360" w:lineRule="auto"/>
        <w:rPr>
          <w:rFonts w:cs="Arial"/>
        </w:rPr>
      </w:pPr>
      <w:r w:rsidRPr="00C968DC">
        <w:rPr>
          <w:rFonts w:cs="Arial"/>
        </w:rPr>
        <w:t xml:space="preserve">„Nachhaltigkeit, hybrides Arbeiten, neue Generation und IT-Sicherheit – Das sind </w:t>
      </w:r>
      <w:r w:rsidR="00081E30">
        <w:rPr>
          <w:rFonts w:cs="Arial"/>
        </w:rPr>
        <w:t xml:space="preserve">unter anderem </w:t>
      </w:r>
      <w:r w:rsidRPr="00C968DC">
        <w:rPr>
          <w:rFonts w:cs="Arial"/>
        </w:rPr>
        <w:t xml:space="preserve">die Themen, die unsere Unternehmen aktuell beschäftigen. Vieles, was als Trend von morgen gilt, ist heute schon im Unternehmen angekommen. Umso wichtiger ist es, sich hierzu mit anderen Unternehmen auszutauschen und mit Fachleuten über Lösungsansätze zu diskutieren“, betonte Andrea Frosch, im </w:t>
      </w:r>
      <w:proofErr w:type="spellStart"/>
      <w:r w:rsidRPr="00C968DC">
        <w:rPr>
          <w:rFonts w:cs="Arial"/>
        </w:rPr>
        <w:t>UnternehmensService</w:t>
      </w:r>
      <w:proofErr w:type="spellEnd"/>
      <w:r w:rsidRPr="00C968DC">
        <w:rPr>
          <w:rFonts w:cs="Arial"/>
        </w:rPr>
        <w:t xml:space="preserve"> der WIGOS verantwortlich für das Thema Digitalisierung. </w:t>
      </w:r>
    </w:p>
    <w:p w:rsidR="00301900" w:rsidRPr="00C968DC" w:rsidRDefault="00301900" w:rsidP="00301900">
      <w:pPr>
        <w:spacing w:line="360" w:lineRule="auto"/>
        <w:rPr>
          <w:rFonts w:cs="Arial"/>
        </w:rPr>
      </w:pPr>
    </w:p>
    <w:p w:rsidR="00301900" w:rsidRDefault="00301900" w:rsidP="00301900">
      <w:pPr>
        <w:spacing w:line="360" w:lineRule="auto"/>
        <w:rPr>
          <w:rFonts w:cs="Arial"/>
        </w:rPr>
      </w:pPr>
      <w:r w:rsidRPr="00C968DC">
        <w:rPr>
          <w:rFonts w:cs="Arial"/>
        </w:rPr>
        <w:t>Bei der</w:t>
      </w:r>
      <w:r w:rsidR="000942F9">
        <w:rPr>
          <w:rFonts w:cs="Arial"/>
        </w:rPr>
        <w:t xml:space="preserve"> Vernetzungsveranstaltung gab </w:t>
      </w:r>
      <w:r w:rsidR="002625C5">
        <w:rPr>
          <w:rFonts w:cs="Arial"/>
        </w:rPr>
        <w:t>Maria</w:t>
      </w:r>
      <w:r w:rsidRPr="00C968DC">
        <w:rPr>
          <w:rFonts w:cs="Arial"/>
        </w:rPr>
        <w:t xml:space="preserve">n </w:t>
      </w:r>
      <w:proofErr w:type="spellStart"/>
      <w:r w:rsidRPr="00C968DC">
        <w:rPr>
          <w:rFonts w:cs="Arial"/>
        </w:rPr>
        <w:t>Hüer</w:t>
      </w:r>
      <w:proofErr w:type="spellEnd"/>
      <w:r w:rsidRPr="00C968DC">
        <w:rPr>
          <w:rFonts w:cs="Arial"/>
        </w:rPr>
        <w:t xml:space="preserve"> vom Mittelstand-Digital Zentrum </w:t>
      </w:r>
      <w:proofErr w:type="spellStart"/>
      <w:proofErr w:type="gramStart"/>
      <w:r w:rsidRPr="00C968DC">
        <w:rPr>
          <w:rFonts w:cs="Arial"/>
        </w:rPr>
        <w:t>Lingen.Münster.Osnabrück</w:t>
      </w:r>
      <w:proofErr w:type="spellEnd"/>
      <w:proofErr w:type="gramEnd"/>
      <w:r w:rsidRPr="00C968DC">
        <w:rPr>
          <w:rFonts w:cs="Arial"/>
        </w:rPr>
        <w:t xml:space="preserve"> Antworten auf die Fragen der Unternehmen. In </w:t>
      </w:r>
      <w:r w:rsidRPr="00C968DC">
        <w:rPr>
          <w:rFonts w:cs="Arial"/>
        </w:rPr>
        <w:lastRenderedPageBreak/>
        <w:t xml:space="preserve">Workshops setzten sich die Teilnehmenden anschließend mit den Herausforderungen und Ideen auseinander. „Jedes Unternehmen konnte sich so individuell einbringen und auch einige Impulse mitnehmen“, sagte Andrea Frosch. </w:t>
      </w:r>
    </w:p>
    <w:p w:rsidR="00DC3D33" w:rsidRPr="00C968DC" w:rsidRDefault="00DC3D33" w:rsidP="00301900">
      <w:pPr>
        <w:spacing w:line="360" w:lineRule="auto"/>
        <w:rPr>
          <w:rFonts w:cs="Arial"/>
        </w:rPr>
      </w:pPr>
    </w:p>
    <w:p w:rsidR="00301900" w:rsidRDefault="00DC3D33" w:rsidP="00301900">
      <w:pPr>
        <w:spacing w:line="360" w:lineRule="auto"/>
        <w:rPr>
          <w:rFonts w:cs="Arial"/>
        </w:rPr>
      </w:pPr>
      <w:r>
        <w:rPr>
          <w:rFonts w:cs="Arial"/>
        </w:rPr>
        <w:t>Seine</w:t>
      </w:r>
      <w:r w:rsidR="00301900" w:rsidRPr="00C968DC">
        <w:rPr>
          <w:rFonts w:cs="Arial"/>
        </w:rPr>
        <w:t xml:space="preserve"> praktischen Erfahrungen mit einem vieldiskutierten Trend, mit der „Vier-Tage-Woche“, stellte Björn </w:t>
      </w:r>
      <w:proofErr w:type="spellStart"/>
      <w:r w:rsidR="00301900" w:rsidRPr="00C968DC">
        <w:rPr>
          <w:rFonts w:cs="Arial"/>
        </w:rPr>
        <w:t>Ekruth</w:t>
      </w:r>
      <w:proofErr w:type="spellEnd"/>
      <w:r w:rsidR="00301900" w:rsidRPr="00C968DC">
        <w:rPr>
          <w:rFonts w:cs="Arial"/>
        </w:rPr>
        <w:t xml:space="preserve"> von </w:t>
      </w:r>
      <w:proofErr w:type="spellStart"/>
      <w:r w:rsidR="00301900" w:rsidRPr="00C968DC">
        <w:rPr>
          <w:rFonts w:cs="Arial"/>
        </w:rPr>
        <w:t>Ekruth</w:t>
      </w:r>
      <w:proofErr w:type="spellEnd"/>
      <w:r w:rsidR="00301900" w:rsidRPr="00C968DC">
        <w:rPr>
          <w:rFonts w:cs="Arial"/>
        </w:rPr>
        <w:t xml:space="preserve"> Werbetechnik in </w:t>
      </w:r>
      <w:proofErr w:type="spellStart"/>
      <w:r w:rsidR="00301900" w:rsidRPr="00C968DC">
        <w:rPr>
          <w:rFonts w:cs="Arial"/>
        </w:rPr>
        <w:t>Dissen</w:t>
      </w:r>
      <w:proofErr w:type="spellEnd"/>
      <w:r w:rsidR="00301900" w:rsidRPr="00C968DC">
        <w:rPr>
          <w:rFonts w:cs="Arial"/>
        </w:rPr>
        <w:t xml:space="preserve"> in seinem Impulsvortrag vor: Der Betrieb hatte Anfang des Jahres die Vier-Tage-Woche eingeführt. Die Umstellung sei durch eine externe Beraterin, vermittelt durch Andrea Frosch, begleitet worden, berichtete Björn </w:t>
      </w:r>
      <w:proofErr w:type="spellStart"/>
      <w:r w:rsidR="00301900" w:rsidRPr="00C968DC">
        <w:rPr>
          <w:rFonts w:cs="Arial"/>
        </w:rPr>
        <w:t>Ekruth</w:t>
      </w:r>
      <w:proofErr w:type="spellEnd"/>
      <w:r w:rsidR="00301900" w:rsidRPr="00C968DC">
        <w:rPr>
          <w:rFonts w:cs="Arial"/>
        </w:rPr>
        <w:t>. „Wichtig war uns, dass die gesamte Belegschaft für die Einführung stimmte.“ Es gebe immer mal wieder Herausforderungen. „Die Planung der Aufträge und Materialien ist deutlich intensive</w:t>
      </w:r>
      <w:r>
        <w:rPr>
          <w:rFonts w:cs="Arial"/>
        </w:rPr>
        <w:t>r</w:t>
      </w:r>
      <w:r w:rsidR="00301900" w:rsidRPr="00C968DC">
        <w:rPr>
          <w:rFonts w:cs="Arial"/>
        </w:rPr>
        <w:t xml:space="preserve"> geworden. Im Ergebnis schaffen wir aber mehr.“ Die Pilotphase </w:t>
      </w:r>
      <w:r>
        <w:rPr>
          <w:rFonts w:cs="Arial"/>
        </w:rPr>
        <w:t xml:space="preserve">bei </w:t>
      </w:r>
      <w:proofErr w:type="spellStart"/>
      <w:r>
        <w:rPr>
          <w:rFonts w:cs="Arial"/>
        </w:rPr>
        <w:t>Ekruth</w:t>
      </w:r>
      <w:proofErr w:type="spellEnd"/>
      <w:r>
        <w:rPr>
          <w:rFonts w:cs="Arial"/>
        </w:rPr>
        <w:t xml:space="preserve"> </w:t>
      </w:r>
      <w:r w:rsidR="00301900" w:rsidRPr="00C968DC">
        <w:rPr>
          <w:rFonts w:cs="Arial"/>
        </w:rPr>
        <w:t>endet zum 1. Juni. Danach werde das Konzept</w:t>
      </w:r>
      <w:r>
        <w:rPr>
          <w:rFonts w:cs="Arial"/>
        </w:rPr>
        <w:t xml:space="preserve"> im Unternehmen</w:t>
      </w:r>
      <w:r w:rsidR="00301900" w:rsidRPr="00C968DC">
        <w:rPr>
          <w:rFonts w:cs="Arial"/>
        </w:rPr>
        <w:t xml:space="preserve"> noch einmal </w:t>
      </w:r>
      <w:r w:rsidR="005F4D5E">
        <w:rPr>
          <w:rFonts w:cs="Arial"/>
        </w:rPr>
        <w:t xml:space="preserve">auf den Prüfstand gestellt, berichtete der Geschäftsführer den Anwesenden. </w:t>
      </w:r>
    </w:p>
    <w:p w:rsidR="00301900" w:rsidRPr="00C968DC" w:rsidRDefault="00301900" w:rsidP="00301900">
      <w:pPr>
        <w:spacing w:line="360" w:lineRule="auto"/>
        <w:rPr>
          <w:rFonts w:cs="Arial"/>
        </w:rPr>
      </w:pPr>
    </w:p>
    <w:p w:rsidR="00301900" w:rsidRDefault="00301900" w:rsidP="00301900">
      <w:pPr>
        <w:spacing w:line="360" w:lineRule="auto"/>
        <w:rPr>
          <w:rFonts w:cs="Arial"/>
        </w:rPr>
      </w:pPr>
    </w:p>
    <w:p w:rsidR="00301900" w:rsidRDefault="00301900" w:rsidP="00301900">
      <w:pPr>
        <w:spacing w:line="360" w:lineRule="auto"/>
        <w:rPr>
          <w:rFonts w:cs="Arial"/>
          <w:u w:val="single"/>
        </w:rPr>
      </w:pPr>
      <w:r w:rsidRPr="00301900">
        <w:rPr>
          <w:rFonts w:cs="Arial"/>
          <w:u w:val="single"/>
        </w:rPr>
        <w:t>Bildunterschrift:</w:t>
      </w:r>
    </w:p>
    <w:p w:rsidR="00301900" w:rsidRPr="005C5EB2" w:rsidRDefault="005C5EB2" w:rsidP="00301900">
      <w:pPr>
        <w:spacing w:line="360" w:lineRule="auto"/>
        <w:rPr>
          <w:rFonts w:cs="Arial"/>
          <w:i/>
        </w:rPr>
      </w:pPr>
      <w:r w:rsidRPr="005C5EB2">
        <w:rPr>
          <w:rFonts w:cs="Arial"/>
          <w:i/>
        </w:rPr>
        <w:t xml:space="preserve">Björn </w:t>
      </w:r>
      <w:proofErr w:type="spellStart"/>
      <w:r w:rsidRPr="005C5EB2">
        <w:rPr>
          <w:rFonts w:cs="Arial"/>
          <w:i/>
        </w:rPr>
        <w:t>Ekruth</w:t>
      </w:r>
      <w:proofErr w:type="spellEnd"/>
      <w:r w:rsidRPr="005C5EB2">
        <w:rPr>
          <w:rFonts w:cs="Arial"/>
          <w:i/>
        </w:rPr>
        <w:t xml:space="preserve"> von </w:t>
      </w:r>
      <w:proofErr w:type="spellStart"/>
      <w:r w:rsidRPr="005C5EB2">
        <w:rPr>
          <w:rFonts w:cs="Arial"/>
          <w:i/>
        </w:rPr>
        <w:t>Ekruth</w:t>
      </w:r>
      <w:proofErr w:type="spellEnd"/>
      <w:r w:rsidRPr="005C5EB2">
        <w:rPr>
          <w:rFonts w:cs="Arial"/>
          <w:i/>
        </w:rPr>
        <w:t xml:space="preserve"> Werbetechnik (v.li.), Andrea Frosch (WIGOS-</w:t>
      </w:r>
      <w:proofErr w:type="spellStart"/>
      <w:r w:rsidRPr="005C5EB2">
        <w:rPr>
          <w:rFonts w:cs="Arial"/>
          <w:i/>
        </w:rPr>
        <w:t>UnternehmensService</w:t>
      </w:r>
      <w:proofErr w:type="spellEnd"/>
      <w:r w:rsidRPr="005C5EB2">
        <w:rPr>
          <w:rFonts w:cs="Arial"/>
          <w:i/>
        </w:rPr>
        <w:t>) und Mari</w:t>
      </w:r>
      <w:r w:rsidR="002625C5">
        <w:rPr>
          <w:rFonts w:cs="Arial"/>
          <w:i/>
        </w:rPr>
        <w:t>a</w:t>
      </w:r>
      <w:bookmarkStart w:id="0" w:name="_GoBack"/>
      <w:bookmarkEnd w:id="0"/>
      <w:r w:rsidRPr="005C5EB2">
        <w:rPr>
          <w:rFonts w:cs="Arial"/>
          <w:i/>
        </w:rPr>
        <w:t xml:space="preserve">n </w:t>
      </w:r>
      <w:proofErr w:type="spellStart"/>
      <w:r w:rsidRPr="005C5EB2">
        <w:rPr>
          <w:rFonts w:cs="Arial"/>
          <w:i/>
        </w:rPr>
        <w:t>Hüer</w:t>
      </w:r>
      <w:proofErr w:type="spellEnd"/>
      <w:r w:rsidRPr="005C5EB2">
        <w:rPr>
          <w:rFonts w:cs="Arial"/>
          <w:i/>
        </w:rPr>
        <w:t xml:space="preserve"> vom Mittelstand-Digital Zentrum </w:t>
      </w:r>
      <w:proofErr w:type="spellStart"/>
      <w:proofErr w:type="gramStart"/>
      <w:r w:rsidRPr="005C5EB2">
        <w:rPr>
          <w:rFonts w:cs="Arial"/>
          <w:i/>
        </w:rPr>
        <w:t>Lingen.Münster.Osnabrück</w:t>
      </w:r>
      <w:proofErr w:type="spellEnd"/>
      <w:proofErr w:type="gramEnd"/>
      <w:r w:rsidRPr="005C5EB2">
        <w:rPr>
          <w:rFonts w:cs="Arial"/>
          <w:i/>
        </w:rPr>
        <w:t xml:space="preserve"> beschäftigten sich mit Zukunftstrends in Unternehmen. </w:t>
      </w:r>
    </w:p>
    <w:p w:rsidR="005C5EB2" w:rsidRPr="005C5EB2" w:rsidRDefault="005C5EB2" w:rsidP="00301900">
      <w:pPr>
        <w:spacing w:line="360" w:lineRule="auto"/>
        <w:rPr>
          <w:rFonts w:cs="Arial"/>
          <w:i/>
        </w:rPr>
      </w:pPr>
      <w:r w:rsidRPr="005C5EB2">
        <w:rPr>
          <w:rFonts w:cs="Arial"/>
          <w:i/>
        </w:rPr>
        <w:t>Foto: WIGOS</w:t>
      </w:r>
    </w:p>
    <w:p w:rsidR="00301900" w:rsidRPr="00C968DC" w:rsidRDefault="00301900" w:rsidP="00301900">
      <w:pPr>
        <w:spacing w:line="360" w:lineRule="auto"/>
        <w:rPr>
          <w:rFonts w:cs="Arial"/>
        </w:rPr>
      </w:pPr>
      <w:r w:rsidRPr="00C968DC">
        <w:rPr>
          <w:rFonts w:cs="Arial"/>
        </w:rPr>
        <w:t xml:space="preserve"> </w:t>
      </w:r>
    </w:p>
    <w:p w:rsidR="00920DC7" w:rsidRDefault="00920DC7" w:rsidP="00301900">
      <w:pPr>
        <w:spacing w:line="360" w:lineRule="auto"/>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2083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064B3"/>
    <w:rsid w:val="0003033B"/>
    <w:rsid w:val="00040E86"/>
    <w:rsid w:val="00042D6D"/>
    <w:rsid w:val="00045909"/>
    <w:rsid w:val="00055A2D"/>
    <w:rsid w:val="00081E30"/>
    <w:rsid w:val="00084036"/>
    <w:rsid w:val="000926F7"/>
    <w:rsid w:val="000942F9"/>
    <w:rsid w:val="000C0378"/>
    <w:rsid w:val="000C6D44"/>
    <w:rsid w:val="000E0DB0"/>
    <w:rsid w:val="000F1350"/>
    <w:rsid w:val="000F511A"/>
    <w:rsid w:val="000F6311"/>
    <w:rsid w:val="00101A20"/>
    <w:rsid w:val="0012030E"/>
    <w:rsid w:val="00126E6F"/>
    <w:rsid w:val="00135CFC"/>
    <w:rsid w:val="00137525"/>
    <w:rsid w:val="00152F40"/>
    <w:rsid w:val="001578B3"/>
    <w:rsid w:val="00175146"/>
    <w:rsid w:val="001952CF"/>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5EF8"/>
    <w:rsid w:val="002374A4"/>
    <w:rsid w:val="00240222"/>
    <w:rsid w:val="0024295D"/>
    <w:rsid w:val="00254F64"/>
    <w:rsid w:val="002625C5"/>
    <w:rsid w:val="0026655A"/>
    <w:rsid w:val="002740C9"/>
    <w:rsid w:val="00275C69"/>
    <w:rsid w:val="00277D42"/>
    <w:rsid w:val="0029148B"/>
    <w:rsid w:val="002C3F01"/>
    <w:rsid w:val="002C659F"/>
    <w:rsid w:val="002C7FF4"/>
    <w:rsid w:val="002D1F0E"/>
    <w:rsid w:val="002D38E3"/>
    <w:rsid w:val="002D6475"/>
    <w:rsid w:val="002F0B9F"/>
    <w:rsid w:val="002F1025"/>
    <w:rsid w:val="002F5C47"/>
    <w:rsid w:val="00301900"/>
    <w:rsid w:val="00311A48"/>
    <w:rsid w:val="00324DFF"/>
    <w:rsid w:val="0033647A"/>
    <w:rsid w:val="0034224D"/>
    <w:rsid w:val="0037259D"/>
    <w:rsid w:val="0039023F"/>
    <w:rsid w:val="003B3B41"/>
    <w:rsid w:val="003C53E0"/>
    <w:rsid w:val="003D7E50"/>
    <w:rsid w:val="003E60EE"/>
    <w:rsid w:val="003F77F1"/>
    <w:rsid w:val="004031B2"/>
    <w:rsid w:val="00406442"/>
    <w:rsid w:val="004126FF"/>
    <w:rsid w:val="00412B3E"/>
    <w:rsid w:val="00454B87"/>
    <w:rsid w:val="00472D7C"/>
    <w:rsid w:val="004A27BE"/>
    <w:rsid w:val="004A6D49"/>
    <w:rsid w:val="004D3669"/>
    <w:rsid w:val="004E3434"/>
    <w:rsid w:val="004E39DC"/>
    <w:rsid w:val="004E519F"/>
    <w:rsid w:val="004E51ED"/>
    <w:rsid w:val="004E58F3"/>
    <w:rsid w:val="004E64B7"/>
    <w:rsid w:val="004F164C"/>
    <w:rsid w:val="00510B99"/>
    <w:rsid w:val="00513C07"/>
    <w:rsid w:val="005515EA"/>
    <w:rsid w:val="00572848"/>
    <w:rsid w:val="0057723C"/>
    <w:rsid w:val="0058539D"/>
    <w:rsid w:val="005866E6"/>
    <w:rsid w:val="005918DC"/>
    <w:rsid w:val="00594252"/>
    <w:rsid w:val="005974AC"/>
    <w:rsid w:val="005A19BA"/>
    <w:rsid w:val="005B23D7"/>
    <w:rsid w:val="005C1ED8"/>
    <w:rsid w:val="005C3D13"/>
    <w:rsid w:val="005C3E1B"/>
    <w:rsid w:val="005C5EB2"/>
    <w:rsid w:val="005D13D3"/>
    <w:rsid w:val="005E257C"/>
    <w:rsid w:val="005E37F5"/>
    <w:rsid w:val="005E569F"/>
    <w:rsid w:val="005F0FC7"/>
    <w:rsid w:val="005F409F"/>
    <w:rsid w:val="005F4D5E"/>
    <w:rsid w:val="00605892"/>
    <w:rsid w:val="006103BB"/>
    <w:rsid w:val="00611B62"/>
    <w:rsid w:val="006206A0"/>
    <w:rsid w:val="0062405C"/>
    <w:rsid w:val="00627206"/>
    <w:rsid w:val="00640FB1"/>
    <w:rsid w:val="006475D5"/>
    <w:rsid w:val="00650E07"/>
    <w:rsid w:val="0065352F"/>
    <w:rsid w:val="006622D3"/>
    <w:rsid w:val="00662383"/>
    <w:rsid w:val="00673E3B"/>
    <w:rsid w:val="006828F0"/>
    <w:rsid w:val="0068478D"/>
    <w:rsid w:val="00693E1F"/>
    <w:rsid w:val="00694176"/>
    <w:rsid w:val="006A5830"/>
    <w:rsid w:val="006D029B"/>
    <w:rsid w:val="006D0AFB"/>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4ADF"/>
    <w:rsid w:val="007972D2"/>
    <w:rsid w:val="007B0214"/>
    <w:rsid w:val="007C09BE"/>
    <w:rsid w:val="007C6D3A"/>
    <w:rsid w:val="007D43B8"/>
    <w:rsid w:val="007D502F"/>
    <w:rsid w:val="007E1040"/>
    <w:rsid w:val="007E17B1"/>
    <w:rsid w:val="007E4C3C"/>
    <w:rsid w:val="007E66B8"/>
    <w:rsid w:val="007F7597"/>
    <w:rsid w:val="00802F26"/>
    <w:rsid w:val="008039BB"/>
    <w:rsid w:val="00804750"/>
    <w:rsid w:val="008212C7"/>
    <w:rsid w:val="008241E0"/>
    <w:rsid w:val="008324A7"/>
    <w:rsid w:val="008412FE"/>
    <w:rsid w:val="00847D76"/>
    <w:rsid w:val="00852209"/>
    <w:rsid w:val="00853E76"/>
    <w:rsid w:val="00874C61"/>
    <w:rsid w:val="00890DA0"/>
    <w:rsid w:val="00895D4F"/>
    <w:rsid w:val="008A1A16"/>
    <w:rsid w:val="008B745D"/>
    <w:rsid w:val="008F103E"/>
    <w:rsid w:val="008F425B"/>
    <w:rsid w:val="00913FBF"/>
    <w:rsid w:val="00916701"/>
    <w:rsid w:val="00920DC7"/>
    <w:rsid w:val="00924161"/>
    <w:rsid w:val="00926427"/>
    <w:rsid w:val="0093289E"/>
    <w:rsid w:val="00960E06"/>
    <w:rsid w:val="0096348B"/>
    <w:rsid w:val="00973D26"/>
    <w:rsid w:val="00992490"/>
    <w:rsid w:val="00997175"/>
    <w:rsid w:val="009A1F08"/>
    <w:rsid w:val="009A45B3"/>
    <w:rsid w:val="009B1D68"/>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C5710"/>
    <w:rsid w:val="00AE116B"/>
    <w:rsid w:val="00AE3BF6"/>
    <w:rsid w:val="00AE5D13"/>
    <w:rsid w:val="00AE6ED9"/>
    <w:rsid w:val="00AF660B"/>
    <w:rsid w:val="00B00D93"/>
    <w:rsid w:val="00B22F16"/>
    <w:rsid w:val="00B32B0C"/>
    <w:rsid w:val="00B35C89"/>
    <w:rsid w:val="00B36A39"/>
    <w:rsid w:val="00B55048"/>
    <w:rsid w:val="00B61265"/>
    <w:rsid w:val="00B67B24"/>
    <w:rsid w:val="00B7528C"/>
    <w:rsid w:val="00B77C30"/>
    <w:rsid w:val="00B9699F"/>
    <w:rsid w:val="00BA335B"/>
    <w:rsid w:val="00BB2167"/>
    <w:rsid w:val="00BC7B6C"/>
    <w:rsid w:val="00BD690B"/>
    <w:rsid w:val="00C01C4F"/>
    <w:rsid w:val="00C161B0"/>
    <w:rsid w:val="00C17384"/>
    <w:rsid w:val="00C22D35"/>
    <w:rsid w:val="00C23BC6"/>
    <w:rsid w:val="00C348AE"/>
    <w:rsid w:val="00C35D30"/>
    <w:rsid w:val="00C43AA6"/>
    <w:rsid w:val="00C47E4A"/>
    <w:rsid w:val="00C5188F"/>
    <w:rsid w:val="00C711D0"/>
    <w:rsid w:val="00C7581A"/>
    <w:rsid w:val="00C80C17"/>
    <w:rsid w:val="00C8640C"/>
    <w:rsid w:val="00C900C6"/>
    <w:rsid w:val="00C94C7B"/>
    <w:rsid w:val="00C973BB"/>
    <w:rsid w:val="00CA0B0B"/>
    <w:rsid w:val="00CA3095"/>
    <w:rsid w:val="00CA4EF0"/>
    <w:rsid w:val="00CB4CA8"/>
    <w:rsid w:val="00CB5FA2"/>
    <w:rsid w:val="00CC2DAE"/>
    <w:rsid w:val="00CC3015"/>
    <w:rsid w:val="00CD76A9"/>
    <w:rsid w:val="00CF3F2C"/>
    <w:rsid w:val="00CF459F"/>
    <w:rsid w:val="00CF7137"/>
    <w:rsid w:val="00D073E8"/>
    <w:rsid w:val="00D11B16"/>
    <w:rsid w:val="00D1634B"/>
    <w:rsid w:val="00D26455"/>
    <w:rsid w:val="00D33261"/>
    <w:rsid w:val="00D35271"/>
    <w:rsid w:val="00D4178B"/>
    <w:rsid w:val="00D644C6"/>
    <w:rsid w:val="00D65DFA"/>
    <w:rsid w:val="00D76054"/>
    <w:rsid w:val="00D901D5"/>
    <w:rsid w:val="00D92E5F"/>
    <w:rsid w:val="00DA0122"/>
    <w:rsid w:val="00DA1B37"/>
    <w:rsid w:val="00DB6269"/>
    <w:rsid w:val="00DB724E"/>
    <w:rsid w:val="00DC3D33"/>
    <w:rsid w:val="00DC4CEB"/>
    <w:rsid w:val="00DC68B3"/>
    <w:rsid w:val="00DD3BA3"/>
    <w:rsid w:val="00DE2E37"/>
    <w:rsid w:val="00DF06D2"/>
    <w:rsid w:val="00DF28DD"/>
    <w:rsid w:val="00DF337D"/>
    <w:rsid w:val="00E01D40"/>
    <w:rsid w:val="00E044C2"/>
    <w:rsid w:val="00E1423B"/>
    <w:rsid w:val="00E163C4"/>
    <w:rsid w:val="00E20523"/>
    <w:rsid w:val="00E2306C"/>
    <w:rsid w:val="00E41D80"/>
    <w:rsid w:val="00E43EB9"/>
    <w:rsid w:val="00E449A3"/>
    <w:rsid w:val="00E65AD5"/>
    <w:rsid w:val="00E7005D"/>
    <w:rsid w:val="00E83BEA"/>
    <w:rsid w:val="00E852A4"/>
    <w:rsid w:val="00E9576C"/>
    <w:rsid w:val="00EB5C78"/>
    <w:rsid w:val="00EC0563"/>
    <w:rsid w:val="00EC62CB"/>
    <w:rsid w:val="00ED1AA3"/>
    <w:rsid w:val="00ED6595"/>
    <w:rsid w:val="00EE570F"/>
    <w:rsid w:val="00F048DA"/>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B56"/>
    <w:rsid w:val="00FA0855"/>
    <w:rsid w:val="00FA1213"/>
    <w:rsid w:val="00FB15CB"/>
    <w:rsid w:val="00FB48CE"/>
    <w:rsid w:val="00FD558C"/>
    <w:rsid w:val="00FD6127"/>
    <w:rsid w:val="00FD688D"/>
    <w:rsid w:val="00FE3BBD"/>
    <w:rsid w:val="00FF2146"/>
    <w:rsid w:val="00FF3FE8"/>
    <w:rsid w:val="00FF5143"/>
    <w:rsid w:val="00FF59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colormru v:ext="edit" colors="#d6d6d6"/>
    </o:shapedefaults>
    <o:shapelayout v:ext="edit">
      <o:idmap v:ext="edit" data="1"/>
    </o:shapelayout>
  </w:shapeDefaults>
  <w:decimalSymbol w:val=","/>
  <w:listSeparator w:val=";"/>
  <w14:docId w14:val="2745EAD3"/>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C9A61-B47B-4C5B-975E-C77E4958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354</Words>
  <Characters>2607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12</cp:revision>
  <cp:lastPrinted>2023-04-26T10:13:00Z</cp:lastPrinted>
  <dcterms:created xsi:type="dcterms:W3CDTF">2023-05-16T06:20:00Z</dcterms:created>
  <dcterms:modified xsi:type="dcterms:W3CDTF">2023-05-17T06:16:00Z</dcterms:modified>
</cp:coreProperties>
</file>