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EA551" w14:textId="77777777" w:rsidR="002158EF" w:rsidRDefault="002158EF" w:rsidP="002158EF">
      <w:pPr>
        <w:jc w:val="both"/>
        <w:rPr>
          <w:rFonts w:ascii="Arial" w:hAnsi="Arial" w:cs="Arial"/>
          <w:b/>
        </w:rPr>
      </w:pPr>
    </w:p>
    <w:p w14:paraId="2F68E02E" w14:textId="77777777" w:rsidR="002158EF" w:rsidRDefault="002158EF" w:rsidP="002158EF">
      <w:pPr>
        <w:jc w:val="both"/>
        <w:rPr>
          <w:rFonts w:ascii="Arial" w:hAnsi="Arial" w:cs="Arial"/>
          <w:b/>
        </w:rPr>
      </w:pPr>
    </w:p>
    <w:p w14:paraId="656D10B0" w14:textId="77777777" w:rsidR="00475CFF" w:rsidRDefault="00475CFF" w:rsidP="00475CFF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14:paraId="242610D2" w14:textId="77777777" w:rsidR="00475CFF" w:rsidRDefault="00475CFF" w:rsidP="00475CFF">
      <w:pPr>
        <w:jc w:val="both"/>
        <w:rPr>
          <w:rFonts w:ascii="Arial" w:hAnsi="Arial" w:cs="Arial"/>
          <w:b/>
        </w:rPr>
      </w:pPr>
    </w:p>
    <w:p w14:paraId="63601CCE" w14:textId="77777777" w:rsidR="00B80BC5" w:rsidRDefault="00B80BC5" w:rsidP="00DB4CF2">
      <w:pPr>
        <w:rPr>
          <w:rFonts w:ascii="Arial" w:hAnsi="Arial" w:cs="Arial"/>
          <w:b/>
          <w:sz w:val="22"/>
          <w:szCs w:val="22"/>
        </w:rPr>
      </w:pPr>
    </w:p>
    <w:p w14:paraId="5E2D87B5" w14:textId="1879A492" w:rsidR="00130CD0" w:rsidRDefault="00130CD0" w:rsidP="0026005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Umstellung bei Sammlung von Alt-Handys</w:t>
      </w:r>
      <w:r w:rsidRPr="00130CD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in der Fairtrade-Stadt Bramsche</w:t>
      </w:r>
    </w:p>
    <w:p w14:paraId="7F488D40" w14:textId="1F8DE0C1" w:rsidR="0026005B" w:rsidRPr="00C0099C" w:rsidRDefault="00130CD0" w:rsidP="0026005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Abgabe ab sofort nur noch über AWIGO-Standorte möglich</w:t>
      </w:r>
    </w:p>
    <w:p w14:paraId="02172982" w14:textId="77777777" w:rsidR="0026005B" w:rsidRPr="00C0099C" w:rsidRDefault="0026005B" w:rsidP="0026005B">
      <w:pPr>
        <w:jc w:val="both"/>
        <w:rPr>
          <w:rFonts w:ascii="Arial" w:hAnsi="Arial" w:cs="Arial"/>
          <w:b/>
          <w:sz w:val="22"/>
          <w:szCs w:val="22"/>
        </w:rPr>
      </w:pPr>
    </w:p>
    <w:p w14:paraId="3DFCA588" w14:textId="39E51C53" w:rsidR="00AA398C" w:rsidRDefault="0026005B" w:rsidP="00AA39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Bramsche</w:t>
      </w:r>
      <w:r w:rsidR="000E7D7A">
        <w:rPr>
          <w:rFonts w:ascii="Arial" w:hAnsi="Arial" w:cs="Arial"/>
          <w:b/>
          <w:bCs/>
          <w:sz w:val="22"/>
          <w:szCs w:val="22"/>
        </w:rPr>
        <w:t>/Landkreis Osnabrück</w:t>
      </w:r>
      <w:r w:rsidRPr="00C0099C">
        <w:rPr>
          <w:rFonts w:ascii="Arial" w:hAnsi="Arial" w:cs="Arial"/>
          <w:b/>
          <w:bCs/>
          <w:sz w:val="22"/>
          <w:szCs w:val="22"/>
        </w:rPr>
        <w:t xml:space="preserve">. </w:t>
      </w:r>
      <w:r w:rsidR="00AA398C">
        <w:rPr>
          <w:rFonts w:ascii="Arial" w:hAnsi="Arial" w:cs="Arial"/>
          <w:sz w:val="22"/>
          <w:szCs w:val="22"/>
        </w:rPr>
        <w:t xml:space="preserve">Die Steuerungsgruppe der </w:t>
      </w:r>
      <w:r w:rsidR="00517505" w:rsidRPr="00517505">
        <w:rPr>
          <w:rFonts w:ascii="Arial" w:hAnsi="Arial" w:cs="Arial"/>
          <w:sz w:val="22"/>
          <w:szCs w:val="22"/>
        </w:rPr>
        <w:t xml:space="preserve">Fairtrade-Stadt Bramsche muss </w:t>
      </w:r>
      <w:r w:rsidR="00AA398C">
        <w:rPr>
          <w:rFonts w:ascii="Arial" w:hAnsi="Arial" w:cs="Arial"/>
          <w:sz w:val="22"/>
          <w:szCs w:val="22"/>
        </w:rPr>
        <w:t>eine ihrer Aktionen umstellen</w:t>
      </w:r>
      <w:r w:rsidR="00517505">
        <w:rPr>
          <w:rFonts w:ascii="Arial" w:hAnsi="Arial" w:cs="Arial"/>
          <w:sz w:val="22"/>
          <w:szCs w:val="22"/>
        </w:rPr>
        <w:t xml:space="preserve">: </w:t>
      </w:r>
      <w:r w:rsidR="00AA398C" w:rsidRPr="00AA398C">
        <w:rPr>
          <w:rFonts w:ascii="Arial" w:hAnsi="Arial" w:cs="Arial"/>
          <w:sz w:val="22"/>
          <w:szCs w:val="22"/>
        </w:rPr>
        <w:t>Seit mehreren Jahren beteiligt sie sich im Rahmen der Fairtrade Town</w:t>
      </w:r>
      <w:r w:rsidR="00AA398C">
        <w:rPr>
          <w:rFonts w:ascii="Arial" w:hAnsi="Arial" w:cs="Arial"/>
          <w:sz w:val="22"/>
          <w:szCs w:val="22"/>
        </w:rPr>
        <w:t>-</w:t>
      </w:r>
      <w:r w:rsidR="00AA398C" w:rsidRPr="00AA398C">
        <w:rPr>
          <w:rFonts w:ascii="Arial" w:hAnsi="Arial" w:cs="Arial"/>
          <w:sz w:val="22"/>
          <w:szCs w:val="22"/>
        </w:rPr>
        <w:t>Kampagne an der Handysammelaktion Niedersachsen. Nun können die bisherigen Sammelboxen aufgrund verschärfter Sicherheitsvorschriften nicht länger wie gehabt aufgestellt werden. Bisherige Absatzwege für die gesammelten Alt-Geräte sind nicht mehr vorhanden. Hier bietet die AWIGO aber praktische Alternativen.</w:t>
      </w:r>
    </w:p>
    <w:p w14:paraId="2CAAC109" w14:textId="2DBC4C24" w:rsidR="00D317C7" w:rsidRDefault="00D317C7" w:rsidP="0026005B">
      <w:pPr>
        <w:jc w:val="both"/>
        <w:rPr>
          <w:rFonts w:ascii="Arial" w:hAnsi="Arial" w:cs="Arial"/>
          <w:sz w:val="22"/>
          <w:szCs w:val="22"/>
        </w:rPr>
      </w:pPr>
    </w:p>
    <w:p w14:paraId="2F47767F" w14:textId="659649FC" w:rsidR="00243334" w:rsidRDefault="00D317C7" w:rsidP="0024333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Denn der zertifizierte Entsorgungsfachbetrieb nimmt auf den landkreisweit 27 Grünplätzen und sechs Recyclinghöfen gerne Alt-Handys in einer separat bereitgestellten 120-Liter-Tonne entgegen. </w:t>
      </w:r>
      <w:r w:rsidR="00243334">
        <w:rPr>
          <w:rFonts w:ascii="Arial" w:hAnsi="Arial" w:cs="Arial"/>
          <w:sz w:val="22"/>
          <w:szCs w:val="22"/>
        </w:rPr>
        <w:t xml:space="preserve">Die Abgabe von sämtlichen Elektro-Kleingeräten – und somit auch von Handys – ist kostenlos. </w:t>
      </w:r>
      <w:r w:rsidR="00243334">
        <w:rPr>
          <w:rFonts w:ascii="Arial" w:hAnsi="Arial" w:cs="Arial"/>
          <w:bCs/>
          <w:sz w:val="22"/>
          <w:szCs w:val="22"/>
        </w:rPr>
        <w:t xml:space="preserve">Zu beachten ist lediglich, dass die Akkus vor der Entsorgung aus den Geräten zu entfernen und in die extra bereitstehenden Sammelbehältnisse für Batterien zu werfen sind. </w:t>
      </w:r>
    </w:p>
    <w:p w14:paraId="51A13EEF" w14:textId="31F8305D" w:rsidR="005C708F" w:rsidRDefault="005C708F" w:rsidP="00243334">
      <w:pPr>
        <w:jc w:val="both"/>
        <w:rPr>
          <w:rFonts w:ascii="Arial" w:hAnsi="Arial" w:cs="Arial"/>
          <w:bCs/>
          <w:sz w:val="22"/>
          <w:szCs w:val="22"/>
        </w:rPr>
      </w:pPr>
    </w:p>
    <w:p w14:paraId="3CF7BE1C" w14:textId="7322C1AA" w:rsidR="005C708F" w:rsidRPr="005C708F" w:rsidRDefault="005C708F" w:rsidP="0026005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Alt-Handys bei der AWIGO entsorgen</w:t>
      </w:r>
    </w:p>
    <w:p w14:paraId="2BC1BAB3" w14:textId="355C9CCA" w:rsidR="00D317C7" w:rsidRDefault="00D317C7" w:rsidP="002600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die Einwohner aus der Fairtrade-Stadt eignen sich vor allem die AWIGO-Grünplätze in Bramscher Berg (Zu den Lohwiesen), in Hesepe (</w:t>
      </w:r>
      <w:r w:rsidRPr="00D317C7">
        <w:rPr>
          <w:rFonts w:ascii="Arial" w:hAnsi="Arial" w:cs="Arial"/>
          <w:sz w:val="22"/>
          <w:szCs w:val="22"/>
        </w:rPr>
        <w:t>Mühlenweg</w:t>
      </w:r>
      <w:r>
        <w:rPr>
          <w:rFonts w:ascii="Arial" w:hAnsi="Arial" w:cs="Arial"/>
          <w:sz w:val="22"/>
          <w:szCs w:val="22"/>
        </w:rPr>
        <w:t xml:space="preserve">) sowie in Lappenstuhl (Lutterdamm). Sie sind montags, mittwochs und freitags zwischen 14.00 und 18.00 Uhr sowie samstags von 09.30 bis 15.00 Uhr geöffnet. </w:t>
      </w:r>
      <w:r w:rsidR="00243334">
        <w:rPr>
          <w:rFonts w:ascii="Arial" w:hAnsi="Arial" w:cs="Arial"/>
          <w:sz w:val="22"/>
          <w:szCs w:val="22"/>
        </w:rPr>
        <w:t xml:space="preserve">Sollten größere Mengen an Handys abzugeben sein (mehr als 30 Geräte), ist bitte der nächstgelegene Recyclinghof aufzusuchen. Von Bramsche aus gesehen eignet sich hier am besten der AWIGO-Recyclinghof in Wallenhorst (Wernher-von-Braun-Straße 12) mit folgenden Öffnungszeiten: montags bis freitags von 08.00 bis 17.00 Uhr, samstags von 08.00 bis 13.00 Uhr. </w:t>
      </w:r>
    </w:p>
    <w:p w14:paraId="4432D949" w14:textId="77777777" w:rsidR="00D317C7" w:rsidRPr="00517505" w:rsidRDefault="00D317C7" w:rsidP="0026005B">
      <w:pPr>
        <w:jc w:val="both"/>
        <w:rPr>
          <w:rFonts w:ascii="Arial" w:hAnsi="Arial" w:cs="Arial"/>
          <w:sz w:val="22"/>
          <w:szCs w:val="22"/>
        </w:rPr>
      </w:pPr>
    </w:p>
    <w:p w14:paraId="5E134345" w14:textId="45A3E93F" w:rsidR="00517505" w:rsidRDefault="005C708F" w:rsidP="0026005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Geschützte Ressourcen: Mobiltelefone besser entsorgen statt horten </w:t>
      </w:r>
    </w:p>
    <w:p w14:paraId="7E20A832" w14:textId="769580BD" w:rsidR="000E7D7A" w:rsidRDefault="000E7D7A" w:rsidP="0026005B">
      <w:pPr>
        <w:jc w:val="both"/>
        <w:rPr>
          <w:rFonts w:ascii="Arial" w:hAnsi="Arial" w:cs="Arial"/>
          <w:sz w:val="22"/>
          <w:szCs w:val="22"/>
        </w:rPr>
      </w:pPr>
      <w:r w:rsidRPr="000E7D7A">
        <w:rPr>
          <w:rFonts w:ascii="Arial" w:hAnsi="Arial" w:cs="Arial"/>
          <w:sz w:val="22"/>
          <w:szCs w:val="22"/>
        </w:rPr>
        <w:t>Vermutlich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liegt auch in jedem Haushalt des Osnabrücker Landes mindestens ein aussortiertes Handy oder Smartphone</w:t>
      </w:r>
      <w:r w:rsidR="00EA4952">
        <w:rPr>
          <w:rFonts w:ascii="Arial" w:hAnsi="Arial" w:cs="Arial"/>
          <w:sz w:val="22"/>
          <w:szCs w:val="22"/>
        </w:rPr>
        <w:t xml:space="preserve"> nutzlos</w:t>
      </w:r>
      <w:r>
        <w:rPr>
          <w:rFonts w:ascii="Arial" w:hAnsi="Arial" w:cs="Arial"/>
          <w:sz w:val="22"/>
          <w:szCs w:val="22"/>
        </w:rPr>
        <w:t xml:space="preserve"> in der Schublade </w:t>
      </w:r>
      <w:r w:rsidR="00EA4952">
        <w:rPr>
          <w:rFonts w:ascii="Arial" w:hAnsi="Arial" w:cs="Arial"/>
          <w:sz w:val="22"/>
          <w:szCs w:val="22"/>
        </w:rPr>
        <w:t>herum</w:t>
      </w:r>
      <w:r>
        <w:rPr>
          <w:rFonts w:ascii="Arial" w:hAnsi="Arial" w:cs="Arial"/>
          <w:sz w:val="22"/>
          <w:szCs w:val="22"/>
        </w:rPr>
        <w:t xml:space="preserve">. Denn nach Erhebungen des Branchenverbands BITKOM horten die </w:t>
      </w:r>
      <w:r w:rsidRPr="000E7D7A">
        <w:rPr>
          <w:rFonts w:ascii="Arial" w:hAnsi="Arial" w:cs="Arial"/>
          <w:sz w:val="22"/>
          <w:szCs w:val="22"/>
        </w:rPr>
        <w:t xml:space="preserve">Deutschen einen wachsenden Berg an ausrangierten Geräten und Elektroschrott. </w:t>
      </w:r>
      <w:r>
        <w:rPr>
          <w:rFonts w:ascii="Arial" w:hAnsi="Arial" w:cs="Arial"/>
          <w:sz w:val="22"/>
          <w:szCs w:val="22"/>
        </w:rPr>
        <w:t xml:space="preserve">Nach den Ergebnissen aus Dezember 2022 </w:t>
      </w:r>
      <w:r w:rsidRPr="000E7D7A">
        <w:rPr>
          <w:rFonts w:ascii="Arial" w:hAnsi="Arial" w:cs="Arial"/>
          <w:sz w:val="22"/>
          <w:szCs w:val="22"/>
        </w:rPr>
        <w:t xml:space="preserve">bewahren </w:t>
      </w:r>
      <w:r>
        <w:rPr>
          <w:rFonts w:ascii="Arial" w:hAnsi="Arial" w:cs="Arial"/>
          <w:sz w:val="22"/>
          <w:szCs w:val="22"/>
        </w:rPr>
        <w:t xml:space="preserve">sie </w:t>
      </w:r>
      <w:r w:rsidRPr="000E7D7A">
        <w:rPr>
          <w:rFonts w:ascii="Arial" w:hAnsi="Arial" w:cs="Arial"/>
          <w:sz w:val="22"/>
          <w:szCs w:val="22"/>
        </w:rPr>
        <w:t>rund 210 Millionen Handys oder Smartphones ungenutzt bei sich zu Hause auf. Demnach haben sich diese Zahlen im Laufe der Jahre vervielfacht: Waren es 2014 noch rund 100 Millionen ausrangierte Handys und Smartphones, wurden im Jahr 2018 schon 124 Millionen Stück gezählt </w:t>
      </w:r>
      <w:r>
        <w:rPr>
          <w:rFonts w:ascii="Arial" w:hAnsi="Arial" w:cs="Arial"/>
          <w:sz w:val="22"/>
          <w:szCs w:val="22"/>
        </w:rPr>
        <w:t xml:space="preserve">(vgl. </w:t>
      </w:r>
      <w:r w:rsidRPr="000E7D7A">
        <w:rPr>
          <w:rFonts w:ascii="Arial" w:hAnsi="Arial" w:cs="Arial"/>
          <w:sz w:val="22"/>
          <w:szCs w:val="22"/>
        </w:rPr>
        <w:t>https://www.bitkom.org/Presse/Presseinformation/Smartphones-Tablets-Laptops-300-Mio-Alt-Geraete-deutschen-Haushalten</w:t>
      </w:r>
      <w:r>
        <w:rPr>
          <w:rFonts w:ascii="Arial" w:hAnsi="Arial" w:cs="Arial"/>
          <w:sz w:val="22"/>
          <w:szCs w:val="22"/>
        </w:rPr>
        <w:t>).</w:t>
      </w:r>
    </w:p>
    <w:p w14:paraId="30BC7D5A" w14:textId="006F8EF4" w:rsidR="000E7D7A" w:rsidRDefault="000E7D7A" w:rsidP="0026005B">
      <w:pPr>
        <w:jc w:val="both"/>
        <w:rPr>
          <w:rFonts w:ascii="Arial" w:hAnsi="Arial" w:cs="Arial"/>
          <w:sz w:val="22"/>
          <w:szCs w:val="22"/>
        </w:rPr>
      </w:pPr>
    </w:p>
    <w:p w14:paraId="3636B844" w14:textId="1EB11E0B" w:rsidR="000E7D7A" w:rsidRPr="00C0099C" w:rsidRDefault="000E7D7A" w:rsidP="00ED663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Anstatt sie </w:t>
      </w:r>
      <w:r w:rsidR="00AA398C">
        <w:rPr>
          <w:rFonts w:ascii="Arial" w:hAnsi="Arial" w:cs="Arial"/>
          <w:bCs/>
          <w:sz w:val="22"/>
          <w:szCs w:val="22"/>
        </w:rPr>
        <w:t xml:space="preserve">daheim </w:t>
      </w:r>
      <w:r>
        <w:rPr>
          <w:rFonts w:ascii="Arial" w:hAnsi="Arial" w:cs="Arial"/>
          <w:bCs/>
          <w:sz w:val="22"/>
          <w:szCs w:val="22"/>
        </w:rPr>
        <w:t xml:space="preserve">zu </w:t>
      </w:r>
      <w:r w:rsidR="005C3132">
        <w:rPr>
          <w:rFonts w:ascii="Arial" w:hAnsi="Arial" w:cs="Arial"/>
          <w:bCs/>
          <w:sz w:val="22"/>
          <w:szCs w:val="22"/>
        </w:rPr>
        <w:t>lagern</w:t>
      </w:r>
      <w:r>
        <w:rPr>
          <w:rFonts w:ascii="Arial" w:hAnsi="Arial" w:cs="Arial"/>
          <w:bCs/>
          <w:sz w:val="22"/>
          <w:szCs w:val="22"/>
        </w:rPr>
        <w:t xml:space="preserve">, sollten </w:t>
      </w:r>
      <w:r w:rsidR="00ED6631">
        <w:rPr>
          <w:rFonts w:ascii="Arial" w:hAnsi="Arial" w:cs="Arial"/>
          <w:bCs/>
          <w:sz w:val="22"/>
          <w:szCs w:val="22"/>
        </w:rPr>
        <w:t>alte Mobiltelefone</w:t>
      </w:r>
      <w:r>
        <w:rPr>
          <w:rFonts w:ascii="Arial" w:hAnsi="Arial" w:cs="Arial"/>
          <w:bCs/>
          <w:sz w:val="22"/>
          <w:szCs w:val="22"/>
        </w:rPr>
        <w:t xml:space="preserve"> besser dem Recyclingkreislauf zur Verfügung gestellt werden, denn: Diese Geräte </w:t>
      </w:r>
      <w:r w:rsidRPr="00C0099C">
        <w:rPr>
          <w:rFonts w:ascii="Arial" w:hAnsi="Arial" w:cs="Arial"/>
          <w:bCs/>
          <w:sz w:val="22"/>
          <w:szCs w:val="22"/>
        </w:rPr>
        <w:t xml:space="preserve">enthalten wertvolle Rohstoffe </w:t>
      </w:r>
      <w:r w:rsidR="00ED6631">
        <w:rPr>
          <w:rFonts w:ascii="Arial" w:hAnsi="Arial" w:cs="Arial"/>
          <w:sz w:val="22"/>
          <w:szCs w:val="22"/>
        </w:rPr>
        <w:t>(zum Beispiel Gold, Silber, Platin)</w:t>
      </w:r>
      <w:r>
        <w:rPr>
          <w:rFonts w:ascii="Arial" w:hAnsi="Arial" w:cs="Arial"/>
          <w:bCs/>
          <w:sz w:val="22"/>
          <w:szCs w:val="22"/>
        </w:rPr>
        <w:t xml:space="preserve">. Über eine </w:t>
      </w:r>
      <w:r w:rsidRPr="00C0099C">
        <w:rPr>
          <w:rFonts w:ascii="Arial" w:hAnsi="Arial" w:cs="Arial"/>
          <w:bCs/>
          <w:sz w:val="22"/>
          <w:szCs w:val="22"/>
        </w:rPr>
        <w:t>fachgerecht</w:t>
      </w:r>
      <w:r>
        <w:rPr>
          <w:rFonts w:ascii="Arial" w:hAnsi="Arial" w:cs="Arial"/>
          <w:bCs/>
          <w:sz w:val="22"/>
          <w:szCs w:val="22"/>
        </w:rPr>
        <w:t>e</w:t>
      </w:r>
      <w:r w:rsidRPr="00C0099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</w:t>
      </w:r>
      <w:r w:rsidRPr="00C0099C">
        <w:rPr>
          <w:rFonts w:ascii="Arial" w:hAnsi="Arial" w:cs="Arial"/>
          <w:bCs/>
          <w:sz w:val="22"/>
          <w:szCs w:val="22"/>
        </w:rPr>
        <w:t>ntsorg</w:t>
      </w:r>
      <w:r>
        <w:rPr>
          <w:rFonts w:ascii="Arial" w:hAnsi="Arial" w:cs="Arial"/>
          <w:bCs/>
          <w:sz w:val="22"/>
          <w:szCs w:val="22"/>
        </w:rPr>
        <w:t xml:space="preserve">ung werden diese Bestandteile </w:t>
      </w:r>
      <w:r w:rsidR="00ED6631">
        <w:rPr>
          <w:rFonts w:ascii="Arial" w:hAnsi="Arial" w:cs="Arial"/>
          <w:sz w:val="22"/>
          <w:szCs w:val="22"/>
        </w:rPr>
        <w:t xml:space="preserve">aus den Geräten zurückgewonnen und so </w:t>
      </w:r>
      <w:r>
        <w:rPr>
          <w:rFonts w:ascii="Arial" w:hAnsi="Arial" w:cs="Arial"/>
          <w:bCs/>
          <w:sz w:val="22"/>
          <w:szCs w:val="22"/>
        </w:rPr>
        <w:t xml:space="preserve">im Sinne eines nachhaltigen Ressourcenschutzes </w:t>
      </w:r>
      <w:r w:rsidR="00ED6631">
        <w:rPr>
          <w:rFonts w:ascii="Arial" w:hAnsi="Arial" w:cs="Arial"/>
          <w:bCs/>
          <w:sz w:val="22"/>
          <w:szCs w:val="22"/>
        </w:rPr>
        <w:t>weitergenutzt</w:t>
      </w:r>
      <w:r>
        <w:rPr>
          <w:rFonts w:ascii="Arial" w:hAnsi="Arial" w:cs="Arial"/>
          <w:bCs/>
          <w:sz w:val="22"/>
          <w:szCs w:val="22"/>
        </w:rPr>
        <w:t>.</w:t>
      </w:r>
      <w:r w:rsidRPr="00ED3B57">
        <w:rPr>
          <w:rFonts w:ascii="Arial" w:hAnsi="Arial" w:cs="Arial"/>
          <w:bCs/>
          <w:sz w:val="22"/>
          <w:szCs w:val="22"/>
        </w:rPr>
        <w:t xml:space="preserve"> </w:t>
      </w:r>
    </w:p>
    <w:p w14:paraId="6C47D607" w14:textId="77777777" w:rsidR="000E7D7A" w:rsidRPr="00C0099C" w:rsidRDefault="000E7D7A" w:rsidP="000E7D7A">
      <w:pPr>
        <w:jc w:val="both"/>
        <w:rPr>
          <w:rFonts w:ascii="Arial" w:hAnsi="Arial" w:cs="Arial"/>
          <w:bCs/>
          <w:sz w:val="22"/>
          <w:szCs w:val="22"/>
        </w:rPr>
      </w:pPr>
    </w:p>
    <w:p w14:paraId="4408312F" w14:textId="0D29DDFF" w:rsidR="00EA16B8" w:rsidRDefault="00EA16B8" w:rsidP="00EA16B8">
      <w:pPr>
        <w:jc w:val="both"/>
        <w:rPr>
          <w:rFonts w:ascii="Arial" w:hAnsi="Arial" w:cs="Arial"/>
        </w:rPr>
      </w:pPr>
    </w:p>
    <w:p w14:paraId="7E62A474" w14:textId="77777777" w:rsidR="00243334" w:rsidRPr="00C0099C" w:rsidRDefault="00243334" w:rsidP="0024333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Weitere F</w:t>
      </w:r>
      <w:r w:rsidRPr="00C0099C">
        <w:rPr>
          <w:rFonts w:ascii="Arial" w:hAnsi="Arial" w:cs="Arial"/>
          <w:bCs/>
          <w:sz w:val="22"/>
          <w:szCs w:val="22"/>
        </w:rPr>
        <w:t xml:space="preserve">ragen </w:t>
      </w:r>
      <w:r>
        <w:rPr>
          <w:rFonts w:ascii="Arial" w:hAnsi="Arial" w:cs="Arial"/>
          <w:bCs/>
          <w:sz w:val="22"/>
          <w:szCs w:val="22"/>
        </w:rPr>
        <w:t>beantwortet</w:t>
      </w:r>
      <w:r w:rsidRPr="00C0099C">
        <w:rPr>
          <w:rFonts w:ascii="Arial" w:hAnsi="Arial" w:cs="Arial"/>
          <w:bCs/>
          <w:sz w:val="22"/>
          <w:szCs w:val="22"/>
        </w:rPr>
        <w:t xml:space="preserve"> das Service Center unter </w:t>
      </w:r>
      <w:r>
        <w:rPr>
          <w:rFonts w:ascii="Arial" w:hAnsi="Arial" w:cs="Arial"/>
          <w:bCs/>
          <w:sz w:val="22"/>
          <w:szCs w:val="22"/>
        </w:rPr>
        <w:t>(</w:t>
      </w:r>
      <w:r w:rsidRPr="00C0099C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0099C">
        <w:rPr>
          <w:rFonts w:ascii="Arial" w:hAnsi="Arial" w:cs="Arial"/>
          <w:bCs/>
          <w:sz w:val="22"/>
          <w:szCs w:val="22"/>
        </w:rPr>
        <w:t>54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0099C">
        <w:rPr>
          <w:rFonts w:ascii="Arial" w:hAnsi="Arial" w:cs="Arial"/>
          <w:bCs/>
          <w:sz w:val="22"/>
          <w:szCs w:val="22"/>
        </w:rPr>
        <w:t>01</w:t>
      </w:r>
      <w:r>
        <w:rPr>
          <w:rFonts w:ascii="Arial" w:hAnsi="Arial" w:cs="Arial"/>
          <w:bCs/>
          <w:sz w:val="22"/>
          <w:szCs w:val="22"/>
        </w:rPr>
        <w:t>)</w:t>
      </w:r>
      <w:r w:rsidRPr="00C0099C">
        <w:rPr>
          <w:rFonts w:ascii="Arial" w:hAnsi="Arial" w:cs="Arial"/>
          <w:bCs/>
          <w:sz w:val="22"/>
          <w:szCs w:val="22"/>
        </w:rPr>
        <w:t xml:space="preserve"> 36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0099C">
        <w:rPr>
          <w:rFonts w:ascii="Arial" w:hAnsi="Arial" w:cs="Arial"/>
          <w:bCs/>
          <w:sz w:val="22"/>
          <w:szCs w:val="22"/>
        </w:rPr>
        <w:t>55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0099C">
        <w:rPr>
          <w:rFonts w:ascii="Arial" w:hAnsi="Arial" w:cs="Arial"/>
          <w:bCs/>
          <w:sz w:val="22"/>
          <w:szCs w:val="22"/>
        </w:rPr>
        <w:t>55</w:t>
      </w:r>
      <w:r>
        <w:rPr>
          <w:rFonts w:ascii="Arial" w:hAnsi="Arial" w:cs="Arial"/>
          <w:bCs/>
          <w:sz w:val="22"/>
          <w:szCs w:val="22"/>
        </w:rPr>
        <w:t xml:space="preserve"> oder per E-Mail an info@awigo.de</w:t>
      </w:r>
      <w:r w:rsidRPr="00C0099C">
        <w:rPr>
          <w:rFonts w:ascii="Arial" w:hAnsi="Arial" w:cs="Arial"/>
          <w:bCs/>
          <w:sz w:val="22"/>
          <w:szCs w:val="22"/>
        </w:rPr>
        <w:t>.</w:t>
      </w:r>
    </w:p>
    <w:p w14:paraId="05A413FA" w14:textId="77777777" w:rsidR="00594939" w:rsidRPr="00C0099C" w:rsidRDefault="00594939" w:rsidP="0026005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04F7DC" w14:textId="77777777" w:rsidR="0026005B" w:rsidRPr="00C0099C" w:rsidRDefault="0026005B" w:rsidP="0026005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0E9BC8" w14:textId="6CBCDCB6" w:rsidR="0028634A" w:rsidRPr="0026005B" w:rsidRDefault="0026005B" w:rsidP="0026005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099C">
        <w:rPr>
          <w:rFonts w:ascii="Arial" w:hAnsi="Arial" w:cs="Arial"/>
          <w:b/>
          <w:bCs/>
          <w:sz w:val="22"/>
          <w:szCs w:val="22"/>
        </w:rPr>
        <w:t>Bildunterschrift</w:t>
      </w:r>
      <w:r w:rsidR="00ED6631">
        <w:rPr>
          <w:rFonts w:ascii="Arial" w:hAnsi="Arial" w:cs="Arial"/>
          <w:b/>
          <w:bCs/>
          <w:sz w:val="22"/>
          <w:szCs w:val="22"/>
        </w:rPr>
        <w:t xml:space="preserve"> zu Bild 1</w:t>
      </w:r>
      <w:r w:rsidRPr="00C0099C">
        <w:rPr>
          <w:rFonts w:ascii="Arial" w:hAnsi="Arial" w:cs="Arial"/>
          <w:b/>
          <w:bCs/>
          <w:sz w:val="22"/>
          <w:szCs w:val="22"/>
        </w:rPr>
        <w:t xml:space="preserve">: </w:t>
      </w:r>
      <w:r w:rsidR="005C708F" w:rsidRPr="005C708F">
        <w:rPr>
          <w:rFonts w:ascii="Arial" w:hAnsi="Arial" w:cs="Arial"/>
          <w:sz w:val="22"/>
          <w:szCs w:val="22"/>
        </w:rPr>
        <w:t>V.l.n.r.:</w:t>
      </w:r>
      <w:r w:rsidR="005C708F">
        <w:rPr>
          <w:rFonts w:ascii="Arial" w:hAnsi="Arial" w:cs="Arial"/>
          <w:b/>
          <w:bCs/>
          <w:sz w:val="22"/>
          <w:szCs w:val="22"/>
        </w:rPr>
        <w:t xml:space="preserve"> </w:t>
      </w:r>
      <w:r w:rsidR="005C708F">
        <w:rPr>
          <w:rFonts w:ascii="Arial" w:hAnsi="Arial" w:cs="Arial"/>
          <w:bCs/>
          <w:sz w:val="22"/>
          <w:szCs w:val="22"/>
        </w:rPr>
        <w:t>Volker Rohmann aus der Steuerungsgruppe für die Fairtrade-Stadt Bramsche und Ehrenamtskoordinatorin Maria Stuckenberg freuen sich mit den AWIGO-Kollegen Udo Weßler (Grünplatzkoordinator</w:t>
      </w:r>
      <w:r w:rsidR="00360E52">
        <w:rPr>
          <w:rFonts w:ascii="Arial" w:hAnsi="Arial" w:cs="Arial"/>
          <w:bCs/>
          <w:sz w:val="22"/>
          <w:szCs w:val="22"/>
        </w:rPr>
        <w:t>) sowie Rudi Gläser (Grünplatzwä</w:t>
      </w:r>
      <w:bookmarkStart w:id="0" w:name="_GoBack"/>
      <w:bookmarkEnd w:id="0"/>
      <w:r w:rsidR="005C708F">
        <w:rPr>
          <w:rFonts w:ascii="Arial" w:hAnsi="Arial" w:cs="Arial"/>
          <w:bCs/>
          <w:sz w:val="22"/>
          <w:szCs w:val="22"/>
        </w:rPr>
        <w:t>rter am Standort Bramscher Berg) über die zukünftige Zusammenarbeit für eine fachgerechte Entsorgung von alten Mobiltelefonen</w:t>
      </w:r>
      <w:r w:rsidRPr="00C0099C">
        <w:rPr>
          <w:rFonts w:ascii="Arial" w:hAnsi="Arial" w:cs="Arial"/>
          <w:bCs/>
          <w:sz w:val="22"/>
          <w:szCs w:val="22"/>
        </w:rPr>
        <w:t>.</w:t>
      </w:r>
      <w:r w:rsidRPr="0026005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Foto: D. Pommer/AWIGO.</w:t>
      </w:r>
    </w:p>
    <w:p w14:paraId="587B320E" w14:textId="59F3B320" w:rsidR="00FF1BB5" w:rsidRDefault="00FF1BB5">
      <w:pPr>
        <w:rPr>
          <w:rFonts w:ascii="Arial" w:hAnsi="Arial" w:cs="Arial"/>
          <w:bCs/>
          <w:sz w:val="16"/>
          <w:szCs w:val="16"/>
        </w:rPr>
      </w:pPr>
    </w:p>
    <w:p w14:paraId="752BA8CA" w14:textId="26F7493E" w:rsidR="00ED6631" w:rsidRDefault="00ED6631">
      <w:pPr>
        <w:rPr>
          <w:rFonts w:ascii="Arial" w:hAnsi="Arial" w:cs="Arial"/>
          <w:bCs/>
          <w:sz w:val="16"/>
          <w:szCs w:val="16"/>
        </w:rPr>
      </w:pPr>
    </w:p>
    <w:p w14:paraId="77C18CBD" w14:textId="2B7F48FF" w:rsidR="00ED6631" w:rsidRPr="00ED6631" w:rsidRDefault="00ED6631">
      <w:pPr>
        <w:rPr>
          <w:rFonts w:ascii="Arial" w:hAnsi="Arial" w:cs="Arial"/>
          <w:i/>
          <w:iCs/>
          <w:sz w:val="16"/>
          <w:szCs w:val="16"/>
        </w:rPr>
      </w:pPr>
      <w:r w:rsidRPr="00C0099C">
        <w:rPr>
          <w:rFonts w:ascii="Arial" w:hAnsi="Arial" w:cs="Arial"/>
          <w:b/>
          <w:bCs/>
          <w:sz w:val="22"/>
          <w:szCs w:val="22"/>
        </w:rPr>
        <w:t>Bildunterschrift</w:t>
      </w:r>
      <w:r>
        <w:rPr>
          <w:rFonts w:ascii="Arial" w:hAnsi="Arial" w:cs="Arial"/>
          <w:b/>
          <w:bCs/>
          <w:sz w:val="22"/>
          <w:szCs w:val="22"/>
        </w:rPr>
        <w:t xml:space="preserve"> zu Bild 2</w:t>
      </w:r>
      <w:r w:rsidRPr="00C0099C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Diese Grafik der Bitkom Research 2022 macht deutlich, wie stark der Berg an ungenutzten Handys in deutschen Haushalten angewachsen ist. </w:t>
      </w:r>
      <w:r>
        <w:rPr>
          <w:rFonts w:ascii="Arial" w:hAnsi="Arial" w:cs="Arial"/>
          <w:i/>
          <w:iCs/>
          <w:sz w:val="22"/>
          <w:szCs w:val="22"/>
        </w:rPr>
        <w:t xml:space="preserve">Quelle: </w:t>
      </w:r>
      <w:r w:rsidRPr="00ED6631">
        <w:rPr>
          <w:rFonts w:ascii="Arial" w:hAnsi="Arial" w:cs="Arial"/>
          <w:i/>
          <w:iCs/>
          <w:sz w:val="22"/>
          <w:szCs w:val="22"/>
        </w:rPr>
        <w:t>https://www.bitkom.org/Presse/Presseinformation/Smartphones-Tablets-Laptops-300-Mio-Alt-Geraete-deutschen-Haushalten</w:t>
      </w:r>
    </w:p>
    <w:p w14:paraId="093C1A3B" w14:textId="0AB607AB" w:rsidR="00B719EB" w:rsidRDefault="00B719EB">
      <w:pPr>
        <w:rPr>
          <w:rFonts w:ascii="Arial" w:hAnsi="Arial" w:cs="Arial"/>
          <w:bCs/>
          <w:sz w:val="16"/>
          <w:szCs w:val="16"/>
        </w:rPr>
      </w:pPr>
    </w:p>
    <w:p w14:paraId="0450F0E2" w14:textId="77777777" w:rsidR="005C708F" w:rsidRDefault="005C708F">
      <w:pPr>
        <w:rPr>
          <w:rFonts w:ascii="Arial" w:hAnsi="Arial" w:cs="Arial"/>
          <w:bCs/>
          <w:sz w:val="16"/>
          <w:szCs w:val="16"/>
        </w:rPr>
      </w:pPr>
    </w:p>
    <w:p w14:paraId="61C7066C" w14:textId="77777777" w:rsidR="00B478F2" w:rsidRPr="009F4221" w:rsidRDefault="004C0D2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Die AWIGO Abfallwirtschaft Landkreis Osnabrück GmbH ist eine mittelbar 100-prozentige Tochtergesellschaft des Landkreises Osnabrück. Für die </w:t>
      </w:r>
      <w:r w:rsidR="000A3D21">
        <w:rPr>
          <w:rFonts w:ascii="Arial" w:hAnsi="Arial" w:cs="Arial"/>
          <w:bCs/>
          <w:sz w:val="16"/>
          <w:szCs w:val="16"/>
        </w:rPr>
        <w:t>rund</w:t>
      </w:r>
      <w:r w:rsidR="00E6669C">
        <w:rPr>
          <w:rFonts w:ascii="Arial" w:hAnsi="Arial" w:cs="Arial"/>
          <w:bCs/>
          <w:sz w:val="16"/>
          <w:szCs w:val="16"/>
        </w:rPr>
        <w:t xml:space="preserve"> 36</w:t>
      </w:r>
      <w:r w:rsidR="00475CFF">
        <w:rPr>
          <w:rFonts w:ascii="Arial" w:hAnsi="Arial" w:cs="Arial"/>
          <w:bCs/>
          <w:sz w:val="16"/>
          <w:szCs w:val="16"/>
        </w:rPr>
        <w:t>0</w:t>
      </w:r>
      <w:r>
        <w:rPr>
          <w:rFonts w:ascii="Arial" w:hAnsi="Arial" w:cs="Arial"/>
          <w:bCs/>
          <w:sz w:val="16"/>
          <w:szCs w:val="16"/>
        </w:rPr>
        <w:t>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sectPr w:rsidR="00B478F2" w:rsidRPr="009F4221" w:rsidSect="00357C78">
      <w:headerReference w:type="default" r:id="rId8"/>
      <w:footerReference w:type="default" r:id="rId9"/>
      <w:pgSz w:w="11906" w:h="16838"/>
      <w:pgMar w:top="295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A87EF" w14:textId="77777777" w:rsidR="009B61F3" w:rsidRDefault="009B61F3" w:rsidP="008B26C8">
      <w:r>
        <w:separator/>
      </w:r>
    </w:p>
  </w:endnote>
  <w:endnote w:type="continuationSeparator" w:id="0">
    <w:p w14:paraId="63D89EB9" w14:textId="77777777" w:rsidR="009B61F3" w:rsidRDefault="009B61F3" w:rsidP="008B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510DC" w14:textId="3A2D29F7" w:rsidR="008B26C8" w:rsidRPr="009F73DD" w:rsidRDefault="00AF186F" w:rsidP="009F73DD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360E52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E60FE" w14:textId="77777777" w:rsidR="009B61F3" w:rsidRDefault="009B61F3" w:rsidP="008B26C8">
      <w:r>
        <w:separator/>
      </w:r>
    </w:p>
  </w:footnote>
  <w:footnote w:type="continuationSeparator" w:id="0">
    <w:p w14:paraId="1B4BC22E" w14:textId="77777777" w:rsidR="009B61F3" w:rsidRDefault="009B61F3" w:rsidP="008B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F277F" w14:textId="531FFE28" w:rsidR="00CD2F3B" w:rsidRDefault="003A5A80">
    <w:pPr>
      <w:pStyle w:val="Kopfzeile"/>
      <w:rPr>
        <w:rFonts w:ascii="Arial" w:hAnsi="Arial" w:cs="Arial"/>
        <w:sz w:val="20"/>
        <w:szCs w:val="20"/>
      </w:rPr>
    </w:pPr>
    <w:r w:rsidRPr="00CD2F3B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74EC4F70" wp14:editId="1076F22D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9040" cy="10688320"/>
          <wp:effectExtent l="0" t="0" r="3810" b="0"/>
          <wp:wrapNone/>
          <wp:docPr id="23" name="Bild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AWIGO_BB_Seite 2_DR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98C">
      <w:rPr>
        <w:rFonts w:ascii="Arial" w:hAnsi="Arial" w:cs="Arial"/>
        <w:sz w:val="20"/>
        <w:szCs w:val="20"/>
      </w:rPr>
      <w:t>Montag</w:t>
    </w:r>
    <w:r w:rsidR="003B1320">
      <w:rPr>
        <w:rFonts w:ascii="Arial" w:hAnsi="Arial" w:cs="Arial"/>
        <w:sz w:val="20"/>
        <w:szCs w:val="20"/>
      </w:rPr>
      <w:t>,</w:t>
    </w:r>
    <w:r w:rsidR="00CD2F3B" w:rsidRPr="00CD2F3B">
      <w:rPr>
        <w:rFonts w:ascii="Arial" w:hAnsi="Arial" w:cs="Arial"/>
        <w:sz w:val="20"/>
        <w:szCs w:val="20"/>
      </w:rPr>
      <w:t xml:space="preserve"> </w:t>
    </w:r>
    <w:r w:rsidR="0026005B">
      <w:rPr>
        <w:rFonts w:ascii="Arial" w:hAnsi="Arial" w:cs="Arial"/>
        <w:sz w:val="20"/>
        <w:szCs w:val="20"/>
      </w:rPr>
      <w:t>1</w:t>
    </w:r>
    <w:r w:rsidR="00AA398C">
      <w:rPr>
        <w:rFonts w:ascii="Arial" w:hAnsi="Arial" w:cs="Arial"/>
        <w:sz w:val="20"/>
        <w:szCs w:val="20"/>
      </w:rPr>
      <w:t>4</w:t>
    </w:r>
    <w:r w:rsidR="00EE1040">
      <w:rPr>
        <w:rFonts w:ascii="Arial" w:hAnsi="Arial" w:cs="Arial"/>
        <w:sz w:val="20"/>
        <w:szCs w:val="20"/>
      </w:rPr>
      <w:t xml:space="preserve">. </w:t>
    </w:r>
    <w:r w:rsidR="000C561E">
      <w:rPr>
        <w:rFonts w:ascii="Arial" w:hAnsi="Arial" w:cs="Arial"/>
        <w:sz w:val="20"/>
        <w:szCs w:val="20"/>
      </w:rPr>
      <w:t>August</w:t>
    </w:r>
    <w:r w:rsidR="003619F4">
      <w:rPr>
        <w:rFonts w:ascii="Arial" w:hAnsi="Arial" w:cs="Arial"/>
        <w:sz w:val="20"/>
        <w:szCs w:val="20"/>
      </w:rPr>
      <w:t xml:space="preserve"> 202</w:t>
    </w:r>
    <w:r w:rsidR="00F4658A">
      <w:rPr>
        <w:rFonts w:ascii="Arial" w:hAnsi="Arial" w:cs="Arial"/>
        <w:sz w:val="20"/>
        <w:szCs w:val="20"/>
      </w:rPr>
      <w:t>3</w:t>
    </w:r>
  </w:p>
  <w:p w14:paraId="71CAD36E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0D1E07D2" w14:textId="79EED740" w:rsidR="008B26C8" w:rsidRDefault="00CD2F3B">
    <w:pPr>
      <w:pStyle w:val="Kopfzeil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Ansprechpartner für Rückfragen:</w:t>
    </w:r>
  </w:p>
  <w:p w14:paraId="541EAEAC" w14:textId="77777777" w:rsidR="00CD2F3B" w:rsidRDefault="004C0D2E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Daniela Pommer</w:t>
    </w:r>
  </w:p>
  <w:p w14:paraId="381FDCD8" w14:textId="77777777" w:rsidR="00CD2F3B" w:rsidRDefault="003D1F2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 05401 3655-</w:t>
    </w:r>
    <w:r w:rsidR="005469AF">
      <w:rPr>
        <w:rFonts w:ascii="Arial" w:hAnsi="Arial" w:cs="Arial"/>
        <w:sz w:val="20"/>
        <w:szCs w:val="20"/>
      </w:rPr>
      <w:t>171</w:t>
    </w:r>
  </w:p>
  <w:p w14:paraId="39681493" w14:textId="77777777" w:rsidR="00CD2F3B" w:rsidRDefault="004606F3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Mobil</w:t>
    </w:r>
    <w:r w:rsidR="00E329D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01525</w:t>
    </w:r>
    <w:r w:rsidR="00E329D8">
      <w:rPr>
        <w:rFonts w:ascii="Arial" w:hAnsi="Arial" w:cs="Arial"/>
        <w:sz w:val="20"/>
        <w:szCs w:val="20"/>
      </w:rPr>
      <w:t xml:space="preserve"> 3</w:t>
    </w:r>
    <w:r>
      <w:rPr>
        <w:rFonts w:ascii="Arial" w:hAnsi="Arial" w:cs="Arial"/>
        <w:sz w:val="20"/>
        <w:szCs w:val="20"/>
      </w:rPr>
      <w:t>237110</w:t>
    </w:r>
  </w:p>
  <w:p w14:paraId="68EA1787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779584DC" w14:textId="77777777" w:rsidR="00CD2F3B" w:rsidRPr="00CD2F3B" w:rsidRDefault="00CD2F3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r w:rsidR="004C0D2E">
      <w:rPr>
        <w:rFonts w:ascii="Arial" w:hAnsi="Arial" w:cs="Arial"/>
        <w:sz w:val="20"/>
        <w:szCs w:val="20"/>
      </w:rPr>
      <w:t>pommer</w:t>
    </w:r>
    <w:r>
      <w:rPr>
        <w:rFonts w:ascii="Arial" w:hAnsi="Arial" w:cs="Arial"/>
        <w:sz w:val="20"/>
        <w:szCs w:val="20"/>
      </w:rPr>
      <w:t>@awigo.de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23B"/>
    <w:multiLevelType w:val="hybridMultilevel"/>
    <w:tmpl w:val="2D929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F33FF"/>
    <w:multiLevelType w:val="hybridMultilevel"/>
    <w:tmpl w:val="39BAE2FE"/>
    <w:lvl w:ilvl="0" w:tplc="E4AA0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4ADB"/>
    <w:multiLevelType w:val="hybridMultilevel"/>
    <w:tmpl w:val="23FE33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C8"/>
    <w:rsid w:val="000368B3"/>
    <w:rsid w:val="0004309F"/>
    <w:rsid w:val="00076721"/>
    <w:rsid w:val="000931F0"/>
    <w:rsid w:val="000A3D21"/>
    <w:rsid w:val="000A7EEF"/>
    <w:rsid w:val="000B0A13"/>
    <w:rsid w:val="000B2C10"/>
    <w:rsid w:val="000B68CB"/>
    <w:rsid w:val="000C1878"/>
    <w:rsid w:val="000C4624"/>
    <w:rsid w:val="000C561E"/>
    <w:rsid w:val="000D1456"/>
    <w:rsid w:val="000D40C0"/>
    <w:rsid w:val="000D7486"/>
    <w:rsid w:val="000E531A"/>
    <w:rsid w:val="000E7D7A"/>
    <w:rsid w:val="00101084"/>
    <w:rsid w:val="001021CE"/>
    <w:rsid w:val="00104149"/>
    <w:rsid w:val="00124F0F"/>
    <w:rsid w:val="00130CD0"/>
    <w:rsid w:val="00163435"/>
    <w:rsid w:val="001A4AEE"/>
    <w:rsid w:val="001B72BB"/>
    <w:rsid w:val="001D2A46"/>
    <w:rsid w:val="002051DE"/>
    <w:rsid w:val="00213A2A"/>
    <w:rsid w:val="002158EF"/>
    <w:rsid w:val="0023218A"/>
    <w:rsid w:val="00241338"/>
    <w:rsid w:val="00243334"/>
    <w:rsid w:val="00245187"/>
    <w:rsid w:val="0026005B"/>
    <w:rsid w:val="00271458"/>
    <w:rsid w:val="002841DF"/>
    <w:rsid w:val="0028634A"/>
    <w:rsid w:val="002D66D3"/>
    <w:rsid w:val="00340D7B"/>
    <w:rsid w:val="00357C78"/>
    <w:rsid w:val="00360E52"/>
    <w:rsid w:val="003619F4"/>
    <w:rsid w:val="00367D71"/>
    <w:rsid w:val="00371391"/>
    <w:rsid w:val="003A5A80"/>
    <w:rsid w:val="003B1320"/>
    <w:rsid w:val="003D1F28"/>
    <w:rsid w:val="003D2D41"/>
    <w:rsid w:val="004206E6"/>
    <w:rsid w:val="0045687E"/>
    <w:rsid w:val="004606F3"/>
    <w:rsid w:val="00462057"/>
    <w:rsid w:val="00475CFF"/>
    <w:rsid w:val="00487E66"/>
    <w:rsid w:val="004C0D2E"/>
    <w:rsid w:val="004D0F3B"/>
    <w:rsid w:val="004F2C1B"/>
    <w:rsid w:val="004F5825"/>
    <w:rsid w:val="0050655F"/>
    <w:rsid w:val="00511C5C"/>
    <w:rsid w:val="00517505"/>
    <w:rsid w:val="00530507"/>
    <w:rsid w:val="00536C0B"/>
    <w:rsid w:val="005469AF"/>
    <w:rsid w:val="00546D09"/>
    <w:rsid w:val="005778C9"/>
    <w:rsid w:val="00591F0E"/>
    <w:rsid w:val="00594939"/>
    <w:rsid w:val="005954D0"/>
    <w:rsid w:val="005964B4"/>
    <w:rsid w:val="005C3132"/>
    <w:rsid w:val="005C708F"/>
    <w:rsid w:val="005D08A3"/>
    <w:rsid w:val="005F1C74"/>
    <w:rsid w:val="006452C0"/>
    <w:rsid w:val="006750B4"/>
    <w:rsid w:val="00690B24"/>
    <w:rsid w:val="006A1B89"/>
    <w:rsid w:val="006A5464"/>
    <w:rsid w:val="006A56EC"/>
    <w:rsid w:val="006B0460"/>
    <w:rsid w:val="006E228A"/>
    <w:rsid w:val="00724A76"/>
    <w:rsid w:val="00764C82"/>
    <w:rsid w:val="007919DB"/>
    <w:rsid w:val="007B7BB8"/>
    <w:rsid w:val="007C00A6"/>
    <w:rsid w:val="007E13D1"/>
    <w:rsid w:val="007E454D"/>
    <w:rsid w:val="00835861"/>
    <w:rsid w:val="00847A9B"/>
    <w:rsid w:val="00886C01"/>
    <w:rsid w:val="00891EED"/>
    <w:rsid w:val="008B26C8"/>
    <w:rsid w:val="008C3C77"/>
    <w:rsid w:val="008C4C27"/>
    <w:rsid w:val="008C7834"/>
    <w:rsid w:val="008D1608"/>
    <w:rsid w:val="008F0E0C"/>
    <w:rsid w:val="009033BE"/>
    <w:rsid w:val="00915CCA"/>
    <w:rsid w:val="00927A32"/>
    <w:rsid w:val="00927D06"/>
    <w:rsid w:val="009418F3"/>
    <w:rsid w:val="00943FB5"/>
    <w:rsid w:val="009B61F3"/>
    <w:rsid w:val="009C2629"/>
    <w:rsid w:val="009F4221"/>
    <w:rsid w:val="009F73DD"/>
    <w:rsid w:val="00A062C3"/>
    <w:rsid w:val="00A07C52"/>
    <w:rsid w:val="00A36529"/>
    <w:rsid w:val="00A61C22"/>
    <w:rsid w:val="00A702B8"/>
    <w:rsid w:val="00A82CC8"/>
    <w:rsid w:val="00AA398C"/>
    <w:rsid w:val="00AB0DF6"/>
    <w:rsid w:val="00AB3769"/>
    <w:rsid w:val="00AB61FE"/>
    <w:rsid w:val="00AF186F"/>
    <w:rsid w:val="00B10C7A"/>
    <w:rsid w:val="00B5052A"/>
    <w:rsid w:val="00B719EB"/>
    <w:rsid w:val="00B77D1A"/>
    <w:rsid w:val="00B80BC5"/>
    <w:rsid w:val="00B93563"/>
    <w:rsid w:val="00B94F7D"/>
    <w:rsid w:val="00BE2B16"/>
    <w:rsid w:val="00C010FA"/>
    <w:rsid w:val="00C04ACC"/>
    <w:rsid w:val="00C06E52"/>
    <w:rsid w:val="00C3653F"/>
    <w:rsid w:val="00C42E9D"/>
    <w:rsid w:val="00C603A1"/>
    <w:rsid w:val="00CB2246"/>
    <w:rsid w:val="00CC4DA4"/>
    <w:rsid w:val="00CC51C9"/>
    <w:rsid w:val="00CC6031"/>
    <w:rsid w:val="00CD2F3B"/>
    <w:rsid w:val="00CD5625"/>
    <w:rsid w:val="00CD600B"/>
    <w:rsid w:val="00D26A51"/>
    <w:rsid w:val="00D317C7"/>
    <w:rsid w:val="00D92518"/>
    <w:rsid w:val="00DA5F88"/>
    <w:rsid w:val="00DB1BAD"/>
    <w:rsid w:val="00DB4CF2"/>
    <w:rsid w:val="00DC094D"/>
    <w:rsid w:val="00DC2205"/>
    <w:rsid w:val="00DC4299"/>
    <w:rsid w:val="00DD48ED"/>
    <w:rsid w:val="00DE1908"/>
    <w:rsid w:val="00DE69DF"/>
    <w:rsid w:val="00E063CE"/>
    <w:rsid w:val="00E25000"/>
    <w:rsid w:val="00E329D8"/>
    <w:rsid w:val="00E6669C"/>
    <w:rsid w:val="00E80134"/>
    <w:rsid w:val="00E84918"/>
    <w:rsid w:val="00EA16B8"/>
    <w:rsid w:val="00EA4952"/>
    <w:rsid w:val="00ED6631"/>
    <w:rsid w:val="00EE1040"/>
    <w:rsid w:val="00F44AA5"/>
    <w:rsid w:val="00F4658A"/>
    <w:rsid w:val="00F47EB2"/>
    <w:rsid w:val="00F67DC4"/>
    <w:rsid w:val="00F8196D"/>
    <w:rsid w:val="00F930FC"/>
    <w:rsid w:val="00FA2063"/>
    <w:rsid w:val="00FE347F"/>
    <w:rsid w:val="00FE78BC"/>
    <w:rsid w:val="00FF1BB5"/>
    <w:rsid w:val="00FF77E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68922"/>
  <w15:docId w15:val="{222F9150-96B2-453B-86D9-4ACA4FA6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B26C8"/>
  </w:style>
  <w:style w:type="paragraph" w:styleId="Fuzeile">
    <w:name w:val="footer"/>
    <w:basedOn w:val="Standard"/>
    <w:link w:val="Fu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B26C8"/>
  </w:style>
  <w:style w:type="character" w:styleId="Kommentarzeichen">
    <w:name w:val="annotation reference"/>
    <w:basedOn w:val="Absatz-Standardschriftart"/>
    <w:uiPriority w:val="99"/>
    <w:semiHidden/>
    <w:unhideWhenUsed/>
    <w:rsid w:val="00BE2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2B1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2B1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2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2B1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B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B16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fault">
    <w:name w:val="Default"/>
    <w:rsid w:val="004F2C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F2C1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B4CF2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43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B0C9-C45F-462E-A162-87BE4CDA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Pommer, Daniela</dc:creator>
  <cp:lastModifiedBy>Ilsmann, Andreas</cp:lastModifiedBy>
  <cp:revision>10</cp:revision>
  <cp:lastPrinted>2023-08-09T06:05:00Z</cp:lastPrinted>
  <dcterms:created xsi:type="dcterms:W3CDTF">2023-08-10T07:19:00Z</dcterms:created>
  <dcterms:modified xsi:type="dcterms:W3CDTF">2023-08-15T14:03:00Z</dcterms:modified>
</cp:coreProperties>
</file>