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5A89" w14:textId="725507D5" w:rsidR="00F6713A" w:rsidRDefault="00F6713A" w:rsidP="002158EF">
      <w:pPr>
        <w:jc w:val="both"/>
        <w:rPr>
          <w:rFonts w:ascii="Arial" w:hAnsi="Arial" w:cs="Arial"/>
          <w:b/>
          <w:sz w:val="22"/>
          <w:szCs w:val="22"/>
        </w:rPr>
      </w:pPr>
    </w:p>
    <w:p w14:paraId="6337C1C7" w14:textId="304DCB2E" w:rsidR="00B13014" w:rsidRPr="00B13014" w:rsidRDefault="00B13014" w:rsidP="00B13014">
      <w:pPr>
        <w:rPr>
          <w:rFonts w:ascii="Arial" w:hAnsi="Arial" w:cs="Arial"/>
          <w:b/>
          <w:bCs/>
          <w:sz w:val="40"/>
          <w:szCs w:val="40"/>
        </w:rPr>
      </w:pPr>
      <w:r>
        <w:rPr>
          <w:rFonts w:ascii="Arial" w:hAnsi="Arial" w:cs="Arial"/>
          <w:b/>
          <w:bCs/>
          <w:sz w:val="40"/>
          <w:szCs w:val="40"/>
        </w:rPr>
        <w:t>Pressemitteilung</w:t>
      </w:r>
    </w:p>
    <w:p w14:paraId="431A699E" w14:textId="6752BA52" w:rsidR="00B13014" w:rsidRDefault="00B13014" w:rsidP="002158EF">
      <w:pPr>
        <w:jc w:val="both"/>
        <w:rPr>
          <w:rFonts w:ascii="Arial" w:hAnsi="Arial" w:cs="Arial"/>
          <w:b/>
          <w:sz w:val="22"/>
          <w:szCs w:val="22"/>
        </w:rPr>
      </w:pPr>
    </w:p>
    <w:p w14:paraId="17CAF27C" w14:textId="77777777" w:rsidR="00B13014" w:rsidRDefault="00B13014" w:rsidP="00691C6A">
      <w:pPr>
        <w:rPr>
          <w:rFonts w:ascii="Arial" w:hAnsi="Arial" w:cs="Arial"/>
          <w:b/>
          <w:bCs/>
          <w:sz w:val="22"/>
          <w:szCs w:val="22"/>
        </w:rPr>
      </w:pPr>
    </w:p>
    <w:p w14:paraId="31FD4652" w14:textId="2863CD62" w:rsidR="007C57F1" w:rsidRPr="007C57F1" w:rsidRDefault="00B13014" w:rsidP="00691C6A">
      <w:pPr>
        <w:rPr>
          <w:rFonts w:ascii="Arial" w:hAnsi="Arial" w:cs="Arial"/>
          <w:b/>
          <w:bCs/>
          <w:sz w:val="22"/>
          <w:szCs w:val="22"/>
        </w:rPr>
      </w:pPr>
      <w:r>
        <w:rPr>
          <w:rFonts w:ascii="Arial" w:hAnsi="Arial" w:cs="Arial"/>
          <w:b/>
          <w:bCs/>
          <w:sz w:val="22"/>
          <w:szCs w:val="22"/>
        </w:rPr>
        <w:t>Aktiv gegen Störstoffe in der Biotonne</w:t>
      </w:r>
    </w:p>
    <w:p w14:paraId="5C5ED30D" w14:textId="30CDAB9F" w:rsidR="00691C6A" w:rsidRPr="007C57F1" w:rsidRDefault="00937B92" w:rsidP="00691C6A">
      <w:pPr>
        <w:rPr>
          <w:rFonts w:ascii="Arial" w:hAnsi="Arial" w:cs="Arial"/>
          <w:b/>
          <w:bCs/>
          <w:sz w:val="22"/>
          <w:szCs w:val="22"/>
        </w:rPr>
      </w:pPr>
      <w:r>
        <w:rPr>
          <w:rFonts w:ascii="Arial" w:hAnsi="Arial" w:cs="Arial"/>
          <w:b/>
          <w:bCs/>
          <w:sz w:val="22"/>
          <w:szCs w:val="22"/>
        </w:rPr>
        <w:t xml:space="preserve">wirfuerbio und </w:t>
      </w:r>
      <w:r w:rsidR="00691C6A" w:rsidRPr="007C57F1">
        <w:rPr>
          <w:rFonts w:ascii="Arial" w:hAnsi="Arial" w:cs="Arial"/>
          <w:b/>
          <w:bCs/>
          <w:sz w:val="22"/>
          <w:szCs w:val="22"/>
        </w:rPr>
        <w:t>AWIGO</w:t>
      </w:r>
      <w:r w:rsidR="00B13014">
        <w:rPr>
          <w:rFonts w:ascii="Arial" w:hAnsi="Arial" w:cs="Arial"/>
          <w:b/>
          <w:bCs/>
          <w:sz w:val="22"/>
          <w:szCs w:val="22"/>
        </w:rPr>
        <w:t xml:space="preserve"> </w:t>
      </w:r>
      <w:r>
        <w:rPr>
          <w:rFonts w:ascii="Arial" w:hAnsi="Arial" w:cs="Arial"/>
          <w:b/>
          <w:bCs/>
          <w:sz w:val="22"/>
          <w:szCs w:val="22"/>
        </w:rPr>
        <w:t>ziehen Bilanz nach</w:t>
      </w:r>
      <w:r w:rsidR="00B13014">
        <w:rPr>
          <w:rFonts w:ascii="Arial" w:hAnsi="Arial" w:cs="Arial"/>
          <w:b/>
          <w:bCs/>
          <w:sz w:val="22"/>
          <w:szCs w:val="22"/>
        </w:rPr>
        <w:t xml:space="preserve"> bundesweiter Tonnenkontrollaktion</w:t>
      </w:r>
    </w:p>
    <w:p w14:paraId="1B12DE4D" w14:textId="77777777" w:rsidR="00691C6A" w:rsidRPr="007C57F1" w:rsidRDefault="00691C6A" w:rsidP="00691C6A">
      <w:pPr>
        <w:rPr>
          <w:rFonts w:ascii="Arial" w:hAnsi="Arial" w:cs="Arial"/>
          <w:b/>
          <w:bCs/>
          <w:sz w:val="22"/>
          <w:szCs w:val="22"/>
        </w:rPr>
      </w:pPr>
    </w:p>
    <w:p w14:paraId="5EE4169C" w14:textId="394540A4" w:rsidR="00691C6A" w:rsidRDefault="00B13014" w:rsidP="00691C6A">
      <w:pPr>
        <w:autoSpaceDE w:val="0"/>
        <w:autoSpaceDN w:val="0"/>
        <w:adjustRightInd w:val="0"/>
        <w:jc w:val="both"/>
        <w:rPr>
          <w:rFonts w:ascii="ArialMT" w:eastAsiaTheme="minorHAnsi" w:hAnsi="ArialMT" w:cs="ArialMT"/>
          <w:sz w:val="22"/>
          <w:szCs w:val="22"/>
          <w:lang w:eastAsia="en-US"/>
        </w:rPr>
      </w:pPr>
      <w:r>
        <w:rPr>
          <w:rFonts w:ascii="ArialMT" w:eastAsiaTheme="minorHAnsi" w:hAnsi="ArialMT" w:cs="ArialMT"/>
          <w:b/>
          <w:bCs/>
          <w:sz w:val="22"/>
          <w:szCs w:val="22"/>
          <w:lang w:eastAsia="en-US"/>
        </w:rPr>
        <w:t xml:space="preserve">Landkreis Osnabrück. </w:t>
      </w:r>
      <w:r w:rsidR="00937B92" w:rsidRPr="00937B92">
        <w:rPr>
          <w:rFonts w:ascii="ArialMT" w:eastAsiaTheme="minorHAnsi" w:hAnsi="ArialMT" w:cs="ArialMT"/>
          <w:sz w:val="22"/>
          <w:szCs w:val="22"/>
          <w:lang w:eastAsia="en-US"/>
        </w:rPr>
        <w:t xml:space="preserve">Die erstmalige bundesweite Tonnenkontrollaktion ist beendet. In </w:t>
      </w:r>
      <w:r w:rsidR="00937B92">
        <w:rPr>
          <w:rFonts w:ascii="ArialMT" w:eastAsiaTheme="minorHAnsi" w:hAnsi="ArialMT" w:cs="ArialMT"/>
          <w:sz w:val="22"/>
          <w:szCs w:val="22"/>
          <w:lang w:eastAsia="en-US"/>
        </w:rPr>
        <w:t xml:space="preserve">der zweiten Septemberhälfte </w:t>
      </w:r>
      <w:r w:rsidR="00937B92" w:rsidRPr="00937B92">
        <w:rPr>
          <w:rFonts w:ascii="ArialMT" w:eastAsiaTheme="minorHAnsi" w:hAnsi="ArialMT" w:cs="ArialMT"/>
          <w:sz w:val="22"/>
          <w:szCs w:val="22"/>
          <w:lang w:eastAsia="en-US"/>
        </w:rPr>
        <w:t xml:space="preserve">wurden im </w:t>
      </w:r>
      <w:r w:rsidR="00937B92">
        <w:rPr>
          <w:rFonts w:ascii="ArialMT" w:eastAsiaTheme="minorHAnsi" w:hAnsi="ArialMT" w:cs="ArialMT"/>
          <w:sz w:val="22"/>
          <w:szCs w:val="22"/>
          <w:lang w:eastAsia="en-US"/>
        </w:rPr>
        <w:t>Landkreis Osnabrück</w:t>
      </w:r>
      <w:r w:rsidR="00937B92" w:rsidRPr="00937B92">
        <w:rPr>
          <w:rFonts w:ascii="ArialMT" w:eastAsiaTheme="minorHAnsi" w:hAnsi="ArialMT" w:cs="ArialMT"/>
          <w:sz w:val="22"/>
          <w:szCs w:val="22"/>
          <w:lang w:eastAsia="en-US"/>
        </w:rPr>
        <w:t xml:space="preserve"> </w:t>
      </w:r>
      <w:r w:rsidR="00937B92">
        <w:rPr>
          <w:rFonts w:ascii="ArialMT" w:eastAsiaTheme="minorHAnsi" w:hAnsi="ArialMT" w:cs="ArialMT"/>
          <w:sz w:val="22"/>
          <w:szCs w:val="22"/>
          <w:lang w:eastAsia="en-US"/>
        </w:rPr>
        <w:t>279</w:t>
      </w:r>
      <w:r w:rsidR="00937B92" w:rsidRPr="00937B92">
        <w:rPr>
          <w:rFonts w:ascii="ArialMT" w:eastAsiaTheme="minorHAnsi" w:hAnsi="ArialMT" w:cs="ArialMT"/>
          <w:sz w:val="22"/>
          <w:szCs w:val="22"/>
          <w:lang w:eastAsia="en-US"/>
        </w:rPr>
        <w:t xml:space="preserve"> Behälter stehen gelassen. In ganz Deutschland bestanden 15.000 Tonnen von 334.336 kontrollierten den Test nicht und wurden ohne Leerung stehengelassen. Denn in ihnen fanden sich diverse Inhalte, die dort nichts zu suchen haben. Notwendig wurde die Aktion des Vereins wirfuerbio, weil die Herstellung von Qualitätskompost aus Bioabfall für deutsche Abfallwirtschaftsbetriebe durch zu hohe Störstoffanteile immer schwieriger wird.</w:t>
      </w:r>
    </w:p>
    <w:p w14:paraId="7C915262" w14:textId="6E127F32" w:rsidR="00937B92" w:rsidRDefault="00937B92" w:rsidP="00691C6A">
      <w:pPr>
        <w:autoSpaceDE w:val="0"/>
        <w:autoSpaceDN w:val="0"/>
        <w:adjustRightInd w:val="0"/>
        <w:jc w:val="both"/>
        <w:rPr>
          <w:rFonts w:ascii="ArialMT" w:eastAsiaTheme="minorHAnsi" w:hAnsi="ArialMT" w:cs="ArialMT"/>
          <w:sz w:val="22"/>
          <w:szCs w:val="22"/>
          <w:lang w:eastAsia="en-US"/>
        </w:rPr>
      </w:pPr>
    </w:p>
    <w:p w14:paraId="3C3EBB63" w14:textId="06955BCB" w:rsidR="00937B92" w:rsidRDefault="00937B92" w:rsidP="00937B92">
      <w:pPr>
        <w:autoSpaceDE w:val="0"/>
        <w:autoSpaceDN w:val="0"/>
        <w:adjustRightInd w:val="0"/>
        <w:jc w:val="both"/>
        <w:rPr>
          <w:rFonts w:ascii="ArialMT" w:eastAsiaTheme="minorHAnsi" w:hAnsi="ArialMT" w:cs="ArialMT"/>
          <w:sz w:val="22"/>
          <w:szCs w:val="22"/>
          <w:lang w:eastAsia="en-US"/>
        </w:rPr>
      </w:pPr>
      <w:r w:rsidRPr="00937B92">
        <w:rPr>
          <w:rFonts w:ascii="ArialMT" w:eastAsiaTheme="minorHAnsi" w:hAnsi="ArialMT" w:cs="ArialMT"/>
          <w:sz w:val="22"/>
          <w:szCs w:val="22"/>
          <w:lang w:eastAsia="en-US"/>
        </w:rPr>
        <w:t xml:space="preserve">Obst- und Gemüsereste, verdorbene Lebensmittel, Rasenschnitt – all das landet </w:t>
      </w:r>
      <w:r>
        <w:rPr>
          <w:rFonts w:ascii="ArialMT" w:eastAsiaTheme="minorHAnsi" w:hAnsi="ArialMT" w:cs="ArialMT"/>
          <w:sz w:val="22"/>
          <w:szCs w:val="22"/>
          <w:lang w:eastAsia="en-US"/>
        </w:rPr>
        <w:t>im Osnabrücker Land</w:t>
      </w:r>
      <w:r w:rsidRPr="00937B92">
        <w:rPr>
          <w:rFonts w:ascii="ArialMT" w:eastAsiaTheme="minorHAnsi" w:hAnsi="ArialMT" w:cs="ArialMT"/>
          <w:sz w:val="22"/>
          <w:szCs w:val="22"/>
          <w:lang w:eastAsia="en-US"/>
        </w:rPr>
        <w:t xml:space="preserve"> seit Jahr</w:t>
      </w:r>
      <w:r>
        <w:rPr>
          <w:rFonts w:ascii="ArialMT" w:eastAsiaTheme="minorHAnsi" w:hAnsi="ArialMT" w:cs="ArialMT"/>
          <w:sz w:val="22"/>
          <w:szCs w:val="22"/>
          <w:lang w:eastAsia="en-US"/>
        </w:rPr>
        <w:t>en</w:t>
      </w:r>
      <w:r w:rsidRPr="00937B92">
        <w:rPr>
          <w:rFonts w:ascii="ArialMT" w:eastAsiaTheme="minorHAnsi" w:hAnsi="ArialMT" w:cs="ArialMT"/>
          <w:sz w:val="22"/>
          <w:szCs w:val="22"/>
          <w:lang w:eastAsia="en-US"/>
        </w:rPr>
        <w:t xml:space="preserve"> in der</w:t>
      </w:r>
      <w:r>
        <w:rPr>
          <w:rFonts w:ascii="ArialMT" w:eastAsiaTheme="minorHAnsi" w:hAnsi="ArialMT" w:cs="ArialMT"/>
          <w:sz w:val="22"/>
          <w:szCs w:val="22"/>
          <w:lang w:eastAsia="en-US"/>
        </w:rPr>
        <w:t xml:space="preserve"> braunen</w:t>
      </w:r>
      <w:r w:rsidRPr="00937B92">
        <w:rPr>
          <w:rFonts w:ascii="ArialMT" w:eastAsiaTheme="minorHAnsi" w:hAnsi="ArialMT" w:cs="ArialMT"/>
          <w:sz w:val="22"/>
          <w:szCs w:val="22"/>
          <w:lang w:eastAsia="en-US"/>
        </w:rPr>
        <w:t xml:space="preserve"> Biotonne. Leider </w:t>
      </w:r>
      <w:r>
        <w:rPr>
          <w:rFonts w:ascii="ArialMT" w:eastAsiaTheme="minorHAnsi" w:hAnsi="ArialMT" w:cs="ArialMT"/>
          <w:sz w:val="22"/>
          <w:szCs w:val="22"/>
          <w:lang w:eastAsia="en-US"/>
        </w:rPr>
        <w:t xml:space="preserve">lassen sich aber </w:t>
      </w:r>
      <w:r w:rsidRPr="00937B92">
        <w:rPr>
          <w:rFonts w:ascii="ArialMT" w:eastAsiaTheme="minorHAnsi" w:hAnsi="ArialMT" w:cs="ArialMT"/>
          <w:sz w:val="22"/>
          <w:szCs w:val="22"/>
          <w:lang w:eastAsia="en-US"/>
        </w:rPr>
        <w:t xml:space="preserve">immer </w:t>
      </w:r>
      <w:r>
        <w:rPr>
          <w:rFonts w:ascii="ArialMT" w:eastAsiaTheme="minorHAnsi" w:hAnsi="ArialMT" w:cs="ArialMT"/>
          <w:sz w:val="22"/>
          <w:szCs w:val="22"/>
          <w:lang w:eastAsia="en-US"/>
        </w:rPr>
        <w:t>wieder auch</w:t>
      </w:r>
      <w:r w:rsidRPr="00937B92">
        <w:rPr>
          <w:rFonts w:ascii="ArialMT" w:eastAsiaTheme="minorHAnsi" w:hAnsi="ArialMT" w:cs="ArialMT"/>
          <w:sz w:val="22"/>
          <w:szCs w:val="22"/>
          <w:lang w:eastAsia="en-US"/>
        </w:rPr>
        <w:t xml:space="preserve"> Störstoffe – allen voran Plastiktüten</w:t>
      </w:r>
      <w:r>
        <w:rPr>
          <w:rFonts w:ascii="ArialMT" w:eastAsiaTheme="minorHAnsi" w:hAnsi="ArialMT" w:cs="ArialMT"/>
          <w:sz w:val="22"/>
          <w:szCs w:val="22"/>
          <w:lang w:eastAsia="en-US"/>
        </w:rPr>
        <w:t xml:space="preserve"> </w:t>
      </w:r>
      <w:r w:rsidRPr="00937B92">
        <w:rPr>
          <w:rFonts w:ascii="ArialMT" w:eastAsiaTheme="minorHAnsi" w:hAnsi="ArialMT" w:cs="ArialMT"/>
          <w:sz w:val="22"/>
          <w:szCs w:val="22"/>
          <w:lang w:eastAsia="en-US"/>
        </w:rPr>
        <w:t xml:space="preserve">– </w:t>
      </w:r>
      <w:r>
        <w:rPr>
          <w:rFonts w:ascii="ArialMT" w:eastAsiaTheme="minorHAnsi" w:hAnsi="ArialMT" w:cs="ArialMT"/>
          <w:sz w:val="22"/>
          <w:szCs w:val="22"/>
          <w:lang w:eastAsia="en-US"/>
        </w:rPr>
        <w:t>vorfinden</w:t>
      </w:r>
      <w:r w:rsidRPr="00937B92">
        <w:rPr>
          <w:rFonts w:ascii="ArialMT" w:eastAsiaTheme="minorHAnsi" w:hAnsi="ArialMT" w:cs="ArialMT"/>
          <w:sz w:val="22"/>
          <w:szCs w:val="22"/>
          <w:lang w:eastAsia="en-US"/>
        </w:rPr>
        <w:t xml:space="preserve">. Um das Trennverhalten positiv zu beeinflussen, </w:t>
      </w:r>
      <w:r w:rsidR="008A2CE6">
        <w:rPr>
          <w:rFonts w:ascii="ArialMT" w:eastAsiaTheme="minorHAnsi" w:hAnsi="ArialMT" w:cs="ArialMT"/>
          <w:sz w:val="22"/>
          <w:szCs w:val="22"/>
          <w:lang w:eastAsia="en-US"/>
        </w:rPr>
        <w:t xml:space="preserve">kontrolliert die AWIGO seit mehr als zwei Jahren regelmäßig die Biotonnen im Landkreis und </w:t>
      </w:r>
      <w:r w:rsidRPr="00937B92">
        <w:rPr>
          <w:rFonts w:ascii="ArialMT" w:eastAsiaTheme="minorHAnsi" w:hAnsi="ArialMT" w:cs="ArialMT"/>
          <w:sz w:val="22"/>
          <w:szCs w:val="22"/>
          <w:lang w:eastAsia="en-US"/>
        </w:rPr>
        <w:t xml:space="preserve">hat sich </w:t>
      </w:r>
      <w:r>
        <w:rPr>
          <w:rFonts w:ascii="ArialMT" w:eastAsiaTheme="minorHAnsi" w:hAnsi="ArialMT" w:cs="ArialMT"/>
          <w:sz w:val="22"/>
          <w:szCs w:val="22"/>
          <w:lang w:eastAsia="en-US"/>
        </w:rPr>
        <w:t xml:space="preserve">auch </w:t>
      </w:r>
      <w:r w:rsidRPr="00937B92">
        <w:rPr>
          <w:rFonts w:ascii="ArialMT" w:eastAsiaTheme="minorHAnsi" w:hAnsi="ArialMT" w:cs="ArialMT"/>
          <w:sz w:val="22"/>
          <w:szCs w:val="22"/>
          <w:lang w:eastAsia="en-US"/>
        </w:rPr>
        <w:t>der bundesweiten Aktion angeschlossen.</w:t>
      </w:r>
      <w:r>
        <w:rPr>
          <w:rFonts w:ascii="ArialMT" w:eastAsiaTheme="minorHAnsi" w:hAnsi="ArialMT" w:cs="ArialMT"/>
          <w:sz w:val="22"/>
          <w:szCs w:val="22"/>
          <w:lang w:eastAsia="en-US"/>
        </w:rPr>
        <w:t xml:space="preserve"> </w:t>
      </w:r>
      <w:r w:rsidRPr="00937B92">
        <w:rPr>
          <w:rFonts w:ascii="ArialMT" w:eastAsiaTheme="minorHAnsi" w:hAnsi="ArialMT" w:cs="ArialMT"/>
          <w:sz w:val="22"/>
          <w:szCs w:val="22"/>
          <w:lang w:eastAsia="en-US"/>
        </w:rPr>
        <w:t xml:space="preserve">Unter dem Motto „Dein Biomüll ist wichtig </w:t>
      </w:r>
      <w:proofErr w:type="spellStart"/>
      <w:r w:rsidRPr="00937B92">
        <w:rPr>
          <w:rFonts w:ascii="ArialMT" w:eastAsiaTheme="minorHAnsi" w:hAnsi="ArialMT" w:cs="ArialMT"/>
          <w:sz w:val="22"/>
          <w:szCs w:val="22"/>
          <w:lang w:eastAsia="en-US"/>
        </w:rPr>
        <w:t>für’s</w:t>
      </w:r>
      <w:proofErr w:type="spellEnd"/>
      <w:r w:rsidRPr="00937B92">
        <w:rPr>
          <w:rFonts w:ascii="ArialMT" w:eastAsiaTheme="minorHAnsi" w:hAnsi="ArialMT" w:cs="ArialMT"/>
          <w:sz w:val="22"/>
          <w:szCs w:val="22"/>
          <w:lang w:eastAsia="en-US"/>
        </w:rPr>
        <w:t xml:space="preserve"> Klima!“ wurden in mehr als 50 Kreisen und Städten</w:t>
      </w:r>
      <w:r>
        <w:rPr>
          <w:rFonts w:ascii="ArialMT" w:eastAsiaTheme="minorHAnsi" w:hAnsi="ArialMT" w:cs="ArialMT"/>
          <w:sz w:val="22"/>
          <w:szCs w:val="22"/>
          <w:lang w:eastAsia="en-US"/>
        </w:rPr>
        <w:t xml:space="preserve"> </w:t>
      </w:r>
      <w:r w:rsidRPr="00937B92">
        <w:rPr>
          <w:rFonts w:ascii="ArialMT" w:eastAsiaTheme="minorHAnsi" w:hAnsi="ArialMT" w:cs="ArialMT"/>
          <w:sz w:val="22"/>
          <w:szCs w:val="22"/>
          <w:lang w:eastAsia="en-US"/>
        </w:rPr>
        <w:t xml:space="preserve">die Tonnendeckel hochgeklappt. </w:t>
      </w:r>
    </w:p>
    <w:p w14:paraId="6D99B2E3" w14:textId="77777777" w:rsidR="00937B92" w:rsidRPr="00937B92" w:rsidRDefault="00937B92" w:rsidP="00937B92">
      <w:pPr>
        <w:autoSpaceDE w:val="0"/>
        <w:autoSpaceDN w:val="0"/>
        <w:adjustRightInd w:val="0"/>
        <w:jc w:val="both"/>
        <w:rPr>
          <w:rFonts w:ascii="ArialMT" w:eastAsiaTheme="minorHAnsi" w:hAnsi="ArialMT" w:cs="ArialMT"/>
          <w:sz w:val="22"/>
          <w:szCs w:val="22"/>
          <w:lang w:eastAsia="en-US"/>
        </w:rPr>
      </w:pPr>
    </w:p>
    <w:p w14:paraId="4DA796F0" w14:textId="52C5493E" w:rsidR="00937B92" w:rsidRDefault="00937B92" w:rsidP="00937B92">
      <w:pPr>
        <w:autoSpaceDE w:val="0"/>
        <w:autoSpaceDN w:val="0"/>
        <w:adjustRightInd w:val="0"/>
        <w:jc w:val="both"/>
        <w:rPr>
          <w:rFonts w:ascii="ArialMT" w:eastAsiaTheme="minorHAnsi" w:hAnsi="ArialMT" w:cs="ArialMT"/>
          <w:sz w:val="22"/>
          <w:szCs w:val="22"/>
          <w:lang w:eastAsia="en-US"/>
        </w:rPr>
      </w:pPr>
      <w:r w:rsidRPr="00937B92">
        <w:rPr>
          <w:rFonts w:ascii="ArialMT" w:eastAsiaTheme="minorHAnsi" w:hAnsi="ArialMT" w:cs="ArialMT"/>
          <w:sz w:val="22"/>
          <w:szCs w:val="22"/>
          <w:lang w:eastAsia="en-US"/>
        </w:rPr>
        <w:t xml:space="preserve">Insgesamt wurden in den </w:t>
      </w:r>
      <w:r>
        <w:rPr>
          <w:rFonts w:ascii="ArialMT" w:eastAsiaTheme="minorHAnsi" w:hAnsi="ArialMT" w:cs="ArialMT"/>
          <w:sz w:val="22"/>
          <w:szCs w:val="22"/>
          <w:lang w:eastAsia="en-US"/>
        </w:rPr>
        <w:t>zwei Aktionswochen</w:t>
      </w:r>
      <w:r w:rsidRPr="00937B92">
        <w:rPr>
          <w:rFonts w:ascii="ArialMT" w:eastAsiaTheme="minorHAnsi" w:hAnsi="ArialMT" w:cs="ArialMT"/>
          <w:sz w:val="22"/>
          <w:szCs w:val="22"/>
          <w:lang w:eastAsia="en-US"/>
        </w:rPr>
        <w:t xml:space="preserve"> etwa </w:t>
      </w:r>
      <w:r>
        <w:rPr>
          <w:rFonts w:ascii="ArialMT" w:eastAsiaTheme="minorHAnsi" w:hAnsi="ArialMT" w:cs="ArialMT"/>
          <w:sz w:val="22"/>
          <w:szCs w:val="22"/>
          <w:lang w:eastAsia="en-US"/>
        </w:rPr>
        <w:t xml:space="preserve">5.600 </w:t>
      </w:r>
      <w:r w:rsidRPr="00937B92">
        <w:rPr>
          <w:rFonts w:ascii="ArialMT" w:eastAsiaTheme="minorHAnsi" w:hAnsi="ArialMT" w:cs="ArialMT"/>
          <w:sz w:val="22"/>
          <w:szCs w:val="22"/>
          <w:lang w:eastAsia="en-US"/>
        </w:rPr>
        <w:t>Behälter</w:t>
      </w:r>
      <w:r>
        <w:rPr>
          <w:rFonts w:ascii="ArialMT" w:eastAsiaTheme="minorHAnsi" w:hAnsi="ArialMT" w:cs="ArialMT"/>
          <w:sz w:val="22"/>
          <w:szCs w:val="22"/>
          <w:lang w:eastAsia="en-US"/>
        </w:rPr>
        <w:t xml:space="preserve"> im Osnabrücker Land</w:t>
      </w:r>
      <w:r w:rsidRPr="00937B92">
        <w:rPr>
          <w:rFonts w:ascii="ArialMT" w:eastAsiaTheme="minorHAnsi" w:hAnsi="ArialMT" w:cs="ArialMT"/>
          <w:sz w:val="22"/>
          <w:szCs w:val="22"/>
          <w:lang w:eastAsia="en-US"/>
        </w:rPr>
        <w:t xml:space="preserve"> kontrolliert. </w:t>
      </w:r>
      <w:r w:rsidR="004512AF">
        <w:rPr>
          <w:rFonts w:ascii="ArialMT" w:eastAsiaTheme="minorHAnsi" w:hAnsi="ArialMT" w:cs="ArialMT"/>
          <w:sz w:val="22"/>
          <w:szCs w:val="22"/>
          <w:lang w:eastAsia="en-US"/>
        </w:rPr>
        <w:t>Rund f</w:t>
      </w:r>
      <w:r>
        <w:rPr>
          <w:rFonts w:ascii="ArialMT" w:eastAsiaTheme="minorHAnsi" w:hAnsi="ArialMT" w:cs="ArialMT"/>
          <w:sz w:val="22"/>
          <w:szCs w:val="22"/>
          <w:lang w:eastAsia="en-US"/>
        </w:rPr>
        <w:t>ünf</w:t>
      </w:r>
      <w:r w:rsidRPr="00937B92">
        <w:rPr>
          <w:rFonts w:ascii="ArialMT" w:eastAsiaTheme="minorHAnsi" w:hAnsi="ArialMT" w:cs="ArialMT"/>
          <w:sz w:val="22"/>
          <w:szCs w:val="22"/>
          <w:lang w:eastAsia="en-US"/>
        </w:rPr>
        <w:t xml:space="preserve"> Prozent konnten nicht geleert werden. Bundesweit liegt der Anteil nicht geleerter Tonnen bei 4,6 Prozent.</w:t>
      </w:r>
      <w:r w:rsidR="004512AF">
        <w:rPr>
          <w:rFonts w:ascii="ArialMT" w:eastAsiaTheme="minorHAnsi" w:hAnsi="ArialMT" w:cs="ArialMT"/>
          <w:sz w:val="22"/>
          <w:szCs w:val="22"/>
          <w:lang w:eastAsia="en-US"/>
        </w:rPr>
        <w:t xml:space="preserve"> </w:t>
      </w:r>
    </w:p>
    <w:p w14:paraId="7597A876" w14:textId="5626A802" w:rsidR="004512AF" w:rsidRDefault="004512AF" w:rsidP="00937B92">
      <w:pPr>
        <w:autoSpaceDE w:val="0"/>
        <w:autoSpaceDN w:val="0"/>
        <w:adjustRightInd w:val="0"/>
        <w:jc w:val="both"/>
        <w:rPr>
          <w:rFonts w:ascii="ArialMT" w:eastAsiaTheme="minorHAnsi" w:hAnsi="ArialMT" w:cs="ArialMT"/>
          <w:sz w:val="22"/>
          <w:szCs w:val="22"/>
          <w:lang w:eastAsia="en-US"/>
        </w:rPr>
      </w:pPr>
    </w:p>
    <w:p w14:paraId="2408395B" w14:textId="41ADB5F8" w:rsidR="004512AF" w:rsidRDefault="004512AF" w:rsidP="00937B92">
      <w:pPr>
        <w:autoSpaceDE w:val="0"/>
        <w:autoSpaceDN w:val="0"/>
        <w:adjustRightInd w:val="0"/>
        <w:jc w:val="both"/>
        <w:rPr>
          <w:rFonts w:ascii="ArialMT" w:eastAsiaTheme="minorHAnsi" w:hAnsi="ArialMT" w:cs="ArialMT"/>
          <w:sz w:val="22"/>
          <w:szCs w:val="22"/>
          <w:lang w:eastAsia="en-US"/>
        </w:rPr>
      </w:pPr>
      <w:r>
        <w:rPr>
          <w:rFonts w:ascii="ArialMT" w:eastAsiaTheme="minorHAnsi" w:hAnsi="ArialMT" w:cs="ArialMT"/>
          <w:sz w:val="22"/>
          <w:szCs w:val="22"/>
          <w:lang w:eastAsia="en-US"/>
        </w:rPr>
        <w:t xml:space="preserve">Die AWIGO fühlt </w:t>
      </w:r>
      <w:r w:rsidR="00745D6E">
        <w:rPr>
          <w:rFonts w:ascii="ArialMT" w:eastAsiaTheme="minorHAnsi" w:hAnsi="ArialMT" w:cs="ArialMT"/>
          <w:sz w:val="22"/>
          <w:szCs w:val="22"/>
          <w:lang w:eastAsia="en-US"/>
        </w:rPr>
        <w:t>s</w:t>
      </w:r>
      <w:r>
        <w:rPr>
          <w:rFonts w:ascii="ArialMT" w:eastAsiaTheme="minorHAnsi" w:hAnsi="ArialMT" w:cs="ArialMT"/>
          <w:sz w:val="22"/>
          <w:szCs w:val="22"/>
          <w:lang w:eastAsia="en-US"/>
        </w:rPr>
        <w:t>ich nach diesen Ergebnissen darin bestätigt, die Tonnenkontrollen im Osnabrücker Land weiter fortzusetzen. Darüber hinaus wird sie durch auffällige Infostände an verschiedenen Standorten im Landkreis Passanten zum Thema aufklären, bei Bedarf beraten und Fragen beantworten.</w:t>
      </w:r>
    </w:p>
    <w:p w14:paraId="69B5A566" w14:textId="77777777" w:rsidR="00937B92" w:rsidRPr="00937B92" w:rsidRDefault="00937B92" w:rsidP="00937B92">
      <w:pPr>
        <w:autoSpaceDE w:val="0"/>
        <w:autoSpaceDN w:val="0"/>
        <w:adjustRightInd w:val="0"/>
        <w:jc w:val="both"/>
        <w:rPr>
          <w:rFonts w:ascii="ArialMT" w:eastAsiaTheme="minorHAnsi" w:hAnsi="ArialMT" w:cs="ArialMT"/>
          <w:sz w:val="22"/>
          <w:szCs w:val="22"/>
          <w:lang w:eastAsia="en-US"/>
        </w:rPr>
      </w:pPr>
    </w:p>
    <w:p w14:paraId="5C5C87FF" w14:textId="77777777" w:rsidR="00937B92" w:rsidRPr="00937B92" w:rsidRDefault="00937B92" w:rsidP="00937B92">
      <w:pPr>
        <w:autoSpaceDE w:val="0"/>
        <w:autoSpaceDN w:val="0"/>
        <w:adjustRightInd w:val="0"/>
        <w:jc w:val="both"/>
        <w:rPr>
          <w:rFonts w:ascii="ArialMT" w:eastAsiaTheme="minorHAnsi" w:hAnsi="ArialMT" w:cs="ArialMT"/>
          <w:b/>
          <w:bCs/>
          <w:sz w:val="22"/>
          <w:szCs w:val="22"/>
          <w:lang w:eastAsia="en-US"/>
        </w:rPr>
      </w:pPr>
      <w:r w:rsidRPr="00937B92">
        <w:rPr>
          <w:rFonts w:ascii="ArialMT" w:eastAsiaTheme="minorHAnsi" w:hAnsi="ArialMT" w:cs="ArialMT"/>
          <w:b/>
          <w:bCs/>
          <w:sz w:val="22"/>
          <w:szCs w:val="22"/>
          <w:lang w:eastAsia="en-US"/>
        </w:rPr>
        <w:t xml:space="preserve">Biomüll ist wichtig </w:t>
      </w:r>
      <w:proofErr w:type="spellStart"/>
      <w:proofErr w:type="gramStart"/>
      <w:r w:rsidRPr="00937B92">
        <w:rPr>
          <w:rFonts w:ascii="ArialMT" w:eastAsiaTheme="minorHAnsi" w:hAnsi="ArialMT" w:cs="ArialMT"/>
          <w:b/>
          <w:bCs/>
          <w:sz w:val="22"/>
          <w:szCs w:val="22"/>
          <w:lang w:eastAsia="en-US"/>
        </w:rPr>
        <w:t>für’s</w:t>
      </w:r>
      <w:proofErr w:type="spellEnd"/>
      <w:proofErr w:type="gramEnd"/>
      <w:r w:rsidRPr="00937B92">
        <w:rPr>
          <w:rFonts w:ascii="ArialMT" w:eastAsiaTheme="minorHAnsi" w:hAnsi="ArialMT" w:cs="ArialMT"/>
          <w:b/>
          <w:bCs/>
          <w:sz w:val="22"/>
          <w:szCs w:val="22"/>
          <w:lang w:eastAsia="en-US"/>
        </w:rPr>
        <w:t xml:space="preserve"> Klima: Das Problem Störstoffe in Zahlen in Deutschland</w:t>
      </w:r>
    </w:p>
    <w:p w14:paraId="1DAAB103" w14:textId="33F7192F" w:rsidR="00937B92" w:rsidRPr="00937B92" w:rsidRDefault="00937B92" w:rsidP="00937B92">
      <w:pPr>
        <w:autoSpaceDE w:val="0"/>
        <w:autoSpaceDN w:val="0"/>
        <w:adjustRightInd w:val="0"/>
        <w:jc w:val="both"/>
        <w:rPr>
          <w:rFonts w:ascii="ArialMT" w:eastAsiaTheme="minorHAnsi" w:hAnsi="ArialMT" w:cs="ArialMT"/>
          <w:sz w:val="22"/>
          <w:szCs w:val="22"/>
          <w:lang w:eastAsia="en-US"/>
        </w:rPr>
      </w:pPr>
      <w:r w:rsidRPr="00937B92">
        <w:rPr>
          <w:rFonts w:ascii="ArialMT" w:eastAsiaTheme="minorHAnsi" w:hAnsi="ArialMT" w:cs="ArialMT"/>
          <w:sz w:val="22"/>
          <w:szCs w:val="22"/>
          <w:lang w:eastAsia="en-US"/>
        </w:rPr>
        <w:t xml:space="preserve">Aus Biomüll wird Bioenergie und Kompost. Bei einer Quote von 4,6 Prozent nicht geleerter Tonnen pro Jahr lassen sich – auf das Jahr gerechnet – 69.000 weniger Menschen mit Energie aus Bioabfall versorgen. Das entspricht den Einwohnerzahlen der Städte Celle oder Kempten. Vor allem die stoffliche Verwertung </w:t>
      </w:r>
      <w:r w:rsidR="004512AF">
        <w:rPr>
          <w:rFonts w:ascii="ArialMT" w:eastAsiaTheme="minorHAnsi" w:hAnsi="ArialMT" w:cs="ArialMT"/>
          <w:sz w:val="22"/>
          <w:szCs w:val="22"/>
          <w:lang w:eastAsia="en-US"/>
        </w:rPr>
        <w:t>ist</w:t>
      </w:r>
      <w:r w:rsidRPr="00937B92">
        <w:rPr>
          <w:rFonts w:ascii="ArialMT" w:eastAsiaTheme="minorHAnsi" w:hAnsi="ArialMT" w:cs="ArialMT"/>
          <w:sz w:val="22"/>
          <w:szCs w:val="22"/>
          <w:lang w:eastAsia="en-US"/>
        </w:rPr>
        <w:t xml:space="preserve"> hier ein Problem. Bei dieser hohen Quote nicht geleerter Tonnen werden pro Jahr 92.000 t weniger Kompost produziert und der Bedarf an nitratreichen Düngemitteln steigt. Für den CO</w:t>
      </w:r>
      <w:r w:rsidRPr="00937B92">
        <w:rPr>
          <w:rFonts w:ascii="ArialMT" w:eastAsiaTheme="minorHAnsi" w:hAnsi="ArialMT" w:cs="ArialMT"/>
          <w:sz w:val="22"/>
          <w:szCs w:val="22"/>
          <w:vertAlign w:val="subscript"/>
          <w:lang w:eastAsia="en-US"/>
        </w:rPr>
        <w:t>2</w:t>
      </w:r>
      <w:r w:rsidRPr="00937B92">
        <w:rPr>
          <w:rFonts w:ascii="ArialMT" w:eastAsiaTheme="minorHAnsi" w:hAnsi="ArialMT" w:cs="ArialMT"/>
          <w:sz w:val="22"/>
          <w:szCs w:val="22"/>
          <w:lang w:eastAsia="en-US"/>
        </w:rPr>
        <w:t>-Ausstoß bedeutet das ein Plus von 25.600 t</w:t>
      </w:r>
      <w:r w:rsidR="004512AF">
        <w:rPr>
          <w:rFonts w:ascii="ArialMT" w:eastAsiaTheme="minorHAnsi" w:hAnsi="ArialMT" w:cs="ArialMT"/>
          <w:sz w:val="22"/>
          <w:szCs w:val="22"/>
          <w:lang w:eastAsia="en-US"/>
        </w:rPr>
        <w:t xml:space="preserve">, wie Berechnungen des Vereins wirfuerbio ergeben haben. </w:t>
      </w:r>
      <w:r w:rsidRPr="00937B92">
        <w:rPr>
          <w:rFonts w:ascii="ArialMT" w:eastAsiaTheme="minorHAnsi" w:hAnsi="ArialMT" w:cs="ArialMT"/>
          <w:sz w:val="22"/>
          <w:szCs w:val="22"/>
          <w:lang w:eastAsia="en-US"/>
        </w:rPr>
        <w:t xml:space="preserve">Mit einer sauberen Trennung von Biomüll kann </w:t>
      </w:r>
      <w:r w:rsidR="004512AF">
        <w:rPr>
          <w:rFonts w:ascii="ArialMT" w:eastAsiaTheme="minorHAnsi" w:hAnsi="ArialMT" w:cs="ArialMT"/>
          <w:sz w:val="22"/>
          <w:szCs w:val="22"/>
          <w:lang w:eastAsia="en-US"/>
        </w:rPr>
        <w:t xml:space="preserve">daher </w:t>
      </w:r>
      <w:r w:rsidRPr="00937B92">
        <w:rPr>
          <w:rFonts w:ascii="ArialMT" w:eastAsiaTheme="minorHAnsi" w:hAnsi="ArialMT" w:cs="ArialMT"/>
          <w:sz w:val="22"/>
          <w:szCs w:val="22"/>
          <w:lang w:eastAsia="en-US"/>
        </w:rPr>
        <w:t>jeder einen Beitrag zum Klimaschutz leisten</w:t>
      </w:r>
      <w:r w:rsidR="004512AF">
        <w:rPr>
          <w:rFonts w:ascii="ArialMT" w:eastAsiaTheme="minorHAnsi" w:hAnsi="ArialMT" w:cs="ArialMT"/>
          <w:sz w:val="22"/>
          <w:szCs w:val="22"/>
          <w:lang w:eastAsia="en-US"/>
        </w:rPr>
        <w:t>.</w:t>
      </w:r>
      <w:r w:rsidRPr="00937B92">
        <w:rPr>
          <w:rFonts w:ascii="ArialMT" w:eastAsiaTheme="minorHAnsi" w:hAnsi="ArialMT" w:cs="ArialMT"/>
          <w:sz w:val="22"/>
          <w:szCs w:val="22"/>
          <w:lang w:eastAsia="en-US"/>
        </w:rPr>
        <w:t xml:space="preserve"> </w:t>
      </w:r>
    </w:p>
    <w:p w14:paraId="38558C71" w14:textId="77777777" w:rsidR="00937B92" w:rsidRPr="00937B92" w:rsidRDefault="00937B92" w:rsidP="00937B92">
      <w:pPr>
        <w:autoSpaceDE w:val="0"/>
        <w:autoSpaceDN w:val="0"/>
        <w:adjustRightInd w:val="0"/>
        <w:jc w:val="both"/>
        <w:rPr>
          <w:rFonts w:ascii="ArialMT" w:eastAsiaTheme="minorHAnsi" w:hAnsi="ArialMT" w:cs="ArialMT"/>
          <w:sz w:val="22"/>
          <w:szCs w:val="22"/>
          <w:lang w:eastAsia="en-US"/>
        </w:rPr>
      </w:pPr>
    </w:p>
    <w:p w14:paraId="44F9A869" w14:textId="77777777" w:rsidR="00937B92" w:rsidRPr="004512AF" w:rsidRDefault="00937B92" w:rsidP="00937B92">
      <w:pPr>
        <w:autoSpaceDE w:val="0"/>
        <w:autoSpaceDN w:val="0"/>
        <w:adjustRightInd w:val="0"/>
        <w:jc w:val="both"/>
        <w:rPr>
          <w:rFonts w:ascii="ArialMT" w:eastAsiaTheme="minorHAnsi" w:hAnsi="ArialMT" w:cs="ArialMT"/>
          <w:b/>
          <w:bCs/>
          <w:sz w:val="22"/>
          <w:szCs w:val="22"/>
          <w:lang w:eastAsia="en-US"/>
        </w:rPr>
      </w:pPr>
      <w:r w:rsidRPr="004512AF">
        <w:rPr>
          <w:rFonts w:ascii="ArialMT" w:eastAsiaTheme="minorHAnsi" w:hAnsi="ArialMT" w:cs="ArialMT"/>
          <w:b/>
          <w:bCs/>
          <w:sz w:val="22"/>
          <w:szCs w:val="22"/>
          <w:lang w:eastAsia="en-US"/>
        </w:rPr>
        <w:t>Bioabfallsammlung im Haushalt: So geht’s richtig.</w:t>
      </w:r>
    </w:p>
    <w:p w14:paraId="38BEAA6C" w14:textId="55F627FC" w:rsidR="00937B92" w:rsidRPr="00937B92" w:rsidRDefault="00937B92" w:rsidP="00937B92">
      <w:pPr>
        <w:autoSpaceDE w:val="0"/>
        <w:autoSpaceDN w:val="0"/>
        <w:adjustRightInd w:val="0"/>
        <w:jc w:val="both"/>
        <w:rPr>
          <w:rFonts w:ascii="ArialMT" w:eastAsiaTheme="minorHAnsi" w:hAnsi="ArialMT" w:cs="ArialMT"/>
          <w:sz w:val="22"/>
          <w:szCs w:val="22"/>
          <w:lang w:eastAsia="en-US"/>
        </w:rPr>
      </w:pPr>
      <w:r w:rsidRPr="00937B92">
        <w:rPr>
          <w:rFonts w:ascii="ArialMT" w:eastAsiaTheme="minorHAnsi" w:hAnsi="ArialMT" w:cs="ArialMT"/>
          <w:sz w:val="22"/>
          <w:szCs w:val="22"/>
          <w:lang w:eastAsia="en-US"/>
        </w:rPr>
        <w:t xml:space="preserve">Bioabfälle sollten im besten Fall lose in einem dafür vorgesehenen Behälter gesammelt und direkt – ohne Plastiktüte bzw. kompostierbare Plastiktüte – in die Biotonne entleert werden. Wer seinen Bioabfall dennoch in einer Plastiktüte sammeln möchte, kann den Inhalt in der Biotonne entleeren und die Plastiktüte im Anschluss in den Restmüll geben. In den meisten Fällen steht die Restmülltonne direkt neben der Biotonne. Deutlich einfacher </w:t>
      </w:r>
      <w:r w:rsidR="004512AF">
        <w:rPr>
          <w:rFonts w:ascii="ArialMT" w:eastAsiaTheme="minorHAnsi" w:hAnsi="ArialMT" w:cs="ArialMT"/>
          <w:sz w:val="22"/>
          <w:szCs w:val="22"/>
          <w:lang w:eastAsia="en-US"/>
        </w:rPr>
        <w:t>ist</w:t>
      </w:r>
      <w:r w:rsidRPr="00937B92">
        <w:rPr>
          <w:rFonts w:ascii="ArialMT" w:eastAsiaTheme="minorHAnsi" w:hAnsi="ArialMT" w:cs="ArialMT"/>
          <w:sz w:val="22"/>
          <w:szCs w:val="22"/>
          <w:lang w:eastAsia="en-US"/>
        </w:rPr>
        <w:t xml:space="preserve"> es, Zeitungspapier oder Papiertüten zu verwenden. </w:t>
      </w:r>
    </w:p>
    <w:p w14:paraId="56A69C45" w14:textId="3D5D49BF" w:rsidR="00937B92" w:rsidRDefault="00937B92" w:rsidP="00937B92">
      <w:pPr>
        <w:autoSpaceDE w:val="0"/>
        <w:autoSpaceDN w:val="0"/>
        <w:adjustRightInd w:val="0"/>
        <w:jc w:val="both"/>
        <w:rPr>
          <w:rFonts w:ascii="ArialMT" w:eastAsiaTheme="minorHAnsi" w:hAnsi="ArialMT" w:cs="ArialMT"/>
          <w:sz w:val="22"/>
          <w:szCs w:val="22"/>
          <w:lang w:eastAsia="en-US"/>
        </w:rPr>
      </w:pPr>
      <w:r w:rsidRPr="00937B92">
        <w:rPr>
          <w:rFonts w:ascii="ArialMT" w:eastAsiaTheme="minorHAnsi" w:hAnsi="ArialMT" w:cs="ArialMT"/>
          <w:sz w:val="22"/>
          <w:szCs w:val="22"/>
          <w:lang w:eastAsia="en-US"/>
        </w:rPr>
        <w:lastRenderedPageBreak/>
        <w:t xml:space="preserve">Mehr Information zur Sammlung von Bioabfall </w:t>
      </w:r>
      <w:r w:rsidR="004512AF">
        <w:rPr>
          <w:rFonts w:ascii="ArialMT" w:eastAsiaTheme="minorHAnsi" w:hAnsi="ArialMT" w:cs="ArialMT"/>
          <w:sz w:val="22"/>
          <w:szCs w:val="22"/>
          <w:lang w:eastAsia="en-US"/>
        </w:rPr>
        <w:t>gibt es unter</w:t>
      </w:r>
      <w:r w:rsidRPr="00937B92">
        <w:rPr>
          <w:rFonts w:ascii="ArialMT" w:eastAsiaTheme="minorHAnsi" w:hAnsi="ArialMT" w:cs="ArialMT"/>
          <w:sz w:val="22"/>
          <w:szCs w:val="22"/>
          <w:lang w:eastAsia="en-US"/>
        </w:rPr>
        <w:t xml:space="preserve"> wirfuerbio.de/</w:t>
      </w:r>
      <w:proofErr w:type="spellStart"/>
      <w:r w:rsidR="004512AF">
        <w:rPr>
          <w:rFonts w:ascii="ArialMT" w:eastAsiaTheme="minorHAnsi" w:hAnsi="ArialMT" w:cs="ArialMT"/>
          <w:sz w:val="22"/>
          <w:szCs w:val="22"/>
          <w:lang w:eastAsia="en-US"/>
        </w:rPr>
        <w:t>awigo</w:t>
      </w:r>
      <w:proofErr w:type="spellEnd"/>
      <w:r w:rsidRPr="00937B92">
        <w:rPr>
          <w:rFonts w:ascii="ArialMT" w:eastAsiaTheme="minorHAnsi" w:hAnsi="ArialMT" w:cs="ArialMT"/>
          <w:sz w:val="22"/>
          <w:szCs w:val="22"/>
          <w:lang w:eastAsia="en-US"/>
        </w:rPr>
        <w:t>. Alle Infos zur Tonnenkontrollaktion finden Sie unter www.wirfuerbio.de/kontrollaktion</w:t>
      </w:r>
      <w:r w:rsidR="004512AF">
        <w:rPr>
          <w:rFonts w:ascii="ArialMT" w:eastAsiaTheme="minorHAnsi" w:hAnsi="ArialMT" w:cs="ArialMT"/>
          <w:sz w:val="22"/>
          <w:szCs w:val="22"/>
          <w:lang w:eastAsia="en-US"/>
        </w:rPr>
        <w:t>.</w:t>
      </w:r>
    </w:p>
    <w:p w14:paraId="2719CD1E" w14:textId="77777777" w:rsidR="00937B92" w:rsidRDefault="00937B92" w:rsidP="00691C6A">
      <w:pPr>
        <w:autoSpaceDE w:val="0"/>
        <w:autoSpaceDN w:val="0"/>
        <w:adjustRightInd w:val="0"/>
        <w:jc w:val="both"/>
        <w:rPr>
          <w:rFonts w:ascii="ArialMT" w:eastAsiaTheme="minorHAnsi" w:hAnsi="ArialMT" w:cs="ArialMT"/>
          <w:sz w:val="22"/>
          <w:szCs w:val="22"/>
          <w:lang w:eastAsia="en-US"/>
        </w:rPr>
      </w:pPr>
    </w:p>
    <w:p w14:paraId="333D1123" w14:textId="77777777" w:rsidR="00710322" w:rsidRDefault="00710322" w:rsidP="00691C6A">
      <w:pPr>
        <w:autoSpaceDE w:val="0"/>
        <w:autoSpaceDN w:val="0"/>
        <w:adjustRightInd w:val="0"/>
        <w:jc w:val="both"/>
        <w:rPr>
          <w:rFonts w:ascii="ArialMT" w:eastAsiaTheme="minorHAnsi" w:hAnsi="ArialMT" w:cs="ArialMT"/>
          <w:sz w:val="22"/>
          <w:szCs w:val="22"/>
          <w:lang w:eastAsia="en-US"/>
        </w:rPr>
      </w:pPr>
    </w:p>
    <w:p w14:paraId="5C37DE3F" w14:textId="4EFAB4C0" w:rsidR="00C92E85" w:rsidRPr="00337C7A" w:rsidRDefault="00827B5F" w:rsidP="00216814">
      <w:pPr>
        <w:autoSpaceDE w:val="0"/>
        <w:autoSpaceDN w:val="0"/>
        <w:adjustRightInd w:val="0"/>
        <w:jc w:val="both"/>
        <w:rPr>
          <w:rFonts w:ascii="ArialMT" w:eastAsiaTheme="minorHAnsi" w:hAnsi="ArialMT" w:cs="ArialMT"/>
          <w:i/>
          <w:iCs/>
          <w:sz w:val="22"/>
          <w:szCs w:val="22"/>
          <w:lang w:eastAsia="en-US"/>
        </w:rPr>
      </w:pPr>
      <w:r w:rsidRPr="00337C7A">
        <w:rPr>
          <w:rFonts w:ascii="ArialMT" w:eastAsiaTheme="minorHAnsi" w:hAnsi="ArialMT" w:cs="ArialMT"/>
          <w:b/>
          <w:bCs/>
          <w:sz w:val="22"/>
          <w:szCs w:val="22"/>
          <w:lang w:eastAsia="en-US"/>
        </w:rPr>
        <w:t>Bildunterschrift zu Bild 1</w:t>
      </w:r>
      <w:r w:rsidR="00216814" w:rsidRPr="00337C7A">
        <w:rPr>
          <w:rFonts w:ascii="ArialMT" w:eastAsiaTheme="minorHAnsi" w:hAnsi="ArialMT" w:cs="ArialMT"/>
          <w:b/>
          <w:bCs/>
          <w:sz w:val="22"/>
          <w:szCs w:val="22"/>
          <w:lang w:eastAsia="en-US"/>
        </w:rPr>
        <w:t xml:space="preserve"> bis Bild </w:t>
      </w:r>
      <w:r w:rsidR="006F6F72">
        <w:rPr>
          <w:rFonts w:ascii="ArialMT" w:eastAsiaTheme="minorHAnsi" w:hAnsi="ArialMT" w:cs="ArialMT"/>
          <w:b/>
          <w:bCs/>
          <w:sz w:val="22"/>
          <w:szCs w:val="22"/>
          <w:lang w:eastAsia="en-US"/>
        </w:rPr>
        <w:t>5</w:t>
      </w:r>
      <w:r w:rsidRPr="00337C7A">
        <w:rPr>
          <w:rFonts w:ascii="ArialMT" w:eastAsiaTheme="minorHAnsi" w:hAnsi="ArialMT" w:cs="ArialMT"/>
          <w:b/>
          <w:bCs/>
          <w:sz w:val="22"/>
          <w:szCs w:val="22"/>
          <w:lang w:eastAsia="en-US"/>
        </w:rPr>
        <w:t>:</w:t>
      </w:r>
      <w:r w:rsidR="00216814" w:rsidRPr="00337C7A">
        <w:rPr>
          <w:rFonts w:ascii="ArialMT" w:eastAsiaTheme="minorHAnsi" w:hAnsi="ArialMT" w:cs="ArialMT"/>
          <w:b/>
          <w:bCs/>
          <w:sz w:val="22"/>
          <w:szCs w:val="22"/>
          <w:lang w:eastAsia="en-US"/>
        </w:rPr>
        <w:t xml:space="preserve"> </w:t>
      </w:r>
      <w:r w:rsidR="00216814" w:rsidRPr="00337C7A">
        <w:rPr>
          <w:rFonts w:ascii="ArialMT" w:eastAsiaTheme="minorHAnsi" w:hAnsi="ArialMT" w:cs="ArialMT"/>
          <w:sz w:val="22"/>
          <w:szCs w:val="22"/>
          <w:lang w:eastAsia="en-US"/>
        </w:rPr>
        <w:t>Plastiktüten bilden noch immer den größte</w:t>
      </w:r>
      <w:r w:rsidR="00707E00" w:rsidRPr="00337C7A">
        <w:rPr>
          <w:rFonts w:ascii="ArialMT" w:eastAsiaTheme="minorHAnsi" w:hAnsi="ArialMT" w:cs="ArialMT"/>
          <w:sz w:val="22"/>
          <w:szCs w:val="22"/>
          <w:lang w:eastAsia="en-US"/>
        </w:rPr>
        <w:t>n</w:t>
      </w:r>
      <w:r w:rsidR="00216814" w:rsidRPr="00337C7A">
        <w:rPr>
          <w:rFonts w:ascii="ArialMT" w:eastAsiaTheme="minorHAnsi" w:hAnsi="ArialMT" w:cs="ArialMT"/>
          <w:sz w:val="22"/>
          <w:szCs w:val="22"/>
          <w:lang w:eastAsia="en-US"/>
        </w:rPr>
        <w:t xml:space="preserve"> Störstoffanteil in der Biotonne. </w:t>
      </w:r>
      <w:r w:rsidR="00216814" w:rsidRPr="00337C7A">
        <w:rPr>
          <w:rFonts w:ascii="ArialMT" w:eastAsiaTheme="minorHAnsi" w:hAnsi="ArialMT" w:cs="ArialMT"/>
          <w:i/>
          <w:iCs/>
          <w:sz w:val="22"/>
          <w:szCs w:val="22"/>
          <w:lang w:eastAsia="en-US"/>
        </w:rPr>
        <w:t>Fotos: D. Burmeister/AWIGO.</w:t>
      </w:r>
    </w:p>
    <w:p w14:paraId="5278C6FB" w14:textId="7E76646B" w:rsidR="00827B5F" w:rsidRPr="00337C7A" w:rsidRDefault="00827B5F" w:rsidP="00691C6A">
      <w:pPr>
        <w:autoSpaceDE w:val="0"/>
        <w:autoSpaceDN w:val="0"/>
        <w:adjustRightInd w:val="0"/>
        <w:jc w:val="both"/>
        <w:rPr>
          <w:rFonts w:ascii="ArialMT" w:eastAsiaTheme="minorHAnsi" w:hAnsi="ArialMT" w:cs="ArialMT"/>
          <w:b/>
          <w:bCs/>
          <w:sz w:val="22"/>
          <w:szCs w:val="22"/>
          <w:lang w:eastAsia="en-US"/>
        </w:rPr>
      </w:pPr>
    </w:p>
    <w:p w14:paraId="65D51A07" w14:textId="1BF915E7" w:rsidR="00216814" w:rsidRPr="00216814" w:rsidRDefault="00216814" w:rsidP="00827B5F">
      <w:pPr>
        <w:autoSpaceDE w:val="0"/>
        <w:autoSpaceDN w:val="0"/>
        <w:adjustRightInd w:val="0"/>
        <w:jc w:val="both"/>
        <w:rPr>
          <w:rFonts w:ascii="ArialMT" w:eastAsiaTheme="minorHAnsi" w:hAnsi="ArialMT" w:cs="ArialMT"/>
          <w:i/>
          <w:iCs/>
          <w:sz w:val="22"/>
          <w:szCs w:val="22"/>
          <w:lang w:eastAsia="en-US"/>
        </w:rPr>
      </w:pPr>
      <w:r w:rsidRPr="00337C7A">
        <w:rPr>
          <w:rFonts w:ascii="ArialMT" w:eastAsiaTheme="minorHAnsi" w:hAnsi="ArialMT" w:cs="ArialMT"/>
          <w:b/>
          <w:bCs/>
          <w:sz w:val="22"/>
          <w:szCs w:val="22"/>
          <w:lang w:eastAsia="en-US"/>
        </w:rPr>
        <w:t xml:space="preserve">Bildunterschrift zu Bild </w:t>
      </w:r>
      <w:r w:rsidR="004512AF">
        <w:rPr>
          <w:rFonts w:ascii="ArialMT" w:eastAsiaTheme="minorHAnsi" w:hAnsi="ArialMT" w:cs="ArialMT"/>
          <w:b/>
          <w:bCs/>
          <w:sz w:val="22"/>
          <w:szCs w:val="22"/>
          <w:lang w:eastAsia="en-US"/>
        </w:rPr>
        <w:t>6</w:t>
      </w:r>
      <w:r w:rsidRPr="00337C7A">
        <w:rPr>
          <w:rFonts w:ascii="ArialMT" w:eastAsiaTheme="minorHAnsi" w:hAnsi="ArialMT" w:cs="ArialMT"/>
          <w:b/>
          <w:bCs/>
          <w:sz w:val="22"/>
          <w:szCs w:val="22"/>
          <w:lang w:eastAsia="en-US"/>
        </w:rPr>
        <w:t xml:space="preserve">: </w:t>
      </w:r>
      <w:r w:rsidRPr="00337C7A">
        <w:rPr>
          <w:rFonts w:ascii="ArialMT" w:eastAsiaTheme="minorHAnsi" w:hAnsi="ArialMT" w:cs="ArialMT"/>
          <w:sz w:val="22"/>
          <w:szCs w:val="22"/>
          <w:lang w:eastAsia="en-US"/>
        </w:rPr>
        <w:t xml:space="preserve">Diese Tonnendemo soll den Wert des sortenrein getrennten Bioabfalls für gelebten Klimaschutz verdeutlichen. Sie wird in den kommenden Wochen den Infostand der AWIGO in wechselnden Orten prägen. </w:t>
      </w:r>
      <w:r w:rsidRPr="00337C7A">
        <w:rPr>
          <w:rFonts w:ascii="ArialMT" w:eastAsiaTheme="minorHAnsi" w:hAnsi="ArialMT" w:cs="ArialMT"/>
          <w:i/>
          <w:iCs/>
          <w:sz w:val="22"/>
          <w:szCs w:val="22"/>
          <w:lang w:eastAsia="en-US"/>
        </w:rPr>
        <w:t>Foto: T. Reichelt/AWIGO.</w:t>
      </w:r>
    </w:p>
    <w:p w14:paraId="1EF769E3" w14:textId="02290D63" w:rsidR="00827B5F" w:rsidRDefault="00827B5F" w:rsidP="00216814">
      <w:pPr>
        <w:tabs>
          <w:tab w:val="left" w:pos="3765"/>
        </w:tabs>
        <w:autoSpaceDE w:val="0"/>
        <w:autoSpaceDN w:val="0"/>
        <w:adjustRightInd w:val="0"/>
        <w:jc w:val="both"/>
        <w:rPr>
          <w:rFonts w:ascii="ArialMT" w:eastAsiaTheme="minorHAnsi" w:hAnsi="ArialMT" w:cs="ArialMT"/>
          <w:b/>
          <w:bCs/>
          <w:sz w:val="22"/>
          <w:szCs w:val="22"/>
          <w:lang w:eastAsia="en-US"/>
        </w:rPr>
      </w:pPr>
    </w:p>
    <w:p w14:paraId="2A44FFDD" w14:textId="6216CA42" w:rsidR="00827B5F" w:rsidRDefault="00827B5F" w:rsidP="00691C6A">
      <w:pPr>
        <w:autoSpaceDE w:val="0"/>
        <w:autoSpaceDN w:val="0"/>
        <w:adjustRightInd w:val="0"/>
        <w:jc w:val="both"/>
        <w:rPr>
          <w:rFonts w:ascii="ArialMT" w:eastAsiaTheme="minorHAnsi" w:hAnsi="ArialMT" w:cs="ArialMT"/>
          <w:b/>
          <w:bCs/>
          <w:sz w:val="22"/>
          <w:szCs w:val="22"/>
          <w:lang w:eastAsia="en-US"/>
        </w:rPr>
      </w:pPr>
    </w:p>
    <w:p w14:paraId="1F5A1E05" w14:textId="5F3E69B3" w:rsidR="007B6357" w:rsidRDefault="007B6357" w:rsidP="00691C6A">
      <w:pPr>
        <w:autoSpaceDE w:val="0"/>
        <w:autoSpaceDN w:val="0"/>
        <w:adjustRightInd w:val="0"/>
        <w:jc w:val="both"/>
        <w:rPr>
          <w:rFonts w:ascii="ArialMT" w:eastAsiaTheme="minorHAnsi" w:hAnsi="ArialMT" w:cs="ArialMT"/>
          <w:b/>
          <w:bCs/>
          <w:sz w:val="22"/>
          <w:szCs w:val="22"/>
          <w:lang w:eastAsia="en-US"/>
        </w:rPr>
      </w:pPr>
    </w:p>
    <w:p w14:paraId="7869E798" w14:textId="77777777" w:rsidR="007B6357" w:rsidRPr="00827B5F" w:rsidRDefault="007B6357" w:rsidP="00691C6A">
      <w:pPr>
        <w:autoSpaceDE w:val="0"/>
        <w:autoSpaceDN w:val="0"/>
        <w:adjustRightInd w:val="0"/>
        <w:jc w:val="both"/>
        <w:rPr>
          <w:rFonts w:ascii="ArialMT" w:eastAsiaTheme="minorHAnsi" w:hAnsi="ArialMT" w:cs="ArialMT"/>
          <w:b/>
          <w:bCs/>
          <w:sz w:val="22"/>
          <w:szCs w:val="22"/>
          <w:lang w:eastAsia="en-US"/>
        </w:rPr>
      </w:pPr>
    </w:p>
    <w:p w14:paraId="021D9092" w14:textId="77777777" w:rsidR="00C92E85" w:rsidRDefault="00C92E85" w:rsidP="00C92E85">
      <w:pPr>
        <w:rPr>
          <w:rFonts w:ascii="Arial" w:hAnsi="Arial" w:cs="Arial"/>
        </w:rPr>
      </w:pPr>
    </w:p>
    <w:p w14:paraId="0F3E6CF7" w14:textId="2DE5E9F6" w:rsidR="00B13014" w:rsidRPr="008E1C61" w:rsidRDefault="00B13014" w:rsidP="008E1C61">
      <w:pPr>
        <w:autoSpaceDE w:val="0"/>
        <w:autoSpaceDN w:val="0"/>
        <w:adjustRightInd w:val="0"/>
        <w:jc w:val="both"/>
        <w:rPr>
          <w:rFonts w:ascii="ArialMT" w:eastAsiaTheme="minorHAnsi" w:hAnsi="ArialMT" w:cs="ArialMT"/>
          <w:sz w:val="22"/>
          <w:szCs w:val="22"/>
          <w:lang w:eastAsia="en-US"/>
        </w:rPr>
      </w:pPr>
    </w:p>
    <w:p w14:paraId="3D42807D" w14:textId="7EE4424D" w:rsidR="008E1C61" w:rsidRPr="008E1C61" w:rsidRDefault="00827B5F" w:rsidP="008E1C61">
      <w:pPr>
        <w:autoSpaceDE w:val="0"/>
        <w:autoSpaceDN w:val="0"/>
        <w:adjustRightInd w:val="0"/>
        <w:jc w:val="both"/>
        <w:rPr>
          <w:rFonts w:ascii="ArialMT" w:eastAsiaTheme="minorHAnsi" w:hAnsi="ArialMT" w:cs="ArialMT"/>
          <w:b/>
          <w:bCs/>
          <w:sz w:val="22"/>
          <w:szCs w:val="22"/>
          <w:lang w:eastAsia="en-US"/>
        </w:rPr>
      </w:pPr>
      <w:r>
        <w:rPr>
          <w:rFonts w:ascii="ArialMT" w:eastAsiaTheme="minorHAnsi" w:hAnsi="ArialMT" w:cs="ArialMT"/>
          <w:b/>
          <w:bCs/>
          <w:sz w:val="22"/>
          <w:szCs w:val="22"/>
          <w:lang w:eastAsia="en-US"/>
        </w:rPr>
        <w:t>Weitere Hintergrundinfos</w:t>
      </w:r>
      <w:r w:rsidR="008E1C61" w:rsidRPr="008E1C61">
        <w:rPr>
          <w:rFonts w:ascii="ArialMT" w:eastAsiaTheme="minorHAnsi" w:hAnsi="ArialMT" w:cs="ArialMT"/>
          <w:b/>
          <w:bCs/>
          <w:sz w:val="22"/>
          <w:szCs w:val="22"/>
          <w:lang w:eastAsia="en-US"/>
        </w:rPr>
        <w:t>:</w:t>
      </w:r>
    </w:p>
    <w:p w14:paraId="0CCFE3FC" w14:textId="77777777" w:rsidR="008E1C61" w:rsidRPr="008E1C61" w:rsidRDefault="008E1C61" w:rsidP="008E1C61">
      <w:pPr>
        <w:autoSpaceDE w:val="0"/>
        <w:autoSpaceDN w:val="0"/>
        <w:adjustRightInd w:val="0"/>
        <w:jc w:val="both"/>
        <w:rPr>
          <w:rFonts w:ascii="ArialMT" w:eastAsiaTheme="minorHAnsi" w:hAnsi="ArialMT" w:cs="ArialMT"/>
          <w:sz w:val="22"/>
          <w:szCs w:val="22"/>
          <w:lang w:eastAsia="en-US"/>
        </w:rPr>
      </w:pPr>
    </w:p>
    <w:p w14:paraId="3B480E6E" w14:textId="77777777" w:rsidR="008E1C61" w:rsidRPr="008E1C61" w:rsidRDefault="008E1C61" w:rsidP="008E1C61">
      <w:pPr>
        <w:autoSpaceDE w:val="0"/>
        <w:autoSpaceDN w:val="0"/>
        <w:adjustRightInd w:val="0"/>
        <w:jc w:val="both"/>
        <w:rPr>
          <w:rFonts w:ascii="ArialMT" w:eastAsiaTheme="minorHAnsi" w:hAnsi="ArialMT" w:cs="ArialMT"/>
          <w:b/>
          <w:bCs/>
          <w:sz w:val="22"/>
          <w:szCs w:val="22"/>
          <w:lang w:eastAsia="en-US"/>
        </w:rPr>
      </w:pPr>
      <w:r w:rsidRPr="008E1C61">
        <w:rPr>
          <w:rFonts w:ascii="ArialMT" w:eastAsiaTheme="minorHAnsi" w:hAnsi="ArialMT" w:cs="ArialMT"/>
          <w:b/>
          <w:bCs/>
          <w:sz w:val="22"/>
          <w:szCs w:val="22"/>
          <w:lang w:eastAsia="en-US"/>
        </w:rPr>
        <w:t>Das Problem Plastik und „kompostierbare“ Plastiktüten im Detail</w:t>
      </w:r>
    </w:p>
    <w:p w14:paraId="565E75B1" w14:textId="1E69E5DC" w:rsidR="008E1C61" w:rsidRDefault="008E1C61" w:rsidP="008E1C61">
      <w:pPr>
        <w:autoSpaceDE w:val="0"/>
        <w:autoSpaceDN w:val="0"/>
        <w:adjustRightInd w:val="0"/>
        <w:jc w:val="both"/>
        <w:rPr>
          <w:rFonts w:ascii="ArialMT" w:eastAsiaTheme="minorHAnsi" w:hAnsi="ArialMT" w:cs="ArialMT"/>
          <w:sz w:val="22"/>
          <w:szCs w:val="22"/>
          <w:lang w:eastAsia="en-US"/>
        </w:rPr>
      </w:pPr>
      <w:r w:rsidRPr="008E1C61">
        <w:rPr>
          <w:rFonts w:ascii="ArialMT" w:eastAsiaTheme="minorHAnsi" w:hAnsi="ArialMT" w:cs="ArialMT"/>
          <w:sz w:val="22"/>
          <w:szCs w:val="22"/>
          <w:lang w:eastAsia="en-US"/>
        </w:rPr>
        <w:t>Plastik und kompostierbare Plastiktüten gehören nicht in die Biotonne. In Mikroplastik zerfallen, können Plastiktüten nicht mehr ausreichend aus dem fertigen Rohkompost gesiebt werden und landen so auf den Beeten und Äckern, werden ins Grundwasser gespült, gelangen ins Meer und damit unweigerlich in unsere Nahrungskette.</w:t>
      </w:r>
    </w:p>
    <w:p w14:paraId="5FA3DBF2" w14:textId="77777777" w:rsidR="008E1C61" w:rsidRPr="008E1C61" w:rsidRDefault="008E1C61" w:rsidP="008E1C61">
      <w:pPr>
        <w:autoSpaceDE w:val="0"/>
        <w:autoSpaceDN w:val="0"/>
        <w:adjustRightInd w:val="0"/>
        <w:jc w:val="both"/>
        <w:rPr>
          <w:rFonts w:ascii="ArialMT" w:eastAsiaTheme="minorHAnsi" w:hAnsi="ArialMT" w:cs="ArialMT"/>
          <w:sz w:val="22"/>
          <w:szCs w:val="22"/>
          <w:lang w:eastAsia="en-US"/>
        </w:rPr>
      </w:pPr>
    </w:p>
    <w:p w14:paraId="00D5D814" w14:textId="2C39C781" w:rsidR="008E1C61" w:rsidRDefault="008E1C61" w:rsidP="008E1C61">
      <w:pPr>
        <w:autoSpaceDE w:val="0"/>
        <w:autoSpaceDN w:val="0"/>
        <w:adjustRightInd w:val="0"/>
        <w:jc w:val="both"/>
        <w:rPr>
          <w:rFonts w:ascii="ArialMT" w:eastAsiaTheme="minorHAnsi" w:hAnsi="ArialMT" w:cs="ArialMT"/>
          <w:sz w:val="22"/>
          <w:szCs w:val="22"/>
          <w:lang w:eastAsia="en-US"/>
        </w:rPr>
      </w:pPr>
      <w:r w:rsidRPr="008E1C61">
        <w:rPr>
          <w:rFonts w:ascii="ArialMT" w:eastAsiaTheme="minorHAnsi" w:hAnsi="ArialMT" w:cs="ArialMT"/>
          <w:sz w:val="22"/>
          <w:szCs w:val="22"/>
          <w:lang w:eastAsia="en-US"/>
        </w:rPr>
        <w:t>Was viele nicht wissen: Innerhalb des Produktionsprozesses von Vergärungs- und Kompostierungsanlagen werden auch kompostierbare Beutel nicht sicher vollständig biologisch abgebaut. Die Zersetzungszeit dieser Tüten liegt deutlich über den Produktionszeiten in den Kompostierungsanlagen. Somit sind diese Beutel – ebenso wie herkömmliche Plastikbeutel – Fremdstoffe, die entfernt werden müssen. Die Entsorgungsunternehmen wollen störstofffreien Bioabfall und funktionierende Anlagen für mehr Bioenergie und saubere Komposterde.</w:t>
      </w:r>
    </w:p>
    <w:p w14:paraId="6BF75018" w14:textId="11E69DD2" w:rsidR="008E1C61" w:rsidRDefault="008E1C61" w:rsidP="008E1C61">
      <w:pPr>
        <w:autoSpaceDE w:val="0"/>
        <w:autoSpaceDN w:val="0"/>
        <w:adjustRightInd w:val="0"/>
        <w:jc w:val="both"/>
        <w:rPr>
          <w:rFonts w:ascii="ArialMT" w:eastAsiaTheme="minorHAnsi" w:hAnsi="ArialMT" w:cs="ArialMT"/>
          <w:sz w:val="22"/>
          <w:szCs w:val="22"/>
          <w:lang w:eastAsia="en-US"/>
        </w:rPr>
      </w:pPr>
    </w:p>
    <w:p w14:paraId="57412E78" w14:textId="7AA09FBC" w:rsidR="007B6357" w:rsidRDefault="007B6357" w:rsidP="008E1C61">
      <w:pPr>
        <w:autoSpaceDE w:val="0"/>
        <w:autoSpaceDN w:val="0"/>
        <w:adjustRightInd w:val="0"/>
        <w:jc w:val="both"/>
        <w:rPr>
          <w:rFonts w:ascii="ArialMT" w:eastAsiaTheme="minorHAnsi" w:hAnsi="ArialMT" w:cs="ArialMT"/>
          <w:sz w:val="22"/>
          <w:szCs w:val="22"/>
          <w:lang w:eastAsia="en-US"/>
        </w:rPr>
      </w:pPr>
    </w:p>
    <w:p w14:paraId="7F1CEFF2" w14:textId="142E1279" w:rsidR="007B6357" w:rsidRDefault="007B6357" w:rsidP="008E1C61">
      <w:pPr>
        <w:autoSpaceDE w:val="0"/>
        <w:autoSpaceDN w:val="0"/>
        <w:adjustRightInd w:val="0"/>
        <w:jc w:val="both"/>
        <w:rPr>
          <w:rFonts w:ascii="ArialMT" w:eastAsiaTheme="minorHAnsi" w:hAnsi="ArialMT" w:cs="ArialMT"/>
          <w:sz w:val="22"/>
          <w:szCs w:val="22"/>
          <w:lang w:eastAsia="en-US"/>
        </w:rPr>
      </w:pPr>
    </w:p>
    <w:p w14:paraId="468773AA" w14:textId="556D1414" w:rsidR="007B6357" w:rsidRDefault="007B6357" w:rsidP="008E1C61">
      <w:pPr>
        <w:autoSpaceDE w:val="0"/>
        <w:autoSpaceDN w:val="0"/>
        <w:adjustRightInd w:val="0"/>
        <w:jc w:val="both"/>
        <w:rPr>
          <w:rFonts w:ascii="ArialMT" w:eastAsiaTheme="minorHAnsi" w:hAnsi="ArialMT" w:cs="ArialMT"/>
          <w:sz w:val="22"/>
          <w:szCs w:val="22"/>
          <w:lang w:eastAsia="en-US"/>
        </w:rPr>
      </w:pPr>
    </w:p>
    <w:p w14:paraId="505A6784" w14:textId="52CE1953" w:rsidR="007B6357" w:rsidRPr="009F4221" w:rsidRDefault="007B6357" w:rsidP="007B6357">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w:t>
      </w:r>
      <w:r w:rsidR="009C3C53">
        <w:rPr>
          <w:rFonts w:ascii="Arial" w:hAnsi="Arial" w:cs="Arial"/>
          <w:bCs/>
          <w:sz w:val="16"/>
          <w:szCs w:val="16"/>
        </w:rPr>
        <w:t>7</w:t>
      </w:r>
      <w:r>
        <w:rPr>
          <w:rFonts w:ascii="Arial" w:hAnsi="Arial" w:cs="Arial"/>
          <w:bCs/>
          <w:sz w:val="16"/>
          <w:szCs w:val="16"/>
        </w:rPr>
        <w:t>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54A81C81" w14:textId="77777777" w:rsidR="007B6357" w:rsidRPr="008E1C61" w:rsidRDefault="007B6357" w:rsidP="008E1C61">
      <w:pPr>
        <w:autoSpaceDE w:val="0"/>
        <w:autoSpaceDN w:val="0"/>
        <w:adjustRightInd w:val="0"/>
        <w:jc w:val="both"/>
        <w:rPr>
          <w:rFonts w:ascii="ArialMT" w:eastAsiaTheme="minorHAnsi" w:hAnsi="ArialMT" w:cs="ArialMT"/>
          <w:sz w:val="22"/>
          <w:szCs w:val="22"/>
          <w:lang w:eastAsia="en-US"/>
        </w:rPr>
      </w:pPr>
    </w:p>
    <w:sectPr w:rsidR="007B6357" w:rsidRPr="008E1C61" w:rsidSect="00357C78">
      <w:headerReference w:type="default" r:id="rId8"/>
      <w:footerReference w:type="default" r:id="rId9"/>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38E9D" w14:textId="77777777" w:rsidR="002D3E82" w:rsidRDefault="002D3E82" w:rsidP="008B26C8">
      <w:r>
        <w:separator/>
      </w:r>
    </w:p>
  </w:endnote>
  <w:endnote w:type="continuationSeparator" w:id="0">
    <w:p w14:paraId="1E8AFA02" w14:textId="77777777" w:rsidR="002D3E82" w:rsidRDefault="002D3E82" w:rsidP="008B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7B9E" w14:textId="77777777" w:rsidR="008B26C8" w:rsidRPr="009F73DD" w:rsidRDefault="008257A4" w:rsidP="009F73DD">
    <w:pPr>
      <w:pStyle w:val="Fuzeile"/>
      <w:jc w:val="right"/>
      <w:rPr>
        <w:rFonts w:ascii="Arial" w:hAnsi="Arial" w:cs="Arial"/>
        <w:sz w:val="20"/>
        <w:szCs w:val="20"/>
      </w:rPr>
    </w:pPr>
    <w:r>
      <w:rPr>
        <w:rFonts w:ascii="Arial" w:hAnsi="Arial" w:cs="Arial"/>
        <w:sz w:val="20"/>
        <w:szCs w:val="20"/>
      </w:rPr>
      <w:fldChar w:fldCharType="begin"/>
    </w:r>
    <w:r w:rsidR="00AF186F">
      <w:rPr>
        <w:rFonts w:ascii="Arial" w:hAnsi="Arial" w:cs="Arial"/>
        <w:sz w:val="20"/>
        <w:szCs w:val="20"/>
      </w:rPr>
      <w:instrText xml:space="preserve"> PAGE  \* MERGEFORMAT </w:instrText>
    </w:r>
    <w:r>
      <w:rPr>
        <w:rFonts w:ascii="Arial" w:hAnsi="Arial" w:cs="Arial"/>
        <w:sz w:val="20"/>
        <w:szCs w:val="20"/>
      </w:rPr>
      <w:fldChar w:fldCharType="separate"/>
    </w:r>
    <w:r w:rsidR="00D12A9B">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3885" w14:textId="77777777" w:rsidR="002D3E82" w:rsidRDefault="002D3E82" w:rsidP="008B26C8">
      <w:r>
        <w:separator/>
      </w:r>
    </w:p>
  </w:footnote>
  <w:footnote w:type="continuationSeparator" w:id="0">
    <w:p w14:paraId="12AD0EC9" w14:textId="77777777" w:rsidR="002D3E82" w:rsidRDefault="002D3E82" w:rsidP="008B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11FC" w14:textId="0165EA0F" w:rsidR="00CD2F3B" w:rsidRDefault="005453BF">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59264" behindDoc="1" locked="0" layoutInCell="1" allowOverlap="1" wp14:anchorId="49FF6727" wp14:editId="6625228D">
          <wp:simplePos x="0" y="0"/>
          <wp:positionH relativeFrom="page">
            <wp:posOffset>9525</wp:posOffset>
          </wp:positionH>
          <wp:positionV relativeFrom="page">
            <wp:posOffset>0</wp:posOffset>
          </wp:positionV>
          <wp:extent cx="7559040" cy="10688320"/>
          <wp:effectExtent l="0" t="0" r="3810" b="0"/>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Z_AWIGO_BB_Seite 2_DRU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8832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937B92">
      <w:rPr>
        <w:rFonts w:ascii="Arial" w:hAnsi="Arial" w:cs="Arial"/>
        <w:sz w:val="20"/>
        <w:szCs w:val="20"/>
      </w:rPr>
      <w:t>Mittwoch</w:t>
    </w:r>
    <w:r w:rsidR="00CD2F3B" w:rsidRPr="00CD2F3B">
      <w:rPr>
        <w:rFonts w:ascii="Arial" w:hAnsi="Arial" w:cs="Arial"/>
        <w:sz w:val="20"/>
        <w:szCs w:val="20"/>
      </w:rPr>
      <w:t xml:space="preserve">, </w:t>
    </w:r>
    <w:r w:rsidR="00937B92">
      <w:rPr>
        <w:rFonts w:ascii="Arial" w:hAnsi="Arial" w:cs="Arial"/>
        <w:sz w:val="20"/>
        <w:szCs w:val="20"/>
      </w:rPr>
      <w:t>11</w:t>
    </w:r>
    <w:r w:rsidR="00CD2F3B" w:rsidRPr="00CD2F3B">
      <w:rPr>
        <w:rFonts w:ascii="Arial" w:hAnsi="Arial" w:cs="Arial"/>
        <w:sz w:val="20"/>
        <w:szCs w:val="20"/>
      </w:rPr>
      <w:t xml:space="preserve">. </w:t>
    </w:r>
    <w:r w:rsidR="007B6426">
      <w:rPr>
        <w:rFonts w:ascii="Arial" w:hAnsi="Arial" w:cs="Arial"/>
        <w:sz w:val="20"/>
        <w:szCs w:val="20"/>
      </w:rPr>
      <w:t>Oktober</w:t>
    </w:r>
    <w:r w:rsidR="00757F73">
      <w:rPr>
        <w:rFonts w:ascii="Arial" w:hAnsi="Arial" w:cs="Arial"/>
        <w:sz w:val="20"/>
        <w:szCs w:val="20"/>
      </w:rPr>
      <w:t xml:space="preserve"> 2023</w:t>
    </w:r>
  </w:p>
  <w:p w14:paraId="2F93F625" w14:textId="77777777" w:rsidR="00CD2F3B" w:rsidRDefault="00CD2F3B">
    <w:pPr>
      <w:pStyle w:val="Kopfzeile"/>
      <w:rPr>
        <w:rFonts w:ascii="Arial" w:hAnsi="Arial" w:cs="Arial"/>
        <w:sz w:val="20"/>
        <w:szCs w:val="20"/>
      </w:rPr>
    </w:pPr>
  </w:p>
  <w:p w14:paraId="5A56BE2F" w14:textId="77777777" w:rsidR="008B26C8" w:rsidRDefault="00CD2F3B">
    <w:pPr>
      <w:pStyle w:val="Kopfzeile"/>
      <w:rPr>
        <w:rFonts w:ascii="Arial" w:hAnsi="Arial" w:cs="Arial"/>
        <w:b/>
        <w:sz w:val="20"/>
        <w:szCs w:val="20"/>
      </w:rPr>
    </w:pPr>
    <w:r>
      <w:rPr>
        <w:rFonts w:ascii="Arial" w:hAnsi="Arial" w:cs="Arial"/>
        <w:b/>
        <w:sz w:val="20"/>
        <w:szCs w:val="20"/>
      </w:rPr>
      <w:t>Ansprechpartner für Rückfragen:</w:t>
    </w:r>
  </w:p>
  <w:p w14:paraId="4CCAFB9F" w14:textId="77777777" w:rsidR="00CD2F3B" w:rsidRDefault="004C0D2E">
    <w:pPr>
      <w:pStyle w:val="Kopfzeile"/>
      <w:rPr>
        <w:rFonts w:ascii="Arial" w:hAnsi="Arial" w:cs="Arial"/>
        <w:sz w:val="20"/>
        <w:szCs w:val="20"/>
      </w:rPr>
    </w:pPr>
    <w:r>
      <w:rPr>
        <w:rFonts w:ascii="Arial" w:hAnsi="Arial" w:cs="Arial"/>
        <w:sz w:val="20"/>
        <w:szCs w:val="20"/>
      </w:rPr>
      <w:t>Daniela Pommer</w:t>
    </w:r>
  </w:p>
  <w:p w14:paraId="2223E7D8" w14:textId="77777777" w:rsidR="00CD2F3B" w:rsidRDefault="003D1F28">
    <w:pPr>
      <w:pStyle w:val="Kopfzeile"/>
      <w:rPr>
        <w:rFonts w:ascii="Arial" w:hAnsi="Arial" w:cs="Arial"/>
        <w:sz w:val="20"/>
        <w:szCs w:val="20"/>
      </w:rPr>
    </w:pPr>
    <w:r>
      <w:rPr>
        <w:rFonts w:ascii="Arial" w:hAnsi="Arial" w:cs="Arial"/>
        <w:sz w:val="20"/>
        <w:szCs w:val="20"/>
      </w:rPr>
      <w:t xml:space="preserve">Telefon </w:t>
    </w:r>
    <w:r w:rsidR="002346F9">
      <w:rPr>
        <w:rFonts w:ascii="Arial" w:hAnsi="Arial" w:cs="Arial"/>
        <w:sz w:val="20"/>
        <w:szCs w:val="20"/>
      </w:rPr>
      <w:t>(</w:t>
    </w:r>
    <w:r>
      <w:rPr>
        <w:rFonts w:ascii="Arial" w:hAnsi="Arial" w:cs="Arial"/>
        <w:sz w:val="20"/>
        <w:szCs w:val="20"/>
      </w:rPr>
      <w:t>0</w:t>
    </w:r>
    <w:r w:rsidR="002346F9">
      <w:rPr>
        <w:rFonts w:ascii="Arial" w:hAnsi="Arial" w:cs="Arial"/>
        <w:sz w:val="20"/>
        <w:szCs w:val="20"/>
      </w:rPr>
      <w:t xml:space="preserve"> </w:t>
    </w:r>
    <w:r>
      <w:rPr>
        <w:rFonts w:ascii="Arial" w:hAnsi="Arial" w:cs="Arial"/>
        <w:sz w:val="20"/>
        <w:szCs w:val="20"/>
      </w:rPr>
      <w:t>54</w:t>
    </w:r>
    <w:r w:rsidR="002346F9">
      <w:rPr>
        <w:rFonts w:ascii="Arial" w:hAnsi="Arial" w:cs="Arial"/>
        <w:sz w:val="20"/>
        <w:szCs w:val="20"/>
      </w:rPr>
      <w:t xml:space="preserve"> </w:t>
    </w:r>
    <w:r>
      <w:rPr>
        <w:rFonts w:ascii="Arial" w:hAnsi="Arial" w:cs="Arial"/>
        <w:sz w:val="20"/>
        <w:szCs w:val="20"/>
      </w:rPr>
      <w:t>01</w:t>
    </w:r>
    <w:r w:rsidR="002346F9">
      <w:rPr>
        <w:rFonts w:ascii="Arial" w:hAnsi="Arial" w:cs="Arial"/>
        <w:sz w:val="20"/>
        <w:szCs w:val="20"/>
      </w:rPr>
      <w:t>)</w:t>
    </w:r>
    <w:r>
      <w:rPr>
        <w:rFonts w:ascii="Arial" w:hAnsi="Arial" w:cs="Arial"/>
        <w:sz w:val="20"/>
        <w:szCs w:val="20"/>
      </w:rPr>
      <w:t xml:space="preserve"> 36</w:t>
    </w:r>
    <w:r w:rsidR="002346F9">
      <w:rPr>
        <w:rFonts w:ascii="Arial" w:hAnsi="Arial" w:cs="Arial"/>
        <w:sz w:val="20"/>
        <w:szCs w:val="20"/>
      </w:rPr>
      <w:t xml:space="preserve"> </w:t>
    </w:r>
    <w:r>
      <w:rPr>
        <w:rFonts w:ascii="Arial" w:hAnsi="Arial" w:cs="Arial"/>
        <w:sz w:val="20"/>
        <w:szCs w:val="20"/>
      </w:rPr>
      <w:t>55</w:t>
    </w:r>
    <w:r w:rsidR="002346F9">
      <w:rPr>
        <w:rFonts w:ascii="Arial" w:hAnsi="Arial" w:cs="Arial"/>
        <w:sz w:val="20"/>
        <w:szCs w:val="20"/>
      </w:rPr>
      <w:t xml:space="preserve"> </w:t>
    </w:r>
    <w:r>
      <w:rPr>
        <w:rFonts w:ascii="Arial" w:hAnsi="Arial" w:cs="Arial"/>
        <w:sz w:val="20"/>
        <w:szCs w:val="20"/>
      </w:rPr>
      <w:t>-</w:t>
    </w:r>
    <w:r w:rsidR="002346F9">
      <w:rPr>
        <w:rFonts w:ascii="Arial" w:hAnsi="Arial" w:cs="Arial"/>
        <w:sz w:val="20"/>
        <w:szCs w:val="20"/>
      </w:rPr>
      <w:t xml:space="preserve"> </w:t>
    </w:r>
    <w:r w:rsidR="00814EB4">
      <w:rPr>
        <w:rFonts w:ascii="Arial" w:hAnsi="Arial" w:cs="Arial"/>
        <w:sz w:val="20"/>
        <w:szCs w:val="20"/>
      </w:rPr>
      <w:t>171</w:t>
    </w:r>
  </w:p>
  <w:p w14:paraId="5681FE38" w14:textId="77777777" w:rsidR="002346F9" w:rsidRDefault="002346F9">
    <w:pPr>
      <w:pStyle w:val="Kopfzeile"/>
      <w:rPr>
        <w:rFonts w:ascii="Arial" w:hAnsi="Arial" w:cs="Arial"/>
        <w:sz w:val="20"/>
        <w:szCs w:val="20"/>
      </w:rPr>
    </w:pPr>
    <w:r>
      <w:rPr>
        <w:rFonts w:ascii="Arial" w:hAnsi="Arial" w:cs="Arial"/>
        <w:sz w:val="20"/>
        <w:szCs w:val="20"/>
      </w:rPr>
      <w:t>Mobil (0 15 25) 32 37 110</w:t>
    </w:r>
  </w:p>
  <w:p w14:paraId="54027F63" w14:textId="77777777" w:rsidR="00CD2F3B" w:rsidRDefault="00CD2F3B">
    <w:pPr>
      <w:pStyle w:val="Kopfzeile"/>
      <w:rPr>
        <w:rFonts w:ascii="Arial" w:hAnsi="Arial" w:cs="Arial"/>
        <w:sz w:val="20"/>
        <w:szCs w:val="20"/>
      </w:rPr>
    </w:pPr>
  </w:p>
  <w:p w14:paraId="7EDDD905" w14:textId="77777777"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4C0D2E">
      <w:rPr>
        <w:rFonts w:ascii="Arial" w:hAnsi="Arial" w:cs="Arial"/>
        <w:sz w:val="20"/>
        <w:szCs w:val="20"/>
      </w:rPr>
      <w:t>pommer</w:t>
    </w:r>
    <w:r>
      <w:rPr>
        <w:rFonts w:ascii="Arial" w:hAnsi="Arial" w:cs="Arial"/>
        <w:sz w:val="20"/>
        <w:szCs w:val="20"/>
      </w:rPr>
      <w:t>@awigo.de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44AD"/>
    <w:multiLevelType w:val="hybridMultilevel"/>
    <w:tmpl w:val="A8F8E348"/>
    <w:lvl w:ilvl="0" w:tplc="027ED8BE">
      <w:numFmt w:val="bullet"/>
      <w:lvlText w:val="-"/>
      <w:lvlJc w:val="left"/>
      <w:pPr>
        <w:ind w:left="720" w:hanging="360"/>
      </w:pPr>
      <w:rPr>
        <w:rFonts w:ascii="Arial" w:eastAsia="Times New Roman" w:hAnsi="Arial" w:cs="Arial" w:hint="default"/>
        <w:b w:val="0"/>
        <w:color w:val="26262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CE7731"/>
    <w:multiLevelType w:val="hybridMultilevel"/>
    <w:tmpl w:val="DBB8CD6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B2C27F3"/>
    <w:multiLevelType w:val="hybridMultilevel"/>
    <w:tmpl w:val="D1482DEA"/>
    <w:lvl w:ilvl="0" w:tplc="D654FA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D971ED"/>
    <w:multiLevelType w:val="hybridMultilevel"/>
    <w:tmpl w:val="02385AF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02706">
    <w:abstractNumId w:val="0"/>
  </w:num>
  <w:num w:numId="2" w16cid:durableId="1511524030">
    <w:abstractNumId w:val="1"/>
  </w:num>
  <w:num w:numId="3" w16cid:durableId="1236091997">
    <w:abstractNumId w:val="2"/>
  </w:num>
  <w:num w:numId="4" w16cid:durableId="324481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C8"/>
    <w:rsid w:val="000037FC"/>
    <w:rsid w:val="00007665"/>
    <w:rsid w:val="0003171A"/>
    <w:rsid w:val="0003774A"/>
    <w:rsid w:val="00041580"/>
    <w:rsid w:val="00054AD1"/>
    <w:rsid w:val="00065E7F"/>
    <w:rsid w:val="00066554"/>
    <w:rsid w:val="00077D2B"/>
    <w:rsid w:val="000838AB"/>
    <w:rsid w:val="000B0A13"/>
    <w:rsid w:val="000B1133"/>
    <w:rsid w:val="000C1878"/>
    <w:rsid w:val="000C526F"/>
    <w:rsid w:val="000D0B4E"/>
    <w:rsid w:val="000D1C43"/>
    <w:rsid w:val="000D4B9C"/>
    <w:rsid w:val="00101084"/>
    <w:rsid w:val="00104149"/>
    <w:rsid w:val="00106262"/>
    <w:rsid w:val="00124F0F"/>
    <w:rsid w:val="00144B89"/>
    <w:rsid w:val="0014698C"/>
    <w:rsid w:val="00163435"/>
    <w:rsid w:val="0016382E"/>
    <w:rsid w:val="00195B0D"/>
    <w:rsid w:val="001A200D"/>
    <w:rsid w:val="001A227B"/>
    <w:rsid w:val="001A4A28"/>
    <w:rsid w:val="001F4BB4"/>
    <w:rsid w:val="002158EF"/>
    <w:rsid w:val="00216814"/>
    <w:rsid w:val="002346F9"/>
    <w:rsid w:val="002522AE"/>
    <w:rsid w:val="00267220"/>
    <w:rsid w:val="00271458"/>
    <w:rsid w:val="00285A2E"/>
    <w:rsid w:val="0028676E"/>
    <w:rsid w:val="002A6D2D"/>
    <w:rsid w:val="002C2CB1"/>
    <w:rsid w:val="002D3E82"/>
    <w:rsid w:val="002D3E89"/>
    <w:rsid w:val="002D66D3"/>
    <w:rsid w:val="002E0B9B"/>
    <w:rsid w:val="00303D3B"/>
    <w:rsid w:val="00314C21"/>
    <w:rsid w:val="003160FE"/>
    <w:rsid w:val="00333DC5"/>
    <w:rsid w:val="00333FD2"/>
    <w:rsid w:val="00337C7A"/>
    <w:rsid w:val="00346355"/>
    <w:rsid w:val="00347A8C"/>
    <w:rsid w:val="00357C78"/>
    <w:rsid w:val="00371391"/>
    <w:rsid w:val="00375DC8"/>
    <w:rsid w:val="00380032"/>
    <w:rsid w:val="00390467"/>
    <w:rsid w:val="003913D4"/>
    <w:rsid w:val="003B5A96"/>
    <w:rsid w:val="003D1F28"/>
    <w:rsid w:val="003D2D41"/>
    <w:rsid w:val="0044106B"/>
    <w:rsid w:val="00444984"/>
    <w:rsid w:val="004512AF"/>
    <w:rsid w:val="00453CC8"/>
    <w:rsid w:val="00455801"/>
    <w:rsid w:val="004626E7"/>
    <w:rsid w:val="004627FD"/>
    <w:rsid w:val="00475CFF"/>
    <w:rsid w:val="00487E66"/>
    <w:rsid w:val="004979FD"/>
    <w:rsid w:val="004A506F"/>
    <w:rsid w:val="004C0D2E"/>
    <w:rsid w:val="004D6EDE"/>
    <w:rsid w:val="004E2AD1"/>
    <w:rsid w:val="004E7E88"/>
    <w:rsid w:val="00525E9E"/>
    <w:rsid w:val="005453BF"/>
    <w:rsid w:val="0055325D"/>
    <w:rsid w:val="00555918"/>
    <w:rsid w:val="00556624"/>
    <w:rsid w:val="005674C2"/>
    <w:rsid w:val="00576647"/>
    <w:rsid w:val="005829FC"/>
    <w:rsid w:val="005924BE"/>
    <w:rsid w:val="00593716"/>
    <w:rsid w:val="005A4946"/>
    <w:rsid w:val="005D004E"/>
    <w:rsid w:val="005E6118"/>
    <w:rsid w:val="005F3152"/>
    <w:rsid w:val="00610D8E"/>
    <w:rsid w:val="00623718"/>
    <w:rsid w:val="00646A45"/>
    <w:rsid w:val="006656C7"/>
    <w:rsid w:val="0067631C"/>
    <w:rsid w:val="00691592"/>
    <w:rsid w:val="00691C6A"/>
    <w:rsid w:val="006923D6"/>
    <w:rsid w:val="00692B9E"/>
    <w:rsid w:val="006A21BE"/>
    <w:rsid w:val="006A5464"/>
    <w:rsid w:val="006B0544"/>
    <w:rsid w:val="006E228A"/>
    <w:rsid w:val="006F3902"/>
    <w:rsid w:val="006F6376"/>
    <w:rsid w:val="006F6F72"/>
    <w:rsid w:val="00707E00"/>
    <w:rsid w:val="00710322"/>
    <w:rsid w:val="007414C1"/>
    <w:rsid w:val="00745D6E"/>
    <w:rsid w:val="00751333"/>
    <w:rsid w:val="00757F73"/>
    <w:rsid w:val="00764C82"/>
    <w:rsid w:val="00784758"/>
    <w:rsid w:val="00786F90"/>
    <w:rsid w:val="007919DB"/>
    <w:rsid w:val="007A6ED4"/>
    <w:rsid w:val="007B6357"/>
    <w:rsid w:val="007B6426"/>
    <w:rsid w:val="007B7BB8"/>
    <w:rsid w:val="007C00A6"/>
    <w:rsid w:val="007C57F1"/>
    <w:rsid w:val="007C6F1D"/>
    <w:rsid w:val="007D14E2"/>
    <w:rsid w:val="008100CF"/>
    <w:rsid w:val="00814EB4"/>
    <w:rsid w:val="008257A4"/>
    <w:rsid w:val="00827B5F"/>
    <w:rsid w:val="00847A9B"/>
    <w:rsid w:val="00850585"/>
    <w:rsid w:val="00860FD8"/>
    <w:rsid w:val="0086377C"/>
    <w:rsid w:val="008A2CE6"/>
    <w:rsid w:val="008B1F8D"/>
    <w:rsid w:val="008B26C8"/>
    <w:rsid w:val="008C7834"/>
    <w:rsid w:val="008D05F5"/>
    <w:rsid w:val="008D1608"/>
    <w:rsid w:val="008E1C61"/>
    <w:rsid w:val="008E49F2"/>
    <w:rsid w:val="009033BE"/>
    <w:rsid w:val="00906E22"/>
    <w:rsid w:val="00933248"/>
    <w:rsid w:val="00937B92"/>
    <w:rsid w:val="009418F3"/>
    <w:rsid w:val="00955854"/>
    <w:rsid w:val="00966C44"/>
    <w:rsid w:val="009942A0"/>
    <w:rsid w:val="009A417F"/>
    <w:rsid w:val="009C3C53"/>
    <w:rsid w:val="009C5597"/>
    <w:rsid w:val="009C5B90"/>
    <w:rsid w:val="009D0B3C"/>
    <w:rsid w:val="009E1003"/>
    <w:rsid w:val="009E5E09"/>
    <w:rsid w:val="009E77DC"/>
    <w:rsid w:val="009F2AF6"/>
    <w:rsid w:val="009F39F7"/>
    <w:rsid w:val="009F4221"/>
    <w:rsid w:val="009F73DD"/>
    <w:rsid w:val="009F7579"/>
    <w:rsid w:val="00A07C52"/>
    <w:rsid w:val="00A30772"/>
    <w:rsid w:val="00A42C1D"/>
    <w:rsid w:val="00A61C22"/>
    <w:rsid w:val="00A620DF"/>
    <w:rsid w:val="00A659C3"/>
    <w:rsid w:val="00A7237E"/>
    <w:rsid w:val="00A725A2"/>
    <w:rsid w:val="00A92A32"/>
    <w:rsid w:val="00A96DB6"/>
    <w:rsid w:val="00AB0DF6"/>
    <w:rsid w:val="00AB3769"/>
    <w:rsid w:val="00AB505D"/>
    <w:rsid w:val="00AD62BE"/>
    <w:rsid w:val="00AF186F"/>
    <w:rsid w:val="00B13014"/>
    <w:rsid w:val="00B2632B"/>
    <w:rsid w:val="00B26893"/>
    <w:rsid w:val="00B43950"/>
    <w:rsid w:val="00B56B22"/>
    <w:rsid w:val="00B6514A"/>
    <w:rsid w:val="00B67185"/>
    <w:rsid w:val="00B9568D"/>
    <w:rsid w:val="00BC0372"/>
    <w:rsid w:val="00BE2B16"/>
    <w:rsid w:val="00C02895"/>
    <w:rsid w:val="00C06E52"/>
    <w:rsid w:val="00C1508B"/>
    <w:rsid w:val="00C17727"/>
    <w:rsid w:val="00C52387"/>
    <w:rsid w:val="00C646C6"/>
    <w:rsid w:val="00C77172"/>
    <w:rsid w:val="00C92C97"/>
    <w:rsid w:val="00C92E85"/>
    <w:rsid w:val="00C9573A"/>
    <w:rsid w:val="00CB47BB"/>
    <w:rsid w:val="00CC51C9"/>
    <w:rsid w:val="00CD2F3B"/>
    <w:rsid w:val="00CE1D4C"/>
    <w:rsid w:val="00CF60C8"/>
    <w:rsid w:val="00D0253D"/>
    <w:rsid w:val="00D1096B"/>
    <w:rsid w:val="00D113FD"/>
    <w:rsid w:val="00D12A9B"/>
    <w:rsid w:val="00D26A51"/>
    <w:rsid w:val="00D32B27"/>
    <w:rsid w:val="00D4335E"/>
    <w:rsid w:val="00D61656"/>
    <w:rsid w:val="00D83970"/>
    <w:rsid w:val="00D866AD"/>
    <w:rsid w:val="00D92518"/>
    <w:rsid w:val="00D95F11"/>
    <w:rsid w:val="00DC2205"/>
    <w:rsid w:val="00DC690F"/>
    <w:rsid w:val="00DD3DAE"/>
    <w:rsid w:val="00DD5BD3"/>
    <w:rsid w:val="00E00F41"/>
    <w:rsid w:val="00E025A9"/>
    <w:rsid w:val="00E25000"/>
    <w:rsid w:val="00E31DA1"/>
    <w:rsid w:val="00E6477B"/>
    <w:rsid w:val="00E706DF"/>
    <w:rsid w:val="00E71195"/>
    <w:rsid w:val="00E97FD2"/>
    <w:rsid w:val="00EA3625"/>
    <w:rsid w:val="00EA4F11"/>
    <w:rsid w:val="00EB42F3"/>
    <w:rsid w:val="00EB4435"/>
    <w:rsid w:val="00F35DFF"/>
    <w:rsid w:val="00F45804"/>
    <w:rsid w:val="00F56A7F"/>
    <w:rsid w:val="00F6713A"/>
    <w:rsid w:val="00F6726D"/>
    <w:rsid w:val="00F8196D"/>
    <w:rsid w:val="00F871EE"/>
    <w:rsid w:val="00FD24EE"/>
    <w:rsid w:val="00FD2FEA"/>
    <w:rsid w:val="00FE3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B695A"/>
  <w15:docId w15:val="{ADD0C3C0-6E84-4AE3-9EF8-4B811D41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D2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8B26C8"/>
  </w:style>
  <w:style w:type="character" w:styleId="Kommentarzeichen">
    <w:name w:val="annotation reference"/>
    <w:basedOn w:val="Absatz-Standardschriftart"/>
    <w:uiPriority w:val="99"/>
    <w:semiHidden/>
    <w:unhideWhenUsed/>
    <w:rsid w:val="00BE2B16"/>
    <w:rPr>
      <w:sz w:val="16"/>
      <w:szCs w:val="16"/>
    </w:rPr>
  </w:style>
  <w:style w:type="paragraph" w:styleId="Kommentartext">
    <w:name w:val="annotation text"/>
    <w:basedOn w:val="Standard"/>
    <w:link w:val="KommentartextZchn"/>
    <w:uiPriority w:val="99"/>
    <w:semiHidden/>
    <w:unhideWhenUsed/>
    <w:rsid w:val="00BE2B16"/>
  </w:style>
  <w:style w:type="character" w:customStyle="1" w:styleId="KommentartextZchn">
    <w:name w:val="Kommentartext Zchn"/>
    <w:basedOn w:val="Absatz-Standardschriftart"/>
    <w:link w:val="Kommentartext"/>
    <w:uiPriority w:val="99"/>
    <w:semiHidden/>
    <w:rsid w:val="00BE2B1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E2B16"/>
    <w:rPr>
      <w:b/>
      <w:bCs/>
    </w:rPr>
  </w:style>
  <w:style w:type="character" w:customStyle="1" w:styleId="KommentarthemaZchn">
    <w:name w:val="Kommentarthema Zchn"/>
    <w:basedOn w:val="KommentartextZchn"/>
    <w:link w:val="Kommentarthema"/>
    <w:uiPriority w:val="99"/>
    <w:semiHidden/>
    <w:rsid w:val="00BE2B16"/>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E2B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B16"/>
    <w:rPr>
      <w:rFonts w:ascii="Tahoma" w:eastAsia="Times New Roman" w:hAnsi="Tahoma" w:cs="Tahoma"/>
      <w:sz w:val="16"/>
      <w:szCs w:val="16"/>
      <w:lang w:eastAsia="de-DE"/>
    </w:rPr>
  </w:style>
  <w:style w:type="paragraph" w:styleId="StandardWeb">
    <w:name w:val="Normal (Web)"/>
    <w:basedOn w:val="Standard"/>
    <w:uiPriority w:val="99"/>
    <w:unhideWhenUsed/>
    <w:rsid w:val="00623718"/>
    <w:pPr>
      <w:spacing w:before="100" w:beforeAutospacing="1" w:after="100" w:afterAutospacing="1"/>
    </w:pPr>
    <w:rPr>
      <w:sz w:val="24"/>
      <w:szCs w:val="24"/>
    </w:rPr>
  </w:style>
  <w:style w:type="character" w:styleId="Hyperlink">
    <w:name w:val="Hyperlink"/>
    <w:basedOn w:val="Absatz-Standardschriftart"/>
    <w:uiPriority w:val="99"/>
    <w:unhideWhenUsed/>
    <w:rsid w:val="001A200D"/>
    <w:rPr>
      <w:color w:val="0000FF" w:themeColor="hyperlink"/>
      <w:u w:val="single"/>
    </w:rPr>
  </w:style>
  <w:style w:type="character" w:styleId="NichtaufgelsteErwhnung">
    <w:name w:val="Unresolved Mention"/>
    <w:basedOn w:val="Absatz-Standardschriftart"/>
    <w:uiPriority w:val="99"/>
    <w:semiHidden/>
    <w:unhideWhenUsed/>
    <w:rsid w:val="00D1096B"/>
    <w:rPr>
      <w:color w:val="605E5C"/>
      <w:shd w:val="clear" w:color="auto" w:fill="E1DFDD"/>
    </w:rPr>
  </w:style>
  <w:style w:type="paragraph" w:styleId="Listenabsatz">
    <w:name w:val="List Paragraph"/>
    <w:basedOn w:val="Standard"/>
    <w:uiPriority w:val="34"/>
    <w:qFormat/>
    <w:rsid w:val="002D3E89"/>
    <w:pPr>
      <w:ind w:left="720"/>
      <w:contextualSpacing/>
    </w:pPr>
  </w:style>
  <w:style w:type="paragraph" w:styleId="berarbeitung">
    <w:name w:val="Revision"/>
    <w:hidden/>
    <w:uiPriority w:val="99"/>
    <w:semiHidden/>
    <w:rsid w:val="00285A2E"/>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7771">
      <w:bodyDiv w:val="1"/>
      <w:marLeft w:val="0"/>
      <w:marRight w:val="0"/>
      <w:marTop w:val="0"/>
      <w:marBottom w:val="0"/>
      <w:divBdr>
        <w:top w:val="none" w:sz="0" w:space="0" w:color="auto"/>
        <w:left w:val="none" w:sz="0" w:space="0" w:color="auto"/>
        <w:bottom w:val="none" w:sz="0" w:space="0" w:color="auto"/>
        <w:right w:val="none" w:sz="0" w:space="0" w:color="auto"/>
      </w:divBdr>
    </w:div>
    <w:div w:id="254676468">
      <w:bodyDiv w:val="1"/>
      <w:marLeft w:val="0"/>
      <w:marRight w:val="0"/>
      <w:marTop w:val="0"/>
      <w:marBottom w:val="0"/>
      <w:divBdr>
        <w:top w:val="none" w:sz="0" w:space="0" w:color="auto"/>
        <w:left w:val="none" w:sz="0" w:space="0" w:color="auto"/>
        <w:bottom w:val="none" w:sz="0" w:space="0" w:color="auto"/>
        <w:right w:val="none" w:sz="0" w:space="0" w:color="auto"/>
      </w:divBdr>
    </w:div>
    <w:div w:id="258605733">
      <w:bodyDiv w:val="1"/>
      <w:marLeft w:val="0"/>
      <w:marRight w:val="0"/>
      <w:marTop w:val="0"/>
      <w:marBottom w:val="0"/>
      <w:divBdr>
        <w:top w:val="none" w:sz="0" w:space="0" w:color="auto"/>
        <w:left w:val="none" w:sz="0" w:space="0" w:color="auto"/>
        <w:bottom w:val="none" w:sz="0" w:space="0" w:color="auto"/>
        <w:right w:val="none" w:sz="0" w:space="0" w:color="auto"/>
      </w:divBdr>
    </w:div>
    <w:div w:id="381250304">
      <w:bodyDiv w:val="1"/>
      <w:marLeft w:val="0"/>
      <w:marRight w:val="0"/>
      <w:marTop w:val="0"/>
      <w:marBottom w:val="0"/>
      <w:divBdr>
        <w:top w:val="none" w:sz="0" w:space="0" w:color="auto"/>
        <w:left w:val="none" w:sz="0" w:space="0" w:color="auto"/>
        <w:bottom w:val="none" w:sz="0" w:space="0" w:color="auto"/>
        <w:right w:val="none" w:sz="0" w:space="0" w:color="auto"/>
      </w:divBdr>
    </w:div>
    <w:div w:id="461389519">
      <w:bodyDiv w:val="1"/>
      <w:marLeft w:val="0"/>
      <w:marRight w:val="0"/>
      <w:marTop w:val="0"/>
      <w:marBottom w:val="0"/>
      <w:divBdr>
        <w:top w:val="none" w:sz="0" w:space="0" w:color="auto"/>
        <w:left w:val="none" w:sz="0" w:space="0" w:color="auto"/>
        <w:bottom w:val="none" w:sz="0" w:space="0" w:color="auto"/>
        <w:right w:val="none" w:sz="0" w:space="0" w:color="auto"/>
      </w:divBdr>
    </w:div>
    <w:div w:id="525753291">
      <w:bodyDiv w:val="1"/>
      <w:marLeft w:val="0"/>
      <w:marRight w:val="0"/>
      <w:marTop w:val="0"/>
      <w:marBottom w:val="0"/>
      <w:divBdr>
        <w:top w:val="none" w:sz="0" w:space="0" w:color="auto"/>
        <w:left w:val="none" w:sz="0" w:space="0" w:color="auto"/>
        <w:bottom w:val="none" w:sz="0" w:space="0" w:color="auto"/>
        <w:right w:val="none" w:sz="0" w:space="0" w:color="auto"/>
      </w:divBdr>
    </w:div>
    <w:div w:id="533420954">
      <w:bodyDiv w:val="1"/>
      <w:marLeft w:val="0"/>
      <w:marRight w:val="0"/>
      <w:marTop w:val="0"/>
      <w:marBottom w:val="0"/>
      <w:divBdr>
        <w:top w:val="none" w:sz="0" w:space="0" w:color="auto"/>
        <w:left w:val="none" w:sz="0" w:space="0" w:color="auto"/>
        <w:bottom w:val="none" w:sz="0" w:space="0" w:color="auto"/>
        <w:right w:val="none" w:sz="0" w:space="0" w:color="auto"/>
      </w:divBdr>
    </w:div>
    <w:div w:id="674697661">
      <w:bodyDiv w:val="1"/>
      <w:marLeft w:val="0"/>
      <w:marRight w:val="0"/>
      <w:marTop w:val="0"/>
      <w:marBottom w:val="0"/>
      <w:divBdr>
        <w:top w:val="none" w:sz="0" w:space="0" w:color="auto"/>
        <w:left w:val="none" w:sz="0" w:space="0" w:color="auto"/>
        <w:bottom w:val="none" w:sz="0" w:space="0" w:color="auto"/>
        <w:right w:val="none" w:sz="0" w:space="0" w:color="auto"/>
      </w:divBdr>
    </w:div>
    <w:div w:id="697196594">
      <w:bodyDiv w:val="1"/>
      <w:marLeft w:val="0"/>
      <w:marRight w:val="0"/>
      <w:marTop w:val="0"/>
      <w:marBottom w:val="0"/>
      <w:divBdr>
        <w:top w:val="none" w:sz="0" w:space="0" w:color="auto"/>
        <w:left w:val="none" w:sz="0" w:space="0" w:color="auto"/>
        <w:bottom w:val="none" w:sz="0" w:space="0" w:color="auto"/>
        <w:right w:val="none" w:sz="0" w:space="0" w:color="auto"/>
      </w:divBdr>
    </w:div>
    <w:div w:id="731076992">
      <w:bodyDiv w:val="1"/>
      <w:marLeft w:val="0"/>
      <w:marRight w:val="0"/>
      <w:marTop w:val="0"/>
      <w:marBottom w:val="0"/>
      <w:divBdr>
        <w:top w:val="none" w:sz="0" w:space="0" w:color="auto"/>
        <w:left w:val="none" w:sz="0" w:space="0" w:color="auto"/>
        <w:bottom w:val="none" w:sz="0" w:space="0" w:color="auto"/>
        <w:right w:val="none" w:sz="0" w:space="0" w:color="auto"/>
      </w:divBdr>
    </w:div>
    <w:div w:id="947809193">
      <w:bodyDiv w:val="1"/>
      <w:marLeft w:val="0"/>
      <w:marRight w:val="0"/>
      <w:marTop w:val="0"/>
      <w:marBottom w:val="0"/>
      <w:divBdr>
        <w:top w:val="none" w:sz="0" w:space="0" w:color="auto"/>
        <w:left w:val="none" w:sz="0" w:space="0" w:color="auto"/>
        <w:bottom w:val="none" w:sz="0" w:space="0" w:color="auto"/>
        <w:right w:val="none" w:sz="0" w:space="0" w:color="auto"/>
      </w:divBdr>
    </w:div>
    <w:div w:id="968823890">
      <w:bodyDiv w:val="1"/>
      <w:marLeft w:val="0"/>
      <w:marRight w:val="0"/>
      <w:marTop w:val="0"/>
      <w:marBottom w:val="0"/>
      <w:divBdr>
        <w:top w:val="none" w:sz="0" w:space="0" w:color="auto"/>
        <w:left w:val="none" w:sz="0" w:space="0" w:color="auto"/>
        <w:bottom w:val="none" w:sz="0" w:space="0" w:color="auto"/>
        <w:right w:val="none" w:sz="0" w:space="0" w:color="auto"/>
      </w:divBdr>
    </w:div>
    <w:div w:id="1069376590">
      <w:bodyDiv w:val="1"/>
      <w:marLeft w:val="0"/>
      <w:marRight w:val="0"/>
      <w:marTop w:val="0"/>
      <w:marBottom w:val="0"/>
      <w:divBdr>
        <w:top w:val="none" w:sz="0" w:space="0" w:color="auto"/>
        <w:left w:val="none" w:sz="0" w:space="0" w:color="auto"/>
        <w:bottom w:val="none" w:sz="0" w:space="0" w:color="auto"/>
        <w:right w:val="none" w:sz="0" w:space="0" w:color="auto"/>
      </w:divBdr>
    </w:div>
    <w:div w:id="1074861357">
      <w:bodyDiv w:val="1"/>
      <w:marLeft w:val="0"/>
      <w:marRight w:val="0"/>
      <w:marTop w:val="0"/>
      <w:marBottom w:val="0"/>
      <w:divBdr>
        <w:top w:val="none" w:sz="0" w:space="0" w:color="auto"/>
        <w:left w:val="none" w:sz="0" w:space="0" w:color="auto"/>
        <w:bottom w:val="none" w:sz="0" w:space="0" w:color="auto"/>
        <w:right w:val="none" w:sz="0" w:space="0" w:color="auto"/>
      </w:divBdr>
    </w:div>
    <w:div w:id="1119490715">
      <w:bodyDiv w:val="1"/>
      <w:marLeft w:val="0"/>
      <w:marRight w:val="0"/>
      <w:marTop w:val="0"/>
      <w:marBottom w:val="0"/>
      <w:divBdr>
        <w:top w:val="none" w:sz="0" w:space="0" w:color="auto"/>
        <w:left w:val="none" w:sz="0" w:space="0" w:color="auto"/>
        <w:bottom w:val="none" w:sz="0" w:space="0" w:color="auto"/>
        <w:right w:val="none" w:sz="0" w:space="0" w:color="auto"/>
      </w:divBdr>
    </w:div>
    <w:div w:id="1279531683">
      <w:bodyDiv w:val="1"/>
      <w:marLeft w:val="0"/>
      <w:marRight w:val="0"/>
      <w:marTop w:val="0"/>
      <w:marBottom w:val="0"/>
      <w:divBdr>
        <w:top w:val="none" w:sz="0" w:space="0" w:color="auto"/>
        <w:left w:val="none" w:sz="0" w:space="0" w:color="auto"/>
        <w:bottom w:val="none" w:sz="0" w:space="0" w:color="auto"/>
        <w:right w:val="none" w:sz="0" w:space="0" w:color="auto"/>
      </w:divBdr>
    </w:div>
    <w:div w:id="1394424098">
      <w:bodyDiv w:val="1"/>
      <w:marLeft w:val="0"/>
      <w:marRight w:val="0"/>
      <w:marTop w:val="0"/>
      <w:marBottom w:val="0"/>
      <w:divBdr>
        <w:top w:val="none" w:sz="0" w:space="0" w:color="auto"/>
        <w:left w:val="none" w:sz="0" w:space="0" w:color="auto"/>
        <w:bottom w:val="none" w:sz="0" w:space="0" w:color="auto"/>
        <w:right w:val="none" w:sz="0" w:space="0" w:color="auto"/>
      </w:divBdr>
    </w:div>
    <w:div w:id="1473905048">
      <w:bodyDiv w:val="1"/>
      <w:marLeft w:val="0"/>
      <w:marRight w:val="0"/>
      <w:marTop w:val="0"/>
      <w:marBottom w:val="0"/>
      <w:divBdr>
        <w:top w:val="none" w:sz="0" w:space="0" w:color="auto"/>
        <w:left w:val="none" w:sz="0" w:space="0" w:color="auto"/>
        <w:bottom w:val="none" w:sz="0" w:space="0" w:color="auto"/>
        <w:right w:val="none" w:sz="0" w:space="0" w:color="auto"/>
      </w:divBdr>
    </w:div>
    <w:div w:id="1638149502">
      <w:bodyDiv w:val="1"/>
      <w:marLeft w:val="0"/>
      <w:marRight w:val="0"/>
      <w:marTop w:val="0"/>
      <w:marBottom w:val="0"/>
      <w:divBdr>
        <w:top w:val="none" w:sz="0" w:space="0" w:color="auto"/>
        <w:left w:val="none" w:sz="0" w:space="0" w:color="auto"/>
        <w:bottom w:val="none" w:sz="0" w:space="0" w:color="auto"/>
        <w:right w:val="none" w:sz="0" w:space="0" w:color="auto"/>
      </w:divBdr>
    </w:div>
    <w:div w:id="1769691599">
      <w:bodyDiv w:val="1"/>
      <w:marLeft w:val="0"/>
      <w:marRight w:val="0"/>
      <w:marTop w:val="0"/>
      <w:marBottom w:val="0"/>
      <w:divBdr>
        <w:top w:val="none" w:sz="0" w:space="0" w:color="auto"/>
        <w:left w:val="none" w:sz="0" w:space="0" w:color="auto"/>
        <w:bottom w:val="none" w:sz="0" w:space="0" w:color="auto"/>
        <w:right w:val="none" w:sz="0" w:space="0" w:color="auto"/>
      </w:divBdr>
    </w:div>
    <w:div w:id="208090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E38AD-5574-427E-93EA-D5BAD1E9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4410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Pommer, Daniela</dc:creator>
  <cp:lastModifiedBy>Pommer, Daniela</cp:lastModifiedBy>
  <cp:revision>11</cp:revision>
  <cp:lastPrinted>2014-12-11T13:41:00Z</cp:lastPrinted>
  <dcterms:created xsi:type="dcterms:W3CDTF">2023-10-10T06:36:00Z</dcterms:created>
  <dcterms:modified xsi:type="dcterms:W3CDTF">2023-10-11T09:34:00Z</dcterms:modified>
</cp:coreProperties>
</file>