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AAB5" w14:textId="77777777" w:rsidR="0080675F" w:rsidRDefault="0080675F" w:rsidP="00E40505">
      <w:pPr>
        <w:jc w:val="both"/>
        <w:rPr>
          <w:rFonts w:ascii="Arial" w:hAnsi="Arial" w:cs="Arial"/>
          <w:b/>
          <w:bCs/>
          <w:sz w:val="40"/>
          <w:szCs w:val="40"/>
        </w:rPr>
      </w:pPr>
    </w:p>
    <w:p w14:paraId="6E00C0FC" w14:textId="77777777" w:rsidR="00E40505" w:rsidRDefault="00E40505" w:rsidP="00E40505">
      <w:pPr>
        <w:jc w:val="both"/>
        <w:rPr>
          <w:rFonts w:ascii="Arial" w:hAnsi="Arial" w:cs="Arial"/>
          <w:b/>
          <w:bCs/>
          <w:sz w:val="40"/>
          <w:szCs w:val="40"/>
        </w:rPr>
      </w:pPr>
      <w:r>
        <w:rPr>
          <w:rFonts w:ascii="Arial" w:hAnsi="Arial" w:cs="Arial"/>
          <w:b/>
          <w:bCs/>
          <w:sz w:val="40"/>
          <w:szCs w:val="40"/>
        </w:rPr>
        <w:t>Pressemitteilung</w:t>
      </w:r>
    </w:p>
    <w:p w14:paraId="2DF87EA8" w14:textId="77777777" w:rsidR="00E40505" w:rsidRDefault="00E40505" w:rsidP="00E40505">
      <w:pPr>
        <w:jc w:val="both"/>
        <w:rPr>
          <w:rFonts w:ascii="Arial" w:hAnsi="Arial" w:cs="Arial"/>
          <w:b/>
          <w:bCs/>
          <w:sz w:val="40"/>
          <w:szCs w:val="40"/>
        </w:rPr>
      </w:pPr>
    </w:p>
    <w:p w14:paraId="311FB74B" w14:textId="3A165DE6" w:rsidR="00E40505" w:rsidRDefault="00140AED" w:rsidP="00E40505">
      <w:pPr>
        <w:rPr>
          <w:rFonts w:ascii="Arial" w:hAnsi="Arial" w:cs="Arial"/>
          <w:b/>
          <w:bCs/>
          <w:sz w:val="22"/>
          <w:szCs w:val="22"/>
        </w:rPr>
      </w:pPr>
      <w:r>
        <w:rPr>
          <w:rFonts w:ascii="Arial" w:hAnsi="Arial" w:cs="Arial"/>
          <w:b/>
          <w:bCs/>
          <w:sz w:val="22"/>
          <w:szCs w:val="22"/>
        </w:rPr>
        <w:t>Altkleider</w:t>
      </w:r>
      <w:r w:rsidR="002D78FF">
        <w:rPr>
          <w:rFonts w:ascii="Arial" w:hAnsi="Arial" w:cs="Arial"/>
          <w:b/>
          <w:bCs/>
          <w:sz w:val="22"/>
          <w:szCs w:val="22"/>
        </w:rPr>
        <w:t>-Sammlung im Landkreis Osnabrück zukunftssicher aufgestellt</w:t>
      </w:r>
    </w:p>
    <w:p w14:paraId="071D269C" w14:textId="77777777" w:rsidR="008A32E8" w:rsidRDefault="008A32E8" w:rsidP="00E40505">
      <w:pPr>
        <w:rPr>
          <w:rFonts w:ascii="Arial" w:hAnsi="Arial" w:cs="Arial"/>
          <w:b/>
          <w:bCs/>
          <w:sz w:val="22"/>
          <w:szCs w:val="22"/>
        </w:rPr>
      </w:pPr>
    </w:p>
    <w:p w14:paraId="28C77DEE" w14:textId="35DB5345" w:rsidR="00E40505" w:rsidRDefault="00592395" w:rsidP="00E40505">
      <w:pPr>
        <w:rPr>
          <w:rFonts w:ascii="Arial" w:hAnsi="Arial" w:cs="Arial"/>
          <w:b/>
          <w:bCs/>
          <w:sz w:val="22"/>
          <w:szCs w:val="22"/>
        </w:rPr>
      </w:pPr>
      <w:r>
        <w:rPr>
          <w:rFonts w:ascii="Arial" w:hAnsi="Arial" w:cs="Arial"/>
          <w:b/>
          <w:bCs/>
          <w:sz w:val="22"/>
          <w:szCs w:val="22"/>
        </w:rPr>
        <w:t>AWIGO</w:t>
      </w:r>
      <w:r w:rsidR="008A32E8">
        <w:rPr>
          <w:rFonts w:ascii="Arial" w:hAnsi="Arial" w:cs="Arial"/>
          <w:b/>
          <w:bCs/>
          <w:sz w:val="22"/>
          <w:szCs w:val="22"/>
        </w:rPr>
        <w:t xml:space="preserve"> </w:t>
      </w:r>
      <w:r>
        <w:rPr>
          <w:rFonts w:ascii="Arial" w:hAnsi="Arial" w:cs="Arial"/>
          <w:b/>
          <w:bCs/>
          <w:sz w:val="22"/>
          <w:szCs w:val="22"/>
        </w:rPr>
        <w:t>und karitative</w:t>
      </w:r>
      <w:r w:rsidR="00E40505">
        <w:rPr>
          <w:rFonts w:ascii="Arial" w:hAnsi="Arial" w:cs="Arial"/>
          <w:b/>
          <w:bCs/>
          <w:sz w:val="22"/>
          <w:szCs w:val="22"/>
        </w:rPr>
        <w:t xml:space="preserve"> </w:t>
      </w:r>
      <w:r>
        <w:rPr>
          <w:rFonts w:ascii="Arial" w:hAnsi="Arial" w:cs="Arial"/>
          <w:b/>
          <w:bCs/>
          <w:sz w:val="22"/>
          <w:szCs w:val="22"/>
        </w:rPr>
        <w:t xml:space="preserve">Organisationen </w:t>
      </w:r>
      <w:r w:rsidR="002D78FF">
        <w:rPr>
          <w:rFonts w:ascii="Arial" w:hAnsi="Arial" w:cs="Arial"/>
          <w:b/>
          <w:bCs/>
          <w:sz w:val="22"/>
          <w:szCs w:val="22"/>
        </w:rPr>
        <w:t>sorgen gemeinsam für</w:t>
      </w:r>
      <w:r w:rsidR="00140AED">
        <w:rPr>
          <w:rFonts w:ascii="Arial" w:hAnsi="Arial" w:cs="Arial"/>
          <w:b/>
          <w:bCs/>
          <w:sz w:val="22"/>
          <w:szCs w:val="22"/>
        </w:rPr>
        <w:t xml:space="preserve"> </w:t>
      </w:r>
      <w:r w:rsidR="002F5AA2">
        <w:rPr>
          <w:rFonts w:ascii="Arial" w:hAnsi="Arial" w:cs="Arial"/>
          <w:b/>
          <w:bCs/>
          <w:sz w:val="22"/>
          <w:szCs w:val="22"/>
        </w:rPr>
        <w:t>fachgerechte Entsorgung</w:t>
      </w:r>
    </w:p>
    <w:p w14:paraId="0836EA75" w14:textId="77777777" w:rsidR="009C79B9" w:rsidRDefault="009C79B9" w:rsidP="00E40505">
      <w:pPr>
        <w:rPr>
          <w:rFonts w:ascii="Arial" w:hAnsi="Arial" w:cs="Arial"/>
          <w:b/>
          <w:bCs/>
          <w:sz w:val="22"/>
          <w:szCs w:val="22"/>
        </w:rPr>
      </w:pPr>
    </w:p>
    <w:p w14:paraId="3DCD398F" w14:textId="22D6ACB4" w:rsidR="00592395" w:rsidRDefault="008A32E8" w:rsidP="00CF3A9A">
      <w:pPr>
        <w:jc w:val="both"/>
        <w:rPr>
          <w:rFonts w:ascii="Arial" w:hAnsi="Arial" w:cs="Arial"/>
          <w:bCs/>
          <w:sz w:val="22"/>
          <w:szCs w:val="22"/>
        </w:rPr>
      </w:pPr>
      <w:r>
        <w:rPr>
          <w:rFonts w:ascii="Arial" w:hAnsi="Arial" w:cs="Arial"/>
          <w:b/>
          <w:bCs/>
          <w:sz w:val="22"/>
          <w:szCs w:val="22"/>
        </w:rPr>
        <w:t>Landkreis</w:t>
      </w:r>
      <w:r w:rsidR="002D78FF">
        <w:rPr>
          <w:rFonts w:ascii="Arial" w:hAnsi="Arial" w:cs="Arial"/>
          <w:b/>
          <w:bCs/>
          <w:sz w:val="22"/>
          <w:szCs w:val="22"/>
        </w:rPr>
        <w:t xml:space="preserve"> Osnabrück</w:t>
      </w:r>
      <w:r w:rsidR="00E40505">
        <w:rPr>
          <w:rFonts w:ascii="Arial" w:hAnsi="Arial" w:cs="Arial"/>
          <w:b/>
          <w:bCs/>
          <w:sz w:val="22"/>
          <w:szCs w:val="22"/>
        </w:rPr>
        <w:t xml:space="preserve">. </w:t>
      </w:r>
      <w:r w:rsidR="00E10785">
        <w:rPr>
          <w:rFonts w:ascii="Arial" w:hAnsi="Arial" w:cs="Arial"/>
          <w:bCs/>
          <w:sz w:val="22"/>
          <w:szCs w:val="22"/>
        </w:rPr>
        <w:t>Die</w:t>
      </w:r>
      <w:r w:rsidR="00087936">
        <w:rPr>
          <w:rFonts w:ascii="Arial" w:hAnsi="Arial" w:cs="Arial"/>
          <w:bCs/>
          <w:sz w:val="22"/>
          <w:szCs w:val="22"/>
        </w:rPr>
        <w:t xml:space="preserve"> </w:t>
      </w:r>
      <w:r w:rsidR="003D081C">
        <w:rPr>
          <w:rFonts w:ascii="Arial" w:hAnsi="Arial" w:cs="Arial"/>
          <w:bCs/>
          <w:sz w:val="22"/>
          <w:szCs w:val="22"/>
        </w:rPr>
        <w:t xml:space="preserve">karitativen Vereine und Verbände – namentlich DRK, DLRG, Kolping, Malteser und Heilpädagogische Hilfe Osnabrück – </w:t>
      </w:r>
      <w:r w:rsidR="00E10785">
        <w:rPr>
          <w:rFonts w:ascii="Arial" w:hAnsi="Arial" w:cs="Arial"/>
          <w:bCs/>
          <w:sz w:val="22"/>
          <w:szCs w:val="22"/>
        </w:rPr>
        <w:t>und</w:t>
      </w:r>
      <w:r>
        <w:rPr>
          <w:rFonts w:ascii="Arial" w:hAnsi="Arial" w:cs="Arial"/>
          <w:bCs/>
          <w:sz w:val="22"/>
          <w:szCs w:val="22"/>
        </w:rPr>
        <w:t xml:space="preserve"> </w:t>
      </w:r>
      <w:r w:rsidR="00087936">
        <w:rPr>
          <w:rFonts w:ascii="Arial" w:hAnsi="Arial" w:cs="Arial"/>
          <w:bCs/>
          <w:sz w:val="22"/>
          <w:szCs w:val="22"/>
        </w:rPr>
        <w:t xml:space="preserve">die AWIGO </w:t>
      </w:r>
      <w:r w:rsidR="00E10785">
        <w:rPr>
          <w:rFonts w:ascii="Arial" w:hAnsi="Arial" w:cs="Arial"/>
          <w:bCs/>
          <w:sz w:val="22"/>
          <w:szCs w:val="22"/>
        </w:rPr>
        <w:t>kooperieren mit ihren jeweiligen Altkleidersammlungen im Landkreis</w:t>
      </w:r>
      <w:r w:rsidR="00087936">
        <w:rPr>
          <w:rFonts w:ascii="Arial" w:hAnsi="Arial" w:cs="Arial"/>
          <w:bCs/>
          <w:sz w:val="22"/>
          <w:szCs w:val="22"/>
        </w:rPr>
        <w:t xml:space="preserve"> Osnabrück </w:t>
      </w:r>
      <w:r w:rsidR="00E10785">
        <w:rPr>
          <w:rFonts w:ascii="Arial" w:hAnsi="Arial" w:cs="Arial"/>
          <w:bCs/>
          <w:sz w:val="22"/>
          <w:szCs w:val="22"/>
        </w:rPr>
        <w:t>und sorgen damit für ein ausreichendes Angebot für die Menschen</w:t>
      </w:r>
      <w:r w:rsidR="00EA28B4">
        <w:rPr>
          <w:rFonts w:ascii="Arial" w:hAnsi="Arial" w:cs="Arial"/>
          <w:bCs/>
          <w:sz w:val="22"/>
          <w:szCs w:val="22"/>
        </w:rPr>
        <w:t xml:space="preserve"> </w:t>
      </w:r>
      <w:r w:rsidR="00087936">
        <w:rPr>
          <w:rFonts w:ascii="Arial" w:hAnsi="Arial" w:cs="Arial"/>
          <w:bCs/>
          <w:sz w:val="22"/>
          <w:szCs w:val="22"/>
        </w:rPr>
        <w:t xml:space="preserve">in der Region. Das </w:t>
      </w:r>
      <w:r w:rsidR="00E10785">
        <w:rPr>
          <w:rFonts w:ascii="Arial" w:hAnsi="Arial" w:cs="Arial"/>
          <w:bCs/>
          <w:sz w:val="22"/>
          <w:szCs w:val="22"/>
        </w:rPr>
        <w:t>wurde jetzt</w:t>
      </w:r>
      <w:r w:rsidR="00087936">
        <w:rPr>
          <w:rFonts w:ascii="Arial" w:hAnsi="Arial" w:cs="Arial"/>
          <w:bCs/>
          <w:sz w:val="22"/>
          <w:szCs w:val="22"/>
        </w:rPr>
        <w:t xml:space="preserve"> im vergangenen Treffen des Kooperationsnetzwerks </w:t>
      </w:r>
      <w:r w:rsidR="00E10785">
        <w:rPr>
          <w:rFonts w:ascii="Arial" w:hAnsi="Arial" w:cs="Arial"/>
          <w:bCs/>
          <w:sz w:val="22"/>
          <w:szCs w:val="22"/>
        </w:rPr>
        <w:t>bestätigt</w:t>
      </w:r>
      <w:r w:rsidR="00087936">
        <w:rPr>
          <w:rFonts w:ascii="Arial" w:hAnsi="Arial" w:cs="Arial"/>
          <w:bCs/>
          <w:sz w:val="22"/>
          <w:szCs w:val="22"/>
        </w:rPr>
        <w:t xml:space="preserve">. </w:t>
      </w:r>
      <w:r w:rsidR="00E10785">
        <w:rPr>
          <w:rFonts w:ascii="Arial" w:hAnsi="Arial" w:cs="Arial"/>
          <w:bCs/>
          <w:sz w:val="22"/>
          <w:szCs w:val="22"/>
        </w:rPr>
        <w:t>Neben</w:t>
      </w:r>
      <w:r w:rsidR="00087936">
        <w:rPr>
          <w:rFonts w:ascii="Arial" w:hAnsi="Arial" w:cs="Arial"/>
          <w:bCs/>
          <w:sz w:val="22"/>
          <w:szCs w:val="22"/>
        </w:rPr>
        <w:t xml:space="preserve"> </w:t>
      </w:r>
      <w:r w:rsidR="00E10785">
        <w:rPr>
          <w:rFonts w:ascii="Arial" w:hAnsi="Arial" w:cs="Arial"/>
          <w:bCs/>
          <w:sz w:val="22"/>
          <w:szCs w:val="22"/>
        </w:rPr>
        <w:t xml:space="preserve">den </w:t>
      </w:r>
      <w:r w:rsidR="00087936">
        <w:rPr>
          <w:rFonts w:ascii="Arial" w:hAnsi="Arial" w:cs="Arial"/>
          <w:bCs/>
          <w:sz w:val="22"/>
          <w:szCs w:val="22"/>
        </w:rPr>
        <w:t>bevorstehende</w:t>
      </w:r>
      <w:r w:rsidR="00E10785">
        <w:rPr>
          <w:rFonts w:ascii="Arial" w:hAnsi="Arial" w:cs="Arial"/>
          <w:bCs/>
          <w:sz w:val="22"/>
          <w:szCs w:val="22"/>
        </w:rPr>
        <w:t>n</w:t>
      </w:r>
      <w:r w:rsidR="00087936">
        <w:rPr>
          <w:rFonts w:ascii="Arial" w:hAnsi="Arial" w:cs="Arial"/>
          <w:bCs/>
          <w:sz w:val="22"/>
          <w:szCs w:val="22"/>
        </w:rPr>
        <w:t xml:space="preserve"> gesetzliche</w:t>
      </w:r>
      <w:r w:rsidR="00E10785">
        <w:rPr>
          <w:rFonts w:ascii="Arial" w:hAnsi="Arial" w:cs="Arial"/>
          <w:bCs/>
          <w:sz w:val="22"/>
          <w:szCs w:val="22"/>
        </w:rPr>
        <w:t>n</w:t>
      </w:r>
      <w:r w:rsidR="00087936">
        <w:rPr>
          <w:rFonts w:ascii="Arial" w:hAnsi="Arial" w:cs="Arial"/>
          <w:bCs/>
          <w:sz w:val="22"/>
          <w:szCs w:val="22"/>
        </w:rPr>
        <w:t xml:space="preserve"> Anpassungen des Kreislaufwirtschaftsgesetzes </w:t>
      </w:r>
      <w:r w:rsidR="00BB6D65">
        <w:rPr>
          <w:rFonts w:ascii="Arial" w:hAnsi="Arial" w:cs="Arial"/>
          <w:bCs/>
          <w:sz w:val="22"/>
          <w:szCs w:val="22"/>
        </w:rPr>
        <w:t xml:space="preserve">(KrWG) </w:t>
      </w:r>
      <w:r w:rsidR="00EF251C">
        <w:rPr>
          <w:rFonts w:ascii="Arial" w:hAnsi="Arial" w:cs="Arial"/>
          <w:bCs/>
          <w:sz w:val="22"/>
          <w:szCs w:val="22"/>
        </w:rPr>
        <w:t>war außerdem</w:t>
      </w:r>
      <w:r w:rsidR="00087936">
        <w:rPr>
          <w:rFonts w:ascii="Arial" w:hAnsi="Arial" w:cs="Arial"/>
          <w:bCs/>
          <w:sz w:val="22"/>
          <w:szCs w:val="22"/>
        </w:rPr>
        <w:t xml:space="preserve"> die Aktualisierung der Übersicht zu allen Altkleidercontainern </w:t>
      </w:r>
      <w:r w:rsidR="00EF251C">
        <w:rPr>
          <w:rFonts w:ascii="Arial" w:hAnsi="Arial" w:cs="Arial"/>
          <w:bCs/>
          <w:sz w:val="22"/>
          <w:szCs w:val="22"/>
        </w:rPr>
        <w:t>im</w:t>
      </w:r>
      <w:r w:rsidR="00087936">
        <w:rPr>
          <w:rFonts w:ascii="Arial" w:hAnsi="Arial" w:cs="Arial"/>
          <w:bCs/>
          <w:sz w:val="22"/>
          <w:szCs w:val="22"/>
        </w:rPr>
        <w:t xml:space="preserve"> Verbund</w:t>
      </w:r>
      <w:r w:rsidR="00EF251C">
        <w:rPr>
          <w:rFonts w:ascii="Arial" w:hAnsi="Arial" w:cs="Arial"/>
          <w:bCs/>
          <w:sz w:val="22"/>
          <w:szCs w:val="22"/>
        </w:rPr>
        <w:t xml:space="preserve"> ein Thema</w:t>
      </w:r>
      <w:r w:rsidR="00BB6D65">
        <w:rPr>
          <w:rFonts w:ascii="Arial" w:hAnsi="Arial" w:cs="Arial"/>
          <w:bCs/>
          <w:sz w:val="22"/>
          <w:szCs w:val="22"/>
        </w:rPr>
        <w:t>.</w:t>
      </w:r>
    </w:p>
    <w:p w14:paraId="13005A16" w14:textId="055825C6" w:rsidR="00BB6D65" w:rsidRDefault="00BB6D65" w:rsidP="00CF3A9A">
      <w:pPr>
        <w:jc w:val="both"/>
        <w:rPr>
          <w:rFonts w:ascii="Arial" w:hAnsi="Arial" w:cs="Arial"/>
          <w:bCs/>
          <w:sz w:val="22"/>
          <w:szCs w:val="22"/>
        </w:rPr>
      </w:pPr>
    </w:p>
    <w:p w14:paraId="21ADBFC6" w14:textId="1B92E691" w:rsidR="008A32E8" w:rsidRPr="008A32E8" w:rsidRDefault="008A32E8" w:rsidP="00CF3A9A">
      <w:pPr>
        <w:jc w:val="both"/>
        <w:rPr>
          <w:rFonts w:ascii="Arial" w:hAnsi="Arial" w:cs="Arial"/>
          <w:b/>
          <w:sz w:val="22"/>
          <w:szCs w:val="22"/>
        </w:rPr>
      </w:pPr>
      <w:r>
        <w:rPr>
          <w:rFonts w:ascii="Arial" w:hAnsi="Arial" w:cs="Arial"/>
          <w:b/>
          <w:sz w:val="22"/>
          <w:szCs w:val="22"/>
        </w:rPr>
        <w:t>Keine Auswirkungen durch KrWG-Novellierung</w:t>
      </w:r>
    </w:p>
    <w:p w14:paraId="2E9A016C" w14:textId="38954FDA" w:rsidR="00EA0FEE" w:rsidRDefault="00BB6D65" w:rsidP="00CF3A9A">
      <w:pPr>
        <w:jc w:val="both"/>
        <w:rPr>
          <w:rFonts w:ascii="Arial" w:hAnsi="Arial" w:cs="Arial"/>
          <w:bCs/>
          <w:sz w:val="22"/>
          <w:szCs w:val="22"/>
        </w:rPr>
      </w:pPr>
      <w:r>
        <w:rPr>
          <w:rFonts w:ascii="Arial" w:hAnsi="Arial" w:cs="Arial"/>
          <w:bCs/>
          <w:sz w:val="22"/>
          <w:szCs w:val="22"/>
        </w:rPr>
        <w:t xml:space="preserve">Eine Frage brannte allen Vertretern im Austauschtermin unter den Nägeln: Inwieweit hat die Novellierung des KrWG, die unter anderem eine Pflicht zur Getrenntsammlung von Altkleidern ab 2025 vorschreibt, Auswirkungen auf </w:t>
      </w:r>
      <w:r w:rsidR="00EA0FEE">
        <w:rPr>
          <w:rFonts w:ascii="Arial" w:hAnsi="Arial" w:cs="Arial"/>
          <w:bCs/>
          <w:sz w:val="22"/>
          <w:szCs w:val="22"/>
        </w:rPr>
        <w:t>die bisherige Altkleidersammlung in der Region</w:t>
      </w:r>
      <w:r>
        <w:rPr>
          <w:rFonts w:ascii="Arial" w:hAnsi="Arial" w:cs="Arial"/>
          <w:bCs/>
          <w:sz w:val="22"/>
          <w:szCs w:val="22"/>
        </w:rPr>
        <w:t xml:space="preserve">? </w:t>
      </w:r>
    </w:p>
    <w:p w14:paraId="4CBC3706" w14:textId="77777777" w:rsidR="00EA0FEE" w:rsidRDefault="00EA0FEE" w:rsidP="00CF3A9A">
      <w:pPr>
        <w:jc w:val="both"/>
        <w:rPr>
          <w:rFonts w:ascii="Arial" w:hAnsi="Arial" w:cs="Arial"/>
          <w:bCs/>
          <w:sz w:val="22"/>
          <w:szCs w:val="22"/>
        </w:rPr>
      </w:pPr>
    </w:p>
    <w:p w14:paraId="257823A3" w14:textId="29A520AB" w:rsidR="00BB6D65" w:rsidRDefault="00BB6D65" w:rsidP="00CF3A9A">
      <w:pPr>
        <w:jc w:val="both"/>
        <w:rPr>
          <w:rFonts w:ascii="Arial" w:hAnsi="Arial" w:cs="Arial"/>
          <w:bCs/>
          <w:sz w:val="22"/>
          <w:szCs w:val="22"/>
        </w:rPr>
      </w:pPr>
      <w:r>
        <w:rPr>
          <w:rFonts w:ascii="Arial" w:hAnsi="Arial" w:cs="Arial"/>
          <w:bCs/>
          <w:sz w:val="22"/>
          <w:szCs w:val="22"/>
        </w:rPr>
        <w:t xml:space="preserve">Die Antwort: Keine. </w:t>
      </w:r>
      <w:r w:rsidR="00EA0FEE">
        <w:rPr>
          <w:rFonts w:ascii="Arial" w:hAnsi="Arial" w:cs="Arial"/>
          <w:bCs/>
          <w:sz w:val="22"/>
          <w:szCs w:val="22"/>
        </w:rPr>
        <w:t>Denn dank der seit mehr als einem Jahrzehnt etablierten</w:t>
      </w:r>
      <w:r w:rsidR="00EA0FEE" w:rsidRPr="00BB6D65">
        <w:rPr>
          <w:rFonts w:ascii="Arial" w:hAnsi="Arial" w:cs="Arial"/>
          <w:bCs/>
          <w:sz w:val="22"/>
          <w:szCs w:val="22"/>
        </w:rPr>
        <w:t xml:space="preserve"> </w:t>
      </w:r>
      <w:r w:rsidR="00EA0FEE">
        <w:rPr>
          <w:rFonts w:ascii="Arial" w:hAnsi="Arial" w:cs="Arial"/>
          <w:bCs/>
          <w:sz w:val="22"/>
          <w:szCs w:val="22"/>
        </w:rPr>
        <w:t>Kooperation zwischen de</w:t>
      </w:r>
      <w:r w:rsidR="008A32E8">
        <w:rPr>
          <w:rFonts w:ascii="Arial" w:hAnsi="Arial" w:cs="Arial"/>
          <w:bCs/>
          <w:sz w:val="22"/>
          <w:szCs w:val="22"/>
        </w:rPr>
        <w:t>m</w:t>
      </w:r>
      <w:r w:rsidR="00EA0FEE">
        <w:rPr>
          <w:rFonts w:ascii="Arial" w:hAnsi="Arial" w:cs="Arial"/>
          <w:bCs/>
          <w:sz w:val="22"/>
          <w:szCs w:val="22"/>
        </w:rPr>
        <w:t xml:space="preserve"> öffentlich-rechtlichen Entsorg</w:t>
      </w:r>
      <w:r w:rsidR="008A32E8">
        <w:rPr>
          <w:rFonts w:ascii="Arial" w:hAnsi="Arial" w:cs="Arial"/>
          <w:bCs/>
          <w:sz w:val="22"/>
          <w:szCs w:val="22"/>
        </w:rPr>
        <w:t>er, d</w:t>
      </w:r>
      <w:r w:rsidR="00EA0FEE">
        <w:rPr>
          <w:rFonts w:ascii="Arial" w:hAnsi="Arial" w:cs="Arial"/>
          <w:bCs/>
          <w:sz w:val="22"/>
          <w:szCs w:val="22"/>
        </w:rPr>
        <w:t>er AWIGO</w:t>
      </w:r>
      <w:r w:rsidR="008A32E8">
        <w:rPr>
          <w:rFonts w:ascii="Arial" w:hAnsi="Arial" w:cs="Arial"/>
          <w:bCs/>
          <w:sz w:val="22"/>
          <w:szCs w:val="22"/>
        </w:rPr>
        <w:t>,</w:t>
      </w:r>
      <w:r w:rsidR="00EA0FEE">
        <w:rPr>
          <w:rFonts w:ascii="Arial" w:hAnsi="Arial" w:cs="Arial"/>
          <w:bCs/>
          <w:color w:val="FF0000"/>
          <w:sz w:val="22"/>
          <w:szCs w:val="22"/>
        </w:rPr>
        <w:t xml:space="preserve"> </w:t>
      </w:r>
      <w:r w:rsidR="00EA0FEE" w:rsidRPr="00BB6D65">
        <w:rPr>
          <w:rFonts w:ascii="Arial" w:hAnsi="Arial" w:cs="Arial"/>
          <w:bCs/>
          <w:sz w:val="22"/>
          <w:szCs w:val="22"/>
        </w:rPr>
        <w:t>auf der einen</w:t>
      </w:r>
      <w:r w:rsidR="00EA0FEE">
        <w:rPr>
          <w:rFonts w:ascii="Arial" w:hAnsi="Arial" w:cs="Arial"/>
          <w:bCs/>
          <w:sz w:val="22"/>
          <w:szCs w:val="22"/>
        </w:rPr>
        <w:t xml:space="preserve"> sowie den karitativen Organisationen auf der anderen Seite ist ein ausreichendes Angebot für die Menschen vor Ort geschaffen. Schließlich werden die </w:t>
      </w:r>
      <w:r w:rsidRPr="00BB6D65">
        <w:rPr>
          <w:rFonts w:ascii="Arial" w:hAnsi="Arial" w:cs="Arial"/>
          <w:bCs/>
          <w:sz w:val="22"/>
          <w:szCs w:val="22"/>
        </w:rPr>
        <w:t>gemeinnütz</w:t>
      </w:r>
      <w:r w:rsidR="00EA0FEE">
        <w:rPr>
          <w:rFonts w:ascii="Arial" w:hAnsi="Arial" w:cs="Arial"/>
          <w:bCs/>
          <w:sz w:val="22"/>
          <w:szCs w:val="22"/>
        </w:rPr>
        <w:t xml:space="preserve">ige </w:t>
      </w:r>
      <w:r w:rsidRPr="00BB6D65">
        <w:rPr>
          <w:rFonts w:ascii="Arial" w:hAnsi="Arial" w:cs="Arial"/>
          <w:bCs/>
          <w:sz w:val="22"/>
          <w:szCs w:val="22"/>
        </w:rPr>
        <w:t xml:space="preserve">Sammlung </w:t>
      </w:r>
      <w:r w:rsidR="00EA0FEE">
        <w:rPr>
          <w:rFonts w:ascii="Arial" w:hAnsi="Arial" w:cs="Arial"/>
          <w:bCs/>
          <w:sz w:val="22"/>
          <w:szCs w:val="22"/>
        </w:rPr>
        <w:t>der Karitativen mit den zusätzlichen</w:t>
      </w:r>
      <w:r w:rsidRPr="00BB6D65">
        <w:rPr>
          <w:rFonts w:ascii="Arial" w:hAnsi="Arial" w:cs="Arial"/>
          <w:bCs/>
          <w:sz w:val="22"/>
          <w:szCs w:val="22"/>
        </w:rPr>
        <w:t xml:space="preserve"> </w:t>
      </w:r>
      <w:r w:rsidR="00EA0FEE">
        <w:rPr>
          <w:rFonts w:ascii="Arial" w:hAnsi="Arial" w:cs="Arial"/>
          <w:bCs/>
          <w:sz w:val="22"/>
          <w:szCs w:val="22"/>
        </w:rPr>
        <w:t xml:space="preserve">Altkleidercontainer auf den offiziellen Entsorgungsstandorten </w:t>
      </w:r>
      <w:r w:rsidR="008A32E8">
        <w:rPr>
          <w:rFonts w:ascii="Arial" w:hAnsi="Arial" w:cs="Arial"/>
          <w:bCs/>
          <w:sz w:val="22"/>
          <w:szCs w:val="22"/>
        </w:rPr>
        <w:t>der</w:t>
      </w:r>
      <w:r w:rsidR="00EA0FEE">
        <w:rPr>
          <w:rFonts w:ascii="Arial" w:hAnsi="Arial" w:cs="Arial"/>
          <w:bCs/>
          <w:sz w:val="22"/>
          <w:szCs w:val="22"/>
        </w:rPr>
        <w:t xml:space="preserve"> AWIGO kombiniert</w:t>
      </w:r>
      <w:r w:rsidRPr="00BB6D65">
        <w:rPr>
          <w:rFonts w:ascii="Arial" w:hAnsi="Arial" w:cs="Arial"/>
          <w:bCs/>
          <w:sz w:val="22"/>
          <w:szCs w:val="22"/>
        </w:rPr>
        <w:t>.</w:t>
      </w:r>
    </w:p>
    <w:p w14:paraId="5202F17B" w14:textId="55F6CCD4" w:rsidR="008A32E8" w:rsidRDefault="008A32E8" w:rsidP="00CF3A9A">
      <w:pPr>
        <w:jc w:val="both"/>
        <w:rPr>
          <w:rFonts w:ascii="Arial" w:hAnsi="Arial" w:cs="Arial"/>
          <w:bCs/>
          <w:sz w:val="22"/>
          <w:szCs w:val="22"/>
        </w:rPr>
      </w:pPr>
    </w:p>
    <w:p w14:paraId="77AA0368" w14:textId="41AFD554" w:rsidR="008A32E8" w:rsidRPr="008A32E8" w:rsidRDefault="008A32E8" w:rsidP="00CF3A9A">
      <w:pPr>
        <w:jc w:val="both"/>
        <w:rPr>
          <w:rFonts w:ascii="Arial" w:hAnsi="Arial" w:cs="Arial"/>
          <w:b/>
          <w:sz w:val="22"/>
          <w:szCs w:val="22"/>
        </w:rPr>
      </w:pPr>
      <w:r>
        <w:rPr>
          <w:rFonts w:ascii="Arial" w:hAnsi="Arial" w:cs="Arial"/>
          <w:b/>
          <w:sz w:val="22"/>
          <w:szCs w:val="22"/>
        </w:rPr>
        <w:t>Aktualisierte Containerübersicht für Altkleider in der Region</w:t>
      </w:r>
    </w:p>
    <w:p w14:paraId="781CD65A" w14:textId="538EA494" w:rsidR="008A32E8" w:rsidRDefault="008A32E8" w:rsidP="00CF3A9A">
      <w:pPr>
        <w:jc w:val="both"/>
        <w:rPr>
          <w:rFonts w:ascii="Arial" w:hAnsi="Arial" w:cs="Arial"/>
          <w:bCs/>
          <w:sz w:val="22"/>
          <w:szCs w:val="22"/>
        </w:rPr>
      </w:pPr>
      <w:r>
        <w:rPr>
          <w:rFonts w:ascii="Arial" w:hAnsi="Arial" w:cs="Arial"/>
          <w:bCs/>
          <w:sz w:val="22"/>
          <w:szCs w:val="22"/>
        </w:rPr>
        <w:t xml:space="preserve">Gleichzeitig übergaben </w:t>
      </w:r>
      <w:r w:rsidR="00382B4C">
        <w:rPr>
          <w:rFonts w:ascii="Arial" w:hAnsi="Arial" w:cs="Arial"/>
          <w:bCs/>
          <w:sz w:val="22"/>
          <w:szCs w:val="22"/>
        </w:rPr>
        <w:t>die karitativen Vereine und Verbände aktualisierte Standortdaten ihrer Altkleidercontainer an die AWIGO. Somit konnte der Entsorger seine Datenbank aktualisieren. Über die AWIGO-Website (</w:t>
      </w:r>
      <w:r w:rsidR="00382B4C" w:rsidRPr="00BD668A">
        <w:rPr>
          <w:rFonts w:ascii="Arial" w:hAnsi="Arial" w:cs="Arial"/>
          <w:sz w:val="22"/>
          <w:szCs w:val="22"/>
        </w:rPr>
        <w:t>www.awigo.de/haushalt/entsorgung/altkleider/</w:t>
      </w:r>
      <w:r w:rsidR="00382B4C">
        <w:rPr>
          <w:rFonts w:ascii="Arial" w:hAnsi="Arial" w:cs="Arial"/>
          <w:bCs/>
          <w:sz w:val="22"/>
          <w:szCs w:val="22"/>
        </w:rPr>
        <w:t>) sowie die AWIGO-App kann nun wieder jeder Nutzer den nächstgelegenen Altkleidercontainer abrufen und sich dorthin navigieren lassen.</w:t>
      </w:r>
    </w:p>
    <w:p w14:paraId="1806DB1B" w14:textId="5A106330" w:rsidR="00382B4C" w:rsidRDefault="00382B4C" w:rsidP="00CF3A9A">
      <w:pPr>
        <w:jc w:val="both"/>
        <w:rPr>
          <w:rFonts w:ascii="Arial" w:hAnsi="Arial" w:cs="Arial"/>
          <w:bCs/>
          <w:sz w:val="22"/>
          <w:szCs w:val="22"/>
        </w:rPr>
      </w:pPr>
    </w:p>
    <w:p w14:paraId="41BA141C" w14:textId="34838B03" w:rsidR="00382B4C" w:rsidRDefault="00382B4C" w:rsidP="00CF3A9A">
      <w:pPr>
        <w:jc w:val="both"/>
        <w:rPr>
          <w:rFonts w:ascii="Arial" w:hAnsi="Arial" w:cs="Arial"/>
          <w:b/>
          <w:sz w:val="22"/>
          <w:szCs w:val="22"/>
        </w:rPr>
      </w:pPr>
      <w:r w:rsidRPr="00382B4C">
        <w:rPr>
          <w:rFonts w:ascii="Arial" w:hAnsi="Arial" w:cs="Arial"/>
          <w:b/>
          <w:sz w:val="22"/>
          <w:szCs w:val="22"/>
        </w:rPr>
        <w:t>Generelle Tipps: Wie entsorge ich meine Altkleider richtig?</w:t>
      </w:r>
    </w:p>
    <w:p w14:paraId="3578BCF2" w14:textId="77777777" w:rsidR="00FF4753" w:rsidRPr="00382B4C" w:rsidRDefault="00FF4753" w:rsidP="00CF3A9A">
      <w:pPr>
        <w:jc w:val="both"/>
        <w:rPr>
          <w:rFonts w:ascii="Arial" w:hAnsi="Arial" w:cs="Arial"/>
          <w:b/>
          <w:sz w:val="22"/>
          <w:szCs w:val="22"/>
        </w:rPr>
      </w:pPr>
    </w:p>
    <w:p w14:paraId="514DE629" w14:textId="77777777" w:rsidR="00FF4753" w:rsidRDefault="00FF4753" w:rsidP="00CF3A9A">
      <w:pPr>
        <w:jc w:val="both"/>
        <w:rPr>
          <w:rFonts w:ascii="Arial" w:hAnsi="Arial" w:cs="Arial"/>
          <w:b/>
          <w:sz w:val="22"/>
          <w:szCs w:val="22"/>
        </w:rPr>
      </w:pPr>
      <w:r>
        <w:rPr>
          <w:rFonts w:ascii="Arial" w:hAnsi="Arial" w:cs="Arial"/>
          <w:b/>
          <w:sz w:val="22"/>
          <w:szCs w:val="22"/>
        </w:rPr>
        <w:t>Erstens: Die Guten in den Container, die Schlechten in den Restabfall:</w:t>
      </w:r>
    </w:p>
    <w:p w14:paraId="33D89AC3" w14:textId="78BCA81D" w:rsidR="00CF3A9A" w:rsidRDefault="00382B4C" w:rsidP="00CF3A9A">
      <w:pPr>
        <w:jc w:val="both"/>
        <w:rPr>
          <w:rFonts w:ascii="Arial" w:hAnsi="Arial" w:cs="Arial"/>
          <w:sz w:val="22"/>
          <w:szCs w:val="22"/>
        </w:rPr>
      </w:pPr>
      <w:r w:rsidRPr="00FF4753">
        <w:rPr>
          <w:rFonts w:ascii="Arial" w:hAnsi="Arial" w:cs="Arial"/>
          <w:bCs/>
          <w:sz w:val="22"/>
          <w:szCs w:val="22"/>
        </w:rPr>
        <w:t xml:space="preserve">Gut erhaltene Kleidungsstücke sollten nicht über den Restabfall (schwarze Tonne), sondern über die Sammelbehälter gesondert entsorgt werden. Denn nahezu unversehrte Alttextilien lassen sich vielfältig weiter- oder wiederverwenden, zum Beispiel über </w:t>
      </w:r>
      <w:r w:rsidR="00C56746">
        <w:rPr>
          <w:rFonts w:ascii="Arial" w:hAnsi="Arial" w:cs="Arial"/>
          <w:bCs/>
          <w:sz w:val="22"/>
          <w:szCs w:val="22"/>
        </w:rPr>
        <w:t xml:space="preserve">eigene </w:t>
      </w:r>
      <w:r w:rsidRPr="00FF4753">
        <w:rPr>
          <w:rFonts w:ascii="Arial" w:hAnsi="Arial" w:cs="Arial"/>
          <w:bCs/>
          <w:sz w:val="22"/>
          <w:szCs w:val="22"/>
        </w:rPr>
        <w:t>Second-Hand-Shops</w:t>
      </w:r>
      <w:r w:rsidR="00C56746">
        <w:rPr>
          <w:rFonts w:ascii="Arial" w:hAnsi="Arial" w:cs="Arial"/>
          <w:bCs/>
          <w:sz w:val="22"/>
          <w:szCs w:val="22"/>
        </w:rPr>
        <w:t xml:space="preserve"> der sammelnden Institutionen</w:t>
      </w:r>
      <w:r w:rsidRPr="00FF4753">
        <w:rPr>
          <w:rFonts w:ascii="Arial" w:hAnsi="Arial" w:cs="Arial"/>
          <w:bCs/>
          <w:sz w:val="22"/>
          <w:szCs w:val="22"/>
        </w:rPr>
        <w:t xml:space="preserve">. </w:t>
      </w:r>
      <w:r w:rsidR="00C56746">
        <w:rPr>
          <w:rFonts w:ascii="Arial" w:hAnsi="Arial" w:cs="Arial"/>
          <w:bCs/>
          <w:sz w:val="22"/>
          <w:szCs w:val="22"/>
        </w:rPr>
        <w:t>Auf diese Weise lassen sich</w:t>
      </w:r>
      <w:r w:rsidR="00B346C7" w:rsidRPr="00FF4753">
        <w:rPr>
          <w:rFonts w:ascii="Arial" w:hAnsi="Arial" w:cs="Arial"/>
          <w:bCs/>
          <w:sz w:val="22"/>
          <w:szCs w:val="22"/>
        </w:rPr>
        <w:t xml:space="preserve"> Erlöse erzielen, die wiederum die Finanzierung sozialer Projekte oder einen Beitrag zum Gebührenhaushalt des Landkreises sicherstellen. Wo sich der nächste Altkleidercontainer befindet, ist </w:t>
      </w:r>
      <w:r w:rsidRPr="00FF4753">
        <w:rPr>
          <w:rFonts w:ascii="Arial" w:hAnsi="Arial" w:cs="Arial"/>
          <w:sz w:val="22"/>
          <w:szCs w:val="22"/>
        </w:rPr>
        <w:t xml:space="preserve">unter oben genanntem Link </w:t>
      </w:r>
      <w:r w:rsidR="00B346C7" w:rsidRPr="00FF4753">
        <w:rPr>
          <w:rFonts w:ascii="Arial" w:hAnsi="Arial" w:cs="Arial"/>
          <w:sz w:val="22"/>
          <w:szCs w:val="22"/>
        </w:rPr>
        <w:t xml:space="preserve">oder die AWIGO-App </w:t>
      </w:r>
      <w:r w:rsidRPr="00FF4753">
        <w:rPr>
          <w:rFonts w:ascii="Arial" w:hAnsi="Arial" w:cs="Arial"/>
          <w:sz w:val="22"/>
          <w:szCs w:val="22"/>
        </w:rPr>
        <w:t xml:space="preserve">schnell recherchiert. </w:t>
      </w:r>
    </w:p>
    <w:p w14:paraId="1EDCAC12" w14:textId="196431D6" w:rsidR="00382B4C" w:rsidRPr="00FF4753" w:rsidRDefault="00FF4753" w:rsidP="00CF3A9A">
      <w:pPr>
        <w:jc w:val="both"/>
        <w:rPr>
          <w:rFonts w:ascii="Arial" w:hAnsi="Arial" w:cs="Arial"/>
          <w:sz w:val="22"/>
          <w:szCs w:val="22"/>
        </w:rPr>
      </w:pPr>
      <w:r w:rsidRPr="00FF4753">
        <w:rPr>
          <w:rFonts w:ascii="Arial" w:hAnsi="Arial" w:cs="Arial"/>
          <w:sz w:val="22"/>
          <w:szCs w:val="22"/>
        </w:rPr>
        <w:lastRenderedPageBreak/>
        <w:t>V</w:t>
      </w:r>
      <w:r w:rsidR="00382B4C" w:rsidRPr="00FF4753">
        <w:rPr>
          <w:rFonts w:ascii="Arial" w:hAnsi="Arial" w:cs="Arial"/>
          <w:sz w:val="22"/>
          <w:szCs w:val="22"/>
        </w:rPr>
        <w:t>erschlissene, kaputte oder stark verunreinigte Kleidungsstücke sind hingegen besser im Restmüll aufgehoben. Im Altkleidercontainer setzen sie nur die Qualität der eingesammelten Ware herab und schmälern letztendlich die Verwertungserlöse.</w:t>
      </w:r>
    </w:p>
    <w:p w14:paraId="54086F53" w14:textId="77777777" w:rsidR="00382B4C" w:rsidRDefault="00382B4C" w:rsidP="00CF3A9A">
      <w:pPr>
        <w:jc w:val="both"/>
        <w:rPr>
          <w:rFonts w:ascii="Arial" w:hAnsi="Arial" w:cs="Arial"/>
          <w:bCs/>
          <w:sz w:val="22"/>
          <w:szCs w:val="22"/>
        </w:rPr>
      </w:pPr>
    </w:p>
    <w:p w14:paraId="3245DDFF" w14:textId="0ADE4EFC" w:rsidR="00FF4753" w:rsidRDefault="00FF4753" w:rsidP="00CF3A9A">
      <w:pPr>
        <w:jc w:val="both"/>
        <w:rPr>
          <w:rFonts w:ascii="Arial" w:hAnsi="Arial" w:cs="Arial"/>
          <w:b/>
          <w:bCs/>
          <w:sz w:val="22"/>
          <w:szCs w:val="22"/>
        </w:rPr>
      </w:pPr>
      <w:r>
        <w:rPr>
          <w:rFonts w:ascii="Arial" w:hAnsi="Arial" w:cs="Arial"/>
          <w:b/>
          <w:bCs/>
          <w:sz w:val="22"/>
          <w:szCs w:val="22"/>
        </w:rPr>
        <w:t>Zweitens: Vorsicht vor illegalen Anbietern</w:t>
      </w:r>
    </w:p>
    <w:p w14:paraId="4DCD85AA" w14:textId="24BAD044" w:rsidR="00CF3A9A" w:rsidRDefault="00E97873" w:rsidP="00CF3A9A">
      <w:pPr>
        <w:jc w:val="both"/>
        <w:rPr>
          <w:rFonts w:ascii="Arial" w:hAnsi="Arial" w:cs="Arial"/>
          <w:bCs/>
          <w:sz w:val="22"/>
          <w:szCs w:val="22"/>
        </w:rPr>
      </w:pPr>
      <w:r w:rsidRPr="00FF4753">
        <w:rPr>
          <w:rFonts w:ascii="Arial" w:hAnsi="Arial" w:cs="Arial"/>
          <w:bCs/>
          <w:sz w:val="22"/>
          <w:szCs w:val="22"/>
        </w:rPr>
        <w:t>Dubiose Anbieter versuchen</w:t>
      </w:r>
      <w:r w:rsidR="00FF4753" w:rsidRPr="00FF4753">
        <w:rPr>
          <w:rFonts w:ascii="Arial" w:hAnsi="Arial" w:cs="Arial"/>
          <w:bCs/>
          <w:sz w:val="22"/>
          <w:szCs w:val="22"/>
        </w:rPr>
        <w:t xml:space="preserve"> auch in der Region Osnabrück immer wieder</w:t>
      </w:r>
      <w:r w:rsidR="002D142E" w:rsidRPr="00FF4753">
        <w:rPr>
          <w:rFonts w:ascii="Arial" w:hAnsi="Arial" w:cs="Arial"/>
          <w:bCs/>
          <w:sz w:val="22"/>
          <w:szCs w:val="22"/>
        </w:rPr>
        <w:t xml:space="preserve">, </w:t>
      </w:r>
      <w:r w:rsidRPr="00FF4753">
        <w:rPr>
          <w:rFonts w:ascii="Arial" w:hAnsi="Arial" w:cs="Arial"/>
          <w:bCs/>
          <w:sz w:val="22"/>
          <w:szCs w:val="22"/>
        </w:rPr>
        <w:t>den seriösen Sammlungssystemen wichtige Einnahmequellen streitig zu machen.</w:t>
      </w:r>
      <w:r w:rsidR="00B71B05" w:rsidRPr="00FF4753">
        <w:rPr>
          <w:rFonts w:ascii="Arial" w:hAnsi="Arial" w:cs="Arial"/>
          <w:bCs/>
          <w:sz w:val="22"/>
          <w:szCs w:val="22"/>
        </w:rPr>
        <w:t xml:space="preserve"> Sie stellen dazu </w:t>
      </w:r>
      <w:r w:rsidR="00DE7288" w:rsidRPr="00FF4753">
        <w:rPr>
          <w:rFonts w:ascii="Arial" w:hAnsi="Arial" w:cs="Arial"/>
          <w:bCs/>
          <w:sz w:val="22"/>
          <w:szCs w:val="22"/>
        </w:rPr>
        <w:t xml:space="preserve">beispielsweise </w:t>
      </w:r>
      <w:r w:rsidR="00B71B05" w:rsidRPr="00FF4753">
        <w:rPr>
          <w:rFonts w:ascii="Arial" w:hAnsi="Arial" w:cs="Arial"/>
          <w:bCs/>
          <w:sz w:val="22"/>
          <w:szCs w:val="22"/>
        </w:rPr>
        <w:t xml:space="preserve">unangemeldet Container in den Städten und Gemeinden auf </w:t>
      </w:r>
      <w:r w:rsidR="00DE7288" w:rsidRPr="00FF4753">
        <w:rPr>
          <w:rFonts w:ascii="Arial" w:hAnsi="Arial" w:cs="Arial"/>
          <w:bCs/>
          <w:sz w:val="22"/>
          <w:szCs w:val="22"/>
        </w:rPr>
        <w:t xml:space="preserve">oder verteilen Kunststoffkörbe in den Siedlungen </w:t>
      </w:r>
      <w:r w:rsidR="00B71B05" w:rsidRPr="00FF4753">
        <w:rPr>
          <w:rFonts w:ascii="Arial" w:hAnsi="Arial" w:cs="Arial"/>
          <w:bCs/>
          <w:sz w:val="22"/>
          <w:szCs w:val="22"/>
        </w:rPr>
        <w:t xml:space="preserve">– und handeln </w:t>
      </w:r>
      <w:r w:rsidR="002D142E" w:rsidRPr="00FF4753">
        <w:rPr>
          <w:rFonts w:ascii="Arial" w:hAnsi="Arial" w:cs="Arial"/>
          <w:bCs/>
          <w:sz w:val="22"/>
          <w:szCs w:val="22"/>
        </w:rPr>
        <w:t>dadurch</w:t>
      </w:r>
      <w:r w:rsidR="00B71B05" w:rsidRPr="00FF4753">
        <w:rPr>
          <w:rFonts w:ascii="Arial" w:hAnsi="Arial" w:cs="Arial"/>
          <w:bCs/>
          <w:sz w:val="22"/>
          <w:szCs w:val="22"/>
        </w:rPr>
        <w:t xml:space="preserve"> rechtswidrig. Denn nach dem </w:t>
      </w:r>
      <w:r w:rsidR="00FF4753" w:rsidRPr="00FF4753">
        <w:rPr>
          <w:rFonts w:ascii="Arial" w:hAnsi="Arial" w:cs="Arial"/>
          <w:bCs/>
          <w:sz w:val="22"/>
          <w:szCs w:val="22"/>
        </w:rPr>
        <w:t>KrWG</w:t>
      </w:r>
      <w:r w:rsidR="00B71B05" w:rsidRPr="00FF4753">
        <w:rPr>
          <w:rFonts w:ascii="Arial" w:hAnsi="Arial" w:cs="Arial"/>
          <w:bCs/>
          <w:sz w:val="22"/>
          <w:szCs w:val="22"/>
        </w:rPr>
        <w:t xml:space="preserve"> müssen Altkleidersammlungen spätestens drei Monate vor</w:t>
      </w:r>
      <w:r w:rsidR="003B1949" w:rsidRPr="00FF4753">
        <w:rPr>
          <w:rFonts w:ascii="Arial" w:hAnsi="Arial" w:cs="Arial"/>
          <w:bCs/>
          <w:sz w:val="22"/>
          <w:szCs w:val="22"/>
        </w:rPr>
        <w:t>her</w:t>
      </w:r>
      <w:r w:rsidR="00B71B05" w:rsidRPr="00FF4753">
        <w:rPr>
          <w:rFonts w:ascii="Arial" w:hAnsi="Arial" w:cs="Arial"/>
          <w:bCs/>
          <w:sz w:val="22"/>
          <w:szCs w:val="22"/>
        </w:rPr>
        <w:t xml:space="preserve"> bei der Unteren Abfallbehörde angezeigt werden.</w:t>
      </w:r>
    </w:p>
    <w:p w14:paraId="2DD4833E" w14:textId="77777777" w:rsidR="00470E83" w:rsidRDefault="00470E83" w:rsidP="00CF3A9A">
      <w:pPr>
        <w:jc w:val="both"/>
        <w:rPr>
          <w:rFonts w:ascii="Arial" w:hAnsi="Arial" w:cs="Arial"/>
          <w:bCs/>
          <w:sz w:val="22"/>
          <w:szCs w:val="22"/>
        </w:rPr>
      </w:pPr>
    </w:p>
    <w:p w14:paraId="2098A852" w14:textId="4CBBA063" w:rsidR="00CF3A9A" w:rsidRDefault="00CF3A9A" w:rsidP="00CF3A9A">
      <w:pPr>
        <w:jc w:val="both"/>
        <w:rPr>
          <w:rFonts w:ascii="Arial" w:hAnsi="Arial" w:cs="Arial"/>
          <w:bCs/>
          <w:sz w:val="22"/>
          <w:szCs w:val="22"/>
        </w:rPr>
      </w:pPr>
      <w:r>
        <w:rPr>
          <w:rFonts w:ascii="Arial" w:hAnsi="Arial" w:cs="Arial"/>
          <w:bCs/>
          <w:sz w:val="22"/>
          <w:szCs w:val="22"/>
        </w:rPr>
        <w:t xml:space="preserve">Der Unterschied lässt sich oft einfach erkennen: </w:t>
      </w:r>
      <w:r w:rsidR="00CC4263" w:rsidRPr="00FF4753">
        <w:rPr>
          <w:rFonts w:ascii="Arial" w:hAnsi="Arial" w:cs="Arial"/>
          <w:bCs/>
          <w:sz w:val="22"/>
          <w:szCs w:val="22"/>
        </w:rPr>
        <w:t xml:space="preserve">Seriöse Anbieter zeigen den Verbrauchern transparent an, dass sie für den jeweiligen Container verantwortlich </w:t>
      </w:r>
      <w:r w:rsidR="00641E5C" w:rsidRPr="00FF4753">
        <w:rPr>
          <w:rFonts w:ascii="Arial" w:hAnsi="Arial" w:cs="Arial"/>
          <w:bCs/>
          <w:sz w:val="22"/>
          <w:szCs w:val="22"/>
        </w:rPr>
        <w:t>sind</w:t>
      </w:r>
      <w:r w:rsidR="00CC4263" w:rsidRPr="00FF4753">
        <w:rPr>
          <w:rFonts w:ascii="Arial" w:hAnsi="Arial" w:cs="Arial"/>
          <w:bCs/>
          <w:sz w:val="22"/>
          <w:szCs w:val="22"/>
        </w:rPr>
        <w:t xml:space="preserve">. </w:t>
      </w:r>
      <w:r w:rsidR="003B1949" w:rsidRPr="00FF4753">
        <w:rPr>
          <w:rFonts w:ascii="Arial" w:hAnsi="Arial" w:cs="Arial"/>
          <w:bCs/>
          <w:sz w:val="22"/>
          <w:szCs w:val="22"/>
        </w:rPr>
        <w:t xml:space="preserve">Sie weisen beispielsweise konkrete Kontaktdaten für Rückfragen auf ihren Sammelbehältern aus. </w:t>
      </w:r>
      <w:r w:rsidR="005F4045" w:rsidRPr="00FF4753">
        <w:rPr>
          <w:rFonts w:ascii="Arial" w:hAnsi="Arial" w:cs="Arial"/>
          <w:bCs/>
          <w:sz w:val="22"/>
          <w:szCs w:val="22"/>
        </w:rPr>
        <w:t>Zudem</w:t>
      </w:r>
      <w:r w:rsidR="00CC4263" w:rsidRPr="00FF4753">
        <w:rPr>
          <w:rFonts w:ascii="Arial" w:hAnsi="Arial" w:cs="Arial"/>
          <w:bCs/>
          <w:sz w:val="22"/>
          <w:szCs w:val="22"/>
        </w:rPr>
        <w:t xml:space="preserve"> sind d</w:t>
      </w:r>
      <w:r w:rsidR="00592395" w:rsidRPr="00FF4753">
        <w:rPr>
          <w:rFonts w:ascii="Arial" w:hAnsi="Arial" w:cs="Arial"/>
          <w:bCs/>
          <w:sz w:val="22"/>
          <w:szCs w:val="22"/>
        </w:rPr>
        <w:t xml:space="preserve">ie Altkleidercontainer </w:t>
      </w:r>
      <w:r w:rsidR="003B1949" w:rsidRPr="00FF4753">
        <w:rPr>
          <w:rFonts w:ascii="Arial" w:hAnsi="Arial" w:cs="Arial"/>
          <w:bCs/>
          <w:sz w:val="22"/>
          <w:szCs w:val="22"/>
        </w:rPr>
        <w:t xml:space="preserve">aus dem Kooperationsnetzwerk der </w:t>
      </w:r>
      <w:r w:rsidR="00592395" w:rsidRPr="00FF4753">
        <w:rPr>
          <w:rFonts w:ascii="Arial" w:hAnsi="Arial" w:cs="Arial"/>
          <w:bCs/>
          <w:sz w:val="22"/>
          <w:szCs w:val="22"/>
        </w:rPr>
        <w:t xml:space="preserve">AWIGO und ihrer karitativen </w:t>
      </w:r>
      <w:r w:rsidR="003B1949" w:rsidRPr="00FF4753">
        <w:rPr>
          <w:rFonts w:ascii="Arial" w:hAnsi="Arial" w:cs="Arial"/>
          <w:bCs/>
          <w:sz w:val="22"/>
          <w:szCs w:val="22"/>
        </w:rPr>
        <w:t>P</w:t>
      </w:r>
      <w:r w:rsidR="00592395" w:rsidRPr="00FF4753">
        <w:rPr>
          <w:rFonts w:ascii="Arial" w:hAnsi="Arial" w:cs="Arial"/>
          <w:bCs/>
          <w:sz w:val="22"/>
          <w:szCs w:val="22"/>
        </w:rPr>
        <w:t>artner durch das</w:t>
      </w:r>
      <w:r w:rsidR="001F3B07" w:rsidRPr="00FF4753">
        <w:rPr>
          <w:rFonts w:ascii="Arial" w:hAnsi="Arial" w:cs="Arial"/>
          <w:bCs/>
          <w:sz w:val="22"/>
          <w:szCs w:val="22"/>
        </w:rPr>
        <w:t xml:space="preserve"> gemeinsame</w:t>
      </w:r>
      <w:r w:rsidR="00DE7288" w:rsidRPr="00FF4753">
        <w:rPr>
          <w:rFonts w:ascii="Arial" w:hAnsi="Arial" w:cs="Arial"/>
          <w:bCs/>
          <w:sz w:val="22"/>
          <w:szCs w:val="22"/>
        </w:rPr>
        <w:t xml:space="preserve"> Logo „Wir sammeln für Sie“</w:t>
      </w:r>
      <w:r w:rsidR="00592395" w:rsidRPr="00FF4753">
        <w:rPr>
          <w:rFonts w:ascii="Arial" w:hAnsi="Arial" w:cs="Arial"/>
          <w:bCs/>
          <w:sz w:val="22"/>
          <w:szCs w:val="22"/>
        </w:rPr>
        <w:t xml:space="preserve"> </w:t>
      </w:r>
      <w:r w:rsidR="003B1949" w:rsidRPr="00FF4753">
        <w:rPr>
          <w:rFonts w:ascii="Arial" w:hAnsi="Arial" w:cs="Arial"/>
          <w:bCs/>
          <w:sz w:val="22"/>
          <w:szCs w:val="22"/>
        </w:rPr>
        <w:t xml:space="preserve">schnell </w:t>
      </w:r>
      <w:r w:rsidR="005F4045" w:rsidRPr="00FF4753">
        <w:rPr>
          <w:rFonts w:ascii="Arial" w:hAnsi="Arial" w:cs="Arial"/>
          <w:bCs/>
          <w:sz w:val="22"/>
          <w:szCs w:val="22"/>
        </w:rPr>
        <w:t>zu erkennen</w:t>
      </w:r>
      <w:r w:rsidR="001F3B07" w:rsidRPr="00FF4753">
        <w:rPr>
          <w:rFonts w:ascii="Arial" w:hAnsi="Arial" w:cs="Arial"/>
          <w:bCs/>
          <w:sz w:val="22"/>
          <w:szCs w:val="22"/>
        </w:rPr>
        <w:t>.</w:t>
      </w:r>
    </w:p>
    <w:p w14:paraId="5504DF03" w14:textId="77777777" w:rsidR="00470E83" w:rsidRDefault="00470E83" w:rsidP="00CF3A9A">
      <w:pPr>
        <w:jc w:val="both"/>
        <w:rPr>
          <w:rFonts w:ascii="Arial" w:hAnsi="Arial" w:cs="Arial"/>
          <w:bCs/>
          <w:sz w:val="22"/>
          <w:szCs w:val="22"/>
        </w:rPr>
      </w:pPr>
    </w:p>
    <w:p w14:paraId="39F5DA61" w14:textId="36EC6941" w:rsidR="00CF3A9A" w:rsidRDefault="005F4045" w:rsidP="00CF3A9A">
      <w:pPr>
        <w:jc w:val="both"/>
        <w:rPr>
          <w:rFonts w:ascii="Arial" w:hAnsi="Arial" w:cs="Arial"/>
          <w:bCs/>
          <w:sz w:val="22"/>
          <w:szCs w:val="22"/>
        </w:rPr>
      </w:pPr>
      <w:r w:rsidRPr="00FF4753">
        <w:rPr>
          <w:rFonts w:ascii="Arial" w:hAnsi="Arial" w:cs="Arial"/>
          <w:bCs/>
          <w:sz w:val="22"/>
          <w:szCs w:val="22"/>
        </w:rPr>
        <w:t xml:space="preserve">Demgegenüber sind die illegalen Sammlungssysteme in der Regel nur mit einer Telefonnummer oder einer Internetseite versehen. Nähere Informationen zum Anbieter (beispielsweise Firmenname oder Anschrift) lassen sich nicht finden. </w:t>
      </w:r>
    </w:p>
    <w:p w14:paraId="268EC36C" w14:textId="77777777" w:rsidR="00470E83" w:rsidRDefault="00470E83" w:rsidP="00CF3A9A">
      <w:pPr>
        <w:jc w:val="both"/>
        <w:rPr>
          <w:rFonts w:ascii="Arial" w:hAnsi="Arial" w:cs="Arial"/>
          <w:bCs/>
          <w:sz w:val="22"/>
          <w:szCs w:val="22"/>
        </w:rPr>
      </w:pPr>
    </w:p>
    <w:p w14:paraId="09000F92" w14:textId="17B5F146" w:rsidR="00A03F0F" w:rsidRPr="00FF4753" w:rsidRDefault="00A03F0F" w:rsidP="00CF3A9A">
      <w:pPr>
        <w:jc w:val="both"/>
        <w:rPr>
          <w:rFonts w:ascii="Arial" w:hAnsi="Arial" w:cs="Arial"/>
          <w:bCs/>
          <w:sz w:val="22"/>
          <w:szCs w:val="22"/>
        </w:rPr>
      </w:pPr>
      <w:r w:rsidRPr="00FF4753">
        <w:rPr>
          <w:rFonts w:ascii="Arial" w:hAnsi="Arial" w:cs="Arial"/>
          <w:bCs/>
          <w:sz w:val="22"/>
          <w:szCs w:val="22"/>
        </w:rPr>
        <w:t>In solchen Fällen werden aufmerksame Verbraucher gebeten, bei der Unteren Abfallbehörde des Landkreises Osnabrück zu hinterfragen, ob es sich bei dubiosen Containern oder Körben um angemeldete Sammlungen handelt. Die Untere Abfallbehörde lässt sich über die Bürgerinformation des Landkreises kontaktieren (Telefon: (05 41) 501 - 0, E-Mail: buergerinfo@landkreis-osnabrueck.de) oder nutzen Sie das Formular zur Mängelmeldung unter www.landkreis-osnabrueck.de/der-landkreis/buergerservice/maengel-mitteilen.</w:t>
      </w:r>
    </w:p>
    <w:p w14:paraId="62620843" w14:textId="77777777" w:rsidR="00A745ED" w:rsidRDefault="00A745ED" w:rsidP="00CF3A9A">
      <w:pPr>
        <w:jc w:val="both"/>
        <w:rPr>
          <w:rFonts w:ascii="Arial" w:hAnsi="Arial" w:cs="Arial"/>
          <w:bCs/>
          <w:sz w:val="22"/>
          <w:szCs w:val="22"/>
        </w:rPr>
      </w:pPr>
    </w:p>
    <w:p w14:paraId="65E3E354" w14:textId="77777777" w:rsidR="00E40505" w:rsidRDefault="00E40505" w:rsidP="00E40505">
      <w:pPr>
        <w:rPr>
          <w:rFonts w:ascii="Arial" w:hAnsi="Arial" w:cs="Arial"/>
          <w:bCs/>
          <w:sz w:val="22"/>
          <w:szCs w:val="22"/>
        </w:rPr>
      </w:pPr>
    </w:p>
    <w:p w14:paraId="72950A6B" w14:textId="5DA63644" w:rsidR="00E40505" w:rsidRDefault="00E40505" w:rsidP="00E40505">
      <w:pPr>
        <w:rPr>
          <w:rFonts w:ascii="Arial" w:hAnsi="Arial" w:cs="Arial"/>
          <w:bCs/>
          <w:sz w:val="22"/>
          <w:szCs w:val="22"/>
        </w:rPr>
      </w:pPr>
      <w:r w:rsidRPr="00107250">
        <w:rPr>
          <w:rFonts w:ascii="Arial" w:hAnsi="Arial" w:cs="Arial"/>
          <w:b/>
          <w:bCs/>
          <w:sz w:val="22"/>
          <w:szCs w:val="22"/>
        </w:rPr>
        <w:t xml:space="preserve">Bildunterschrift: </w:t>
      </w:r>
      <w:r w:rsidR="00107250">
        <w:rPr>
          <w:rFonts w:ascii="Arial" w:hAnsi="Arial" w:cs="Arial"/>
          <w:bCs/>
          <w:sz w:val="22"/>
          <w:szCs w:val="22"/>
        </w:rPr>
        <w:t>Sie kooperieren für die Altkleidersammlung im Osnabrücker Land (v.l.n.r.): Christian Löwentat (Malteser Hilfsdienst e.V.), Ruth Markus (DLRG), Christian Große-Hartlage (AWIGO), Ines Rose (DRK Kreisverband Melle &amp; OS-Nord), Urs Hübschmann und Melanie Wolf (beide HHO) sowie Werner Titgemeyer und Andreas Albers (beide Kolping)</w:t>
      </w:r>
      <w:r w:rsidR="00382B4C" w:rsidRPr="00107250">
        <w:rPr>
          <w:rFonts w:ascii="Arial" w:hAnsi="Arial" w:cs="Arial"/>
          <w:bCs/>
          <w:sz w:val="22"/>
          <w:szCs w:val="22"/>
        </w:rPr>
        <w:t xml:space="preserve">. </w:t>
      </w:r>
      <w:r w:rsidR="00A83569" w:rsidRPr="00107250">
        <w:rPr>
          <w:rFonts w:ascii="Arial" w:hAnsi="Arial" w:cs="Arial"/>
          <w:bCs/>
          <w:i/>
          <w:sz w:val="22"/>
          <w:szCs w:val="22"/>
        </w:rPr>
        <w:t xml:space="preserve">Foto: </w:t>
      </w:r>
      <w:r w:rsidR="00382B4C" w:rsidRPr="00107250">
        <w:rPr>
          <w:rFonts w:ascii="Arial" w:hAnsi="Arial" w:cs="Arial"/>
          <w:bCs/>
          <w:i/>
          <w:sz w:val="22"/>
          <w:szCs w:val="22"/>
        </w:rPr>
        <w:t>D. Pommer</w:t>
      </w:r>
      <w:r w:rsidR="00A83569" w:rsidRPr="00107250">
        <w:rPr>
          <w:rFonts w:ascii="Arial" w:hAnsi="Arial" w:cs="Arial"/>
          <w:bCs/>
          <w:i/>
          <w:sz w:val="22"/>
          <w:szCs w:val="22"/>
        </w:rPr>
        <w:t>/AWIGO</w:t>
      </w:r>
      <w:r w:rsidR="00A83569" w:rsidRPr="00107250">
        <w:rPr>
          <w:rFonts w:ascii="Arial" w:hAnsi="Arial" w:cs="Arial"/>
          <w:bCs/>
          <w:sz w:val="22"/>
          <w:szCs w:val="22"/>
        </w:rPr>
        <w:t>.</w:t>
      </w:r>
    </w:p>
    <w:p w14:paraId="5ABDA334" w14:textId="77777777" w:rsidR="007919DB" w:rsidRDefault="007919DB">
      <w:pPr>
        <w:rPr>
          <w:rFonts w:ascii="Arial" w:hAnsi="Arial" w:cs="Arial"/>
          <w:bCs/>
          <w:sz w:val="16"/>
          <w:szCs w:val="16"/>
        </w:rPr>
      </w:pPr>
    </w:p>
    <w:p w14:paraId="382AF74E" w14:textId="77777777" w:rsidR="00FC1C17" w:rsidRDefault="00FC1C17">
      <w:pPr>
        <w:rPr>
          <w:rFonts w:ascii="Arial" w:hAnsi="Arial" w:cs="Arial"/>
          <w:bCs/>
          <w:sz w:val="16"/>
          <w:szCs w:val="16"/>
        </w:rPr>
      </w:pPr>
    </w:p>
    <w:p w14:paraId="635E3703" w14:textId="77777777" w:rsidR="00FC1C17" w:rsidRDefault="00FC1C17">
      <w:pPr>
        <w:rPr>
          <w:rFonts w:ascii="Arial" w:hAnsi="Arial" w:cs="Arial"/>
          <w:bCs/>
          <w:sz w:val="16"/>
          <w:szCs w:val="16"/>
        </w:rPr>
      </w:pPr>
    </w:p>
    <w:p w14:paraId="30715977" w14:textId="77777777" w:rsidR="006E228A" w:rsidRDefault="006E228A">
      <w:pPr>
        <w:rPr>
          <w:rFonts w:ascii="Arial" w:hAnsi="Arial" w:cs="Arial"/>
          <w:bCs/>
          <w:sz w:val="16"/>
          <w:szCs w:val="16"/>
        </w:rPr>
      </w:pPr>
    </w:p>
    <w:p w14:paraId="0781E8E0" w14:textId="77777777" w:rsidR="00B478F2" w:rsidRPr="009F4221" w:rsidRDefault="004C0D2E">
      <w:pPr>
        <w:rPr>
          <w:rFonts w:ascii="Arial" w:hAnsi="Arial" w:cs="Arial"/>
          <w:bCs/>
          <w:sz w:val="16"/>
          <w:szCs w:val="16"/>
        </w:rPr>
      </w:pPr>
      <w:r>
        <w:rPr>
          <w:rFonts w:ascii="Arial" w:hAnsi="Arial" w:cs="Arial"/>
          <w:bCs/>
          <w:sz w:val="16"/>
          <w:szCs w:val="16"/>
        </w:rPr>
        <w:t xml:space="preserve">Die AWIGO Abfallwirtschaft Landkreis Osnabrück GmbH ist eine mittelbar 100-prozentige Tochtergesellschaft des Landkreises Osnabrück. Für die </w:t>
      </w:r>
      <w:r w:rsidR="008759D0">
        <w:rPr>
          <w:rFonts w:ascii="Arial" w:hAnsi="Arial" w:cs="Arial"/>
          <w:bCs/>
          <w:sz w:val="16"/>
          <w:szCs w:val="16"/>
        </w:rPr>
        <w:t>rund 360</w:t>
      </w:r>
      <w:r w:rsidR="00FC1C17">
        <w:rPr>
          <w:rFonts w:ascii="Arial" w:hAnsi="Arial" w:cs="Arial"/>
          <w:bCs/>
          <w:sz w:val="16"/>
          <w:szCs w:val="16"/>
        </w:rPr>
        <w:t>.000</w:t>
      </w:r>
      <w:r>
        <w:rPr>
          <w:rFonts w:ascii="Arial" w:hAnsi="Arial" w:cs="Arial"/>
          <w:bCs/>
          <w:sz w:val="16"/>
          <w:szCs w:val="16"/>
        </w:rPr>
        <w:t xml:space="preserve">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B478F2" w:rsidRPr="009F422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12A1" w14:textId="77777777" w:rsidR="00233369" w:rsidRDefault="00233369" w:rsidP="008B26C8">
      <w:r>
        <w:separator/>
      </w:r>
    </w:p>
  </w:endnote>
  <w:endnote w:type="continuationSeparator" w:id="0">
    <w:p w14:paraId="12A1DDF3" w14:textId="77777777" w:rsidR="00233369" w:rsidRDefault="00233369"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57B1"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E5052">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8729" w14:textId="77777777" w:rsidR="00233369" w:rsidRDefault="00233369" w:rsidP="008B26C8">
      <w:r>
        <w:separator/>
      </w:r>
    </w:p>
  </w:footnote>
  <w:footnote w:type="continuationSeparator" w:id="0">
    <w:p w14:paraId="1485A65A" w14:textId="77777777" w:rsidR="00233369" w:rsidRDefault="00233369"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C48B" w14:textId="4BE9BB34" w:rsidR="00CD2F3B" w:rsidRDefault="007D60A1">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61824" behindDoc="1" locked="0" layoutInCell="1" allowOverlap="1" wp14:anchorId="532CC73D" wp14:editId="79693ECD">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D1ED1">
      <w:rPr>
        <w:rFonts w:ascii="Arial" w:hAnsi="Arial" w:cs="Arial"/>
        <w:sz w:val="20"/>
        <w:szCs w:val="20"/>
      </w:rPr>
      <w:t>Mittwoch</w:t>
    </w:r>
    <w:r w:rsidR="00CD2F3B" w:rsidRPr="00CD2F3B">
      <w:rPr>
        <w:rFonts w:ascii="Arial" w:hAnsi="Arial" w:cs="Arial"/>
        <w:sz w:val="20"/>
        <w:szCs w:val="20"/>
      </w:rPr>
      <w:t xml:space="preserve">, </w:t>
    </w:r>
    <w:r w:rsidR="00E10785">
      <w:rPr>
        <w:rFonts w:ascii="Arial" w:hAnsi="Arial" w:cs="Arial"/>
        <w:sz w:val="20"/>
        <w:szCs w:val="20"/>
      </w:rPr>
      <w:t>2</w:t>
    </w:r>
    <w:r w:rsidR="00ED1ED1">
      <w:rPr>
        <w:rFonts w:ascii="Arial" w:hAnsi="Arial" w:cs="Arial"/>
        <w:sz w:val="20"/>
        <w:szCs w:val="20"/>
      </w:rPr>
      <w:t>5</w:t>
    </w:r>
    <w:r w:rsidR="002E79C2">
      <w:rPr>
        <w:rFonts w:ascii="Arial" w:hAnsi="Arial" w:cs="Arial"/>
        <w:sz w:val="20"/>
        <w:szCs w:val="20"/>
      </w:rPr>
      <w:t xml:space="preserve">. </w:t>
    </w:r>
    <w:r w:rsidR="00101F5B">
      <w:rPr>
        <w:rFonts w:ascii="Arial" w:hAnsi="Arial" w:cs="Arial"/>
        <w:sz w:val="20"/>
        <w:szCs w:val="20"/>
      </w:rPr>
      <w:t>Oktober</w:t>
    </w:r>
    <w:r w:rsidR="00CD2F3B" w:rsidRPr="00CD2F3B">
      <w:rPr>
        <w:rFonts w:ascii="Arial" w:hAnsi="Arial" w:cs="Arial"/>
        <w:sz w:val="20"/>
        <w:szCs w:val="20"/>
      </w:rPr>
      <w:t xml:space="preserve"> 20</w:t>
    </w:r>
    <w:r>
      <w:rPr>
        <w:rFonts w:ascii="Arial" w:hAnsi="Arial" w:cs="Arial"/>
        <w:sz w:val="20"/>
        <w:szCs w:val="20"/>
      </w:rPr>
      <w:t>23</w:t>
    </w:r>
  </w:p>
  <w:p w14:paraId="0293E14A" w14:textId="77777777" w:rsidR="00CD2F3B" w:rsidRDefault="00CD2F3B">
    <w:pPr>
      <w:pStyle w:val="Kopfzeile"/>
      <w:rPr>
        <w:rFonts w:ascii="Arial" w:hAnsi="Arial" w:cs="Arial"/>
        <w:sz w:val="20"/>
        <w:szCs w:val="20"/>
      </w:rPr>
    </w:pPr>
  </w:p>
  <w:p w14:paraId="7E3690B9" w14:textId="6C6AE5A0"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0E5AF5EF" w14:textId="77777777" w:rsidR="00CD2F3B" w:rsidRDefault="004C0D2E">
    <w:pPr>
      <w:pStyle w:val="Kopfzeile"/>
      <w:rPr>
        <w:rFonts w:ascii="Arial" w:hAnsi="Arial" w:cs="Arial"/>
        <w:sz w:val="20"/>
        <w:szCs w:val="20"/>
      </w:rPr>
    </w:pPr>
    <w:r>
      <w:rPr>
        <w:rFonts w:ascii="Arial" w:hAnsi="Arial" w:cs="Arial"/>
        <w:sz w:val="20"/>
        <w:szCs w:val="20"/>
      </w:rPr>
      <w:t>Daniela Pommer</w:t>
    </w:r>
  </w:p>
  <w:p w14:paraId="52998B71" w14:textId="270694C8" w:rsidR="00CD2F3B" w:rsidRDefault="003D1F28">
    <w:pPr>
      <w:pStyle w:val="Kopfzeile"/>
      <w:rPr>
        <w:rFonts w:ascii="Arial" w:hAnsi="Arial" w:cs="Arial"/>
        <w:sz w:val="20"/>
        <w:szCs w:val="20"/>
      </w:rPr>
    </w:pPr>
    <w:r>
      <w:rPr>
        <w:rFonts w:ascii="Arial" w:hAnsi="Arial" w:cs="Arial"/>
        <w:sz w:val="20"/>
        <w:szCs w:val="20"/>
      </w:rPr>
      <w:t xml:space="preserve">Telefon </w:t>
    </w:r>
    <w:r w:rsidR="007D60A1">
      <w:rPr>
        <w:rFonts w:ascii="Arial" w:hAnsi="Arial" w:cs="Arial"/>
        <w:sz w:val="20"/>
        <w:szCs w:val="20"/>
      </w:rPr>
      <w:t>(</w:t>
    </w:r>
    <w:r>
      <w:rPr>
        <w:rFonts w:ascii="Arial" w:hAnsi="Arial" w:cs="Arial"/>
        <w:sz w:val="20"/>
        <w:szCs w:val="20"/>
      </w:rPr>
      <w:t>0</w:t>
    </w:r>
    <w:r w:rsidR="007D60A1">
      <w:rPr>
        <w:rFonts w:ascii="Arial" w:hAnsi="Arial" w:cs="Arial"/>
        <w:sz w:val="20"/>
        <w:szCs w:val="20"/>
      </w:rPr>
      <w:t xml:space="preserve"> </w:t>
    </w:r>
    <w:r>
      <w:rPr>
        <w:rFonts w:ascii="Arial" w:hAnsi="Arial" w:cs="Arial"/>
        <w:sz w:val="20"/>
        <w:szCs w:val="20"/>
      </w:rPr>
      <w:t>54</w:t>
    </w:r>
    <w:r w:rsidR="007D60A1">
      <w:rPr>
        <w:rFonts w:ascii="Arial" w:hAnsi="Arial" w:cs="Arial"/>
        <w:sz w:val="20"/>
        <w:szCs w:val="20"/>
      </w:rPr>
      <w:t xml:space="preserve"> </w:t>
    </w:r>
    <w:r>
      <w:rPr>
        <w:rFonts w:ascii="Arial" w:hAnsi="Arial" w:cs="Arial"/>
        <w:sz w:val="20"/>
        <w:szCs w:val="20"/>
      </w:rPr>
      <w:t>01</w:t>
    </w:r>
    <w:r w:rsidR="007D60A1">
      <w:rPr>
        <w:rFonts w:ascii="Arial" w:hAnsi="Arial" w:cs="Arial"/>
        <w:sz w:val="20"/>
        <w:szCs w:val="20"/>
      </w:rPr>
      <w:t>)</w:t>
    </w:r>
    <w:r>
      <w:rPr>
        <w:rFonts w:ascii="Arial" w:hAnsi="Arial" w:cs="Arial"/>
        <w:sz w:val="20"/>
        <w:szCs w:val="20"/>
      </w:rPr>
      <w:t xml:space="preserve"> 36</w:t>
    </w:r>
    <w:r w:rsidR="007D60A1">
      <w:rPr>
        <w:rFonts w:ascii="Arial" w:hAnsi="Arial" w:cs="Arial"/>
        <w:sz w:val="20"/>
        <w:szCs w:val="20"/>
      </w:rPr>
      <w:t xml:space="preserve"> </w:t>
    </w:r>
    <w:r>
      <w:rPr>
        <w:rFonts w:ascii="Arial" w:hAnsi="Arial" w:cs="Arial"/>
        <w:sz w:val="20"/>
        <w:szCs w:val="20"/>
      </w:rPr>
      <w:t>55</w:t>
    </w:r>
    <w:r w:rsidR="007D60A1">
      <w:rPr>
        <w:rFonts w:ascii="Arial" w:hAnsi="Arial" w:cs="Arial"/>
        <w:sz w:val="20"/>
        <w:szCs w:val="20"/>
      </w:rPr>
      <w:t xml:space="preserve"> </w:t>
    </w:r>
    <w:r>
      <w:rPr>
        <w:rFonts w:ascii="Arial" w:hAnsi="Arial" w:cs="Arial"/>
        <w:sz w:val="20"/>
        <w:szCs w:val="20"/>
      </w:rPr>
      <w:t>-</w:t>
    </w:r>
    <w:r w:rsidR="007D60A1">
      <w:rPr>
        <w:rFonts w:ascii="Arial" w:hAnsi="Arial" w:cs="Arial"/>
        <w:sz w:val="20"/>
        <w:szCs w:val="20"/>
      </w:rPr>
      <w:t xml:space="preserve"> </w:t>
    </w:r>
    <w:r w:rsidR="00A03F0F">
      <w:rPr>
        <w:rFonts w:ascii="Arial" w:hAnsi="Arial" w:cs="Arial"/>
        <w:sz w:val="20"/>
        <w:szCs w:val="20"/>
      </w:rPr>
      <w:t>171</w:t>
    </w:r>
  </w:p>
  <w:p w14:paraId="6787620A" w14:textId="03FFCA86" w:rsidR="00CD2F3B" w:rsidRDefault="007D60A1">
    <w:pPr>
      <w:pStyle w:val="Kopfzeile"/>
      <w:rPr>
        <w:rFonts w:ascii="Arial" w:hAnsi="Arial" w:cs="Arial"/>
        <w:sz w:val="20"/>
        <w:szCs w:val="20"/>
      </w:rPr>
    </w:pPr>
    <w:r>
      <w:rPr>
        <w:rFonts w:ascii="Arial" w:hAnsi="Arial" w:cs="Arial"/>
        <w:sz w:val="20"/>
        <w:szCs w:val="20"/>
      </w:rPr>
      <w:t>Mobil</w:t>
    </w:r>
    <w:r w:rsidR="00EA28B4">
      <w:rPr>
        <w:rFonts w:ascii="Arial" w:hAnsi="Arial" w:cs="Arial"/>
        <w:sz w:val="20"/>
        <w:szCs w:val="20"/>
      </w:rPr>
      <w:t xml:space="preserve"> </w:t>
    </w:r>
    <w:r>
      <w:rPr>
        <w:rFonts w:ascii="Arial" w:hAnsi="Arial" w:cs="Arial"/>
        <w:sz w:val="20"/>
        <w:szCs w:val="20"/>
      </w:rPr>
      <w:t>(</w:t>
    </w:r>
    <w:r w:rsidR="00EA28B4">
      <w:rPr>
        <w:rFonts w:ascii="Arial" w:hAnsi="Arial" w:cs="Arial"/>
        <w:sz w:val="20"/>
        <w:szCs w:val="20"/>
      </w:rPr>
      <w:t>0</w:t>
    </w:r>
    <w:r>
      <w:rPr>
        <w:rFonts w:ascii="Arial" w:hAnsi="Arial" w:cs="Arial"/>
        <w:sz w:val="20"/>
        <w:szCs w:val="20"/>
      </w:rPr>
      <w:t xml:space="preserve"> 15 25)</w:t>
    </w:r>
    <w:r w:rsidR="00EA28B4">
      <w:rPr>
        <w:rFonts w:ascii="Arial" w:hAnsi="Arial" w:cs="Arial"/>
        <w:sz w:val="20"/>
        <w:szCs w:val="20"/>
      </w:rPr>
      <w:t xml:space="preserve"> </w:t>
    </w:r>
    <w:r>
      <w:rPr>
        <w:rFonts w:ascii="Arial" w:hAnsi="Arial" w:cs="Arial"/>
        <w:sz w:val="20"/>
        <w:szCs w:val="20"/>
      </w:rPr>
      <w:t>32 37 110</w:t>
    </w:r>
  </w:p>
  <w:p w14:paraId="4FC8FA5D" w14:textId="77777777" w:rsidR="00CD2F3B" w:rsidRDefault="00CD2F3B">
    <w:pPr>
      <w:pStyle w:val="Kopfzeile"/>
      <w:rPr>
        <w:rFonts w:ascii="Arial" w:hAnsi="Arial" w:cs="Arial"/>
        <w:sz w:val="20"/>
        <w:szCs w:val="20"/>
      </w:rPr>
    </w:pPr>
  </w:p>
  <w:p w14:paraId="6C39AEBB"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5799"/>
    <w:multiLevelType w:val="hybridMultilevel"/>
    <w:tmpl w:val="62245ABC"/>
    <w:lvl w:ilvl="0" w:tplc="7A128E58">
      <w:start w:val="1"/>
      <w:numFmt w:val="decimal"/>
      <w:lvlText w:val="%1."/>
      <w:lvlJc w:val="left"/>
      <w:pPr>
        <w:ind w:left="720" w:hanging="360"/>
      </w:pPr>
      <w:rPr>
        <w:rFonts w:hint="default"/>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382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6C8"/>
    <w:rsid w:val="00000B4B"/>
    <w:rsid w:val="00087936"/>
    <w:rsid w:val="000908C2"/>
    <w:rsid w:val="000A7D19"/>
    <w:rsid w:val="000B0A13"/>
    <w:rsid w:val="000C1878"/>
    <w:rsid w:val="000C7D3B"/>
    <w:rsid w:val="000D5970"/>
    <w:rsid w:val="000F1782"/>
    <w:rsid w:val="000F6C4D"/>
    <w:rsid w:val="00101084"/>
    <w:rsid w:val="00101F5B"/>
    <w:rsid w:val="00104149"/>
    <w:rsid w:val="00107250"/>
    <w:rsid w:val="00124F0F"/>
    <w:rsid w:val="001408D2"/>
    <w:rsid w:val="00140AED"/>
    <w:rsid w:val="00163435"/>
    <w:rsid w:val="0018526B"/>
    <w:rsid w:val="001C34EB"/>
    <w:rsid w:val="001C68D5"/>
    <w:rsid w:val="001E29BC"/>
    <w:rsid w:val="001F3501"/>
    <w:rsid w:val="001F3B07"/>
    <w:rsid w:val="00206E0B"/>
    <w:rsid w:val="002158EF"/>
    <w:rsid w:val="00233369"/>
    <w:rsid w:val="00246300"/>
    <w:rsid w:val="00271458"/>
    <w:rsid w:val="002A4E79"/>
    <w:rsid w:val="002D08C2"/>
    <w:rsid w:val="002D142E"/>
    <w:rsid w:val="002D66D3"/>
    <w:rsid w:val="002D78FF"/>
    <w:rsid w:val="002E79C2"/>
    <w:rsid w:val="002F5AA2"/>
    <w:rsid w:val="003351BD"/>
    <w:rsid w:val="00357C78"/>
    <w:rsid w:val="00371391"/>
    <w:rsid w:val="00382B4C"/>
    <w:rsid w:val="003B1949"/>
    <w:rsid w:val="003D081C"/>
    <w:rsid w:val="003D1F28"/>
    <w:rsid w:val="003D2D41"/>
    <w:rsid w:val="003E5669"/>
    <w:rsid w:val="00414449"/>
    <w:rsid w:val="0044799F"/>
    <w:rsid w:val="00463AD2"/>
    <w:rsid w:val="00466993"/>
    <w:rsid w:val="00470E83"/>
    <w:rsid w:val="00487E66"/>
    <w:rsid w:val="004B2839"/>
    <w:rsid w:val="004C0D2E"/>
    <w:rsid w:val="005809EF"/>
    <w:rsid w:val="00582491"/>
    <w:rsid w:val="00592395"/>
    <w:rsid w:val="005D5F92"/>
    <w:rsid w:val="005F4045"/>
    <w:rsid w:val="006269AC"/>
    <w:rsid w:val="00633761"/>
    <w:rsid w:val="00641E5C"/>
    <w:rsid w:val="00667FB6"/>
    <w:rsid w:val="00680F89"/>
    <w:rsid w:val="0069545C"/>
    <w:rsid w:val="006A5464"/>
    <w:rsid w:val="006C56A4"/>
    <w:rsid w:val="006C5CDE"/>
    <w:rsid w:val="006E228A"/>
    <w:rsid w:val="0074108C"/>
    <w:rsid w:val="0074361C"/>
    <w:rsid w:val="00764C82"/>
    <w:rsid w:val="0077457F"/>
    <w:rsid w:val="007919DB"/>
    <w:rsid w:val="007B7BB8"/>
    <w:rsid w:val="007C00A6"/>
    <w:rsid w:val="007D60A1"/>
    <w:rsid w:val="0080675F"/>
    <w:rsid w:val="00847A9B"/>
    <w:rsid w:val="008527CC"/>
    <w:rsid w:val="00864DB4"/>
    <w:rsid w:val="008759D0"/>
    <w:rsid w:val="00880204"/>
    <w:rsid w:val="0088317B"/>
    <w:rsid w:val="008A32E8"/>
    <w:rsid w:val="008B101A"/>
    <w:rsid w:val="008B26C8"/>
    <w:rsid w:val="008C314C"/>
    <w:rsid w:val="008C7834"/>
    <w:rsid w:val="008D1608"/>
    <w:rsid w:val="009033BE"/>
    <w:rsid w:val="009321B2"/>
    <w:rsid w:val="00932557"/>
    <w:rsid w:val="009418F3"/>
    <w:rsid w:val="009529F4"/>
    <w:rsid w:val="0095576D"/>
    <w:rsid w:val="00985A3B"/>
    <w:rsid w:val="009C0689"/>
    <w:rsid w:val="009C129F"/>
    <w:rsid w:val="009C79B9"/>
    <w:rsid w:val="009F4221"/>
    <w:rsid w:val="009F49FE"/>
    <w:rsid w:val="009F73DD"/>
    <w:rsid w:val="00A03F0F"/>
    <w:rsid w:val="00A07C52"/>
    <w:rsid w:val="00A111D5"/>
    <w:rsid w:val="00A1302D"/>
    <w:rsid w:val="00A61C22"/>
    <w:rsid w:val="00A745ED"/>
    <w:rsid w:val="00A8106E"/>
    <w:rsid w:val="00A83569"/>
    <w:rsid w:val="00A96465"/>
    <w:rsid w:val="00AA68E6"/>
    <w:rsid w:val="00AB0DF6"/>
    <w:rsid w:val="00AB3769"/>
    <w:rsid w:val="00AB45FA"/>
    <w:rsid w:val="00AF186F"/>
    <w:rsid w:val="00B16F2D"/>
    <w:rsid w:val="00B27D51"/>
    <w:rsid w:val="00B346C7"/>
    <w:rsid w:val="00B5352F"/>
    <w:rsid w:val="00B6057F"/>
    <w:rsid w:val="00B71B05"/>
    <w:rsid w:val="00B844AD"/>
    <w:rsid w:val="00B93FFB"/>
    <w:rsid w:val="00B96F12"/>
    <w:rsid w:val="00B9718A"/>
    <w:rsid w:val="00BB6D65"/>
    <w:rsid w:val="00BC6BDB"/>
    <w:rsid w:val="00BD0664"/>
    <w:rsid w:val="00BD668A"/>
    <w:rsid w:val="00BE2B16"/>
    <w:rsid w:val="00C06E52"/>
    <w:rsid w:val="00C12252"/>
    <w:rsid w:val="00C35A0E"/>
    <w:rsid w:val="00C56746"/>
    <w:rsid w:val="00C75406"/>
    <w:rsid w:val="00C9796E"/>
    <w:rsid w:val="00CA2EC8"/>
    <w:rsid w:val="00CC4263"/>
    <w:rsid w:val="00CC51C9"/>
    <w:rsid w:val="00CD2F3B"/>
    <w:rsid w:val="00CF3A9A"/>
    <w:rsid w:val="00CF77D6"/>
    <w:rsid w:val="00D11601"/>
    <w:rsid w:val="00D166E4"/>
    <w:rsid w:val="00D26A51"/>
    <w:rsid w:val="00D73120"/>
    <w:rsid w:val="00DC2205"/>
    <w:rsid w:val="00DE7288"/>
    <w:rsid w:val="00E05CAE"/>
    <w:rsid w:val="00E10785"/>
    <w:rsid w:val="00E25000"/>
    <w:rsid w:val="00E40505"/>
    <w:rsid w:val="00E544B4"/>
    <w:rsid w:val="00E66C15"/>
    <w:rsid w:val="00E97873"/>
    <w:rsid w:val="00EA0FEE"/>
    <w:rsid w:val="00EA2885"/>
    <w:rsid w:val="00EA28B4"/>
    <w:rsid w:val="00EA4E83"/>
    <w:rsid w:val="00ED1ED1"/>
    <w:rsid w:val="00EE5052"/>
    <w:rsid w:val="00EF251C"/>
    <w:rsid w:val="00F55595"/>
    <w:rsid w:val="00F75362"/>
    <w:rsid w:val="00F8196D"/>
    <w:rsid w:val="00FA3278"/>
    <w:rsid w:val="00FC0DC9"/>
    <w:rsid w:val="00FC1C17"/>
    <w:rsid w:val="00FC5F3C"/>
    <w:rsid w:val="00FD09D7"/>
    <w:rsid w:val="00FE347F"/>
    <w:rsid w:val="00FE3EBC"/>
    <w:rsid w:val="00FF0A00"/>
    <w:rsid w:val="00FF4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0CB66"/>
  <w15:docId w15:val="{72BB7C90-E21A-486D-9127-C3853B7F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character" w:styleId="Hyperlink">
    <w:name w:val="Hyperlink"/>
    <w:uiPriority w:val="99"/>
    <w:unhideWhenUsed/>
    <w:rsid w:val="00E40505"/>
    <w:rPr>
      <w:color w:val="0000FF"/>
      <w:u w:val="single"/>
    </w:rPr>
  </w:style>
  <w:style w:type="character" w:styleId="BesuchterLink">
    <w:name w:val="FollowedHyperlink"/>
    <w:basedOn w:val="Absatz-Standardschriftart"/>
    <w:uiPriority w:val="99"/>
    <w:semiHidden/>
    <w:unhideWhenUsed/>
    <w:rsid w:val="005D5F92"/>
    <w:rPr>
      <w:color w:val="800080" w:themeColor="followedHyperlink"/>
      <w:u w:val="single"/>
    </w:rPr>
  </w:style>
  <w:style w:type="character" w:styleId="NichtaufgelsteErwhnung">
    <w:name w:val="Unresolved Mention"/>
    <w:basedOn w:val="Absatz-Standardschriftart"/>
    <w:uiPriority w:val="99"/>
    <w:semiHidden/>
    <w:unhideWhenUsed/>
    <w:rsid w:val="00382B4C"/>
    <w:rPr>
      <w:color w:val="605E5C"/>
      <w:shd w:val="clear" w:color="auto" w:fill="E1DFDD"/>
    </w:rPr>
  </w:style>
  <w:style w:type="paragraph" w:styleId="Listenabsatz">
    <w:name w:val="List Paragraph"/>
    <w:basedOn w:val="Standard"/>
    <w:uiPriority w:val="34"/>
    <w:qFormat/>
    <w:rsid w:val="00FF4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388849746">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2F11-821D-429D-8EBE-164982EB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Pommer, Daniela</cp:lastModifiedBy>
  <cp:revision>13</cp:revision>
  <cp:lastPrinted>2023-10-25T08:36:00Z</cp:lastPrinted>
  <dcterms:created xsi:type="dcterms:W3CDTF">2023-10-09T14:06:00Z</dcterms:created>
  <dcterms:modified xsi:type="dcterms:W3CDTF">2023-10-25T08:36:00Z</dcterms:modified>
</cp:coreProperties>
</file>