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8F4EAF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B13454">
              <w:rPr>
                <w:rFonts w:cs="Arial"/>
              </w:rPr>
              <w:t>21.Dezember</w:t>
            </w:r>
            <w:r w:rsidR="00974FDE">
              <w:rPr>
                <w:rFonts w:cs="Arial"/>
              </w:rPr>
              <w:t xml:space="preserve"> 2023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F70ED1" w:rsidRPr="002312D5">
              <w:rPr>
                <w:rFonts w:cs="Arial"/>
              </w:rPr>
              <w:t>1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F70ED1" w:rsidRPr="002312D5">
              <w:rPr>
                <w:rFonts w:cs="Arial"/>
              </w:rPr>
              <w:t>Burkhard Riepenhoff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5562E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1A618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56A0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6DB0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4591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60722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105D62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206</w:t>
            </w:r>
            <w:r w:rsidR="00F70ED1" w:rsidRPr="002312D5">
              <w:rPr>
                <w:rFonts w:cs="Arial"/>
                <w:lang w:val="fr-FR"/>
              </w:rPr>
              <w:t>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F70ED1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riepenhoffb</w:t>
            </w:r>
            <w:r w:rsidR="00862A5C" w:rsidRPr="002312D5">
              <w:rPr>
                <w:rFonts w:cs="Arial"/>
                <w:lang w:val="fr-FR"/>
              </w:rPr>
              <w:t>@</w:t>
            </w:r>
            <w:r w:rsidR="00885402" w:rsidRPr="002312D5">
              <w:rPr>
                <w:rFonts w:cs="Arial"/>
                <w:lang w:val="fr-FR"/>
              </w:rPr>
              <w:t>lkos</w:t>
            </w:r>
            <w:r w:rsidR="00862A5C" w:rsidRPr="002312D5">
              <w:rPr>
                <w:rFonts w:cs="Arial"/>
                <w:lang w:val="fr-FR"/>
              </w:rPr>
              <w:t>.de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093C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8A6D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AA1B35" w:rsidRDefault="00AA1B35" w:rsidP="00FA5F78">
      <w:pPr>
        <w:rPr>
          <w:rFonts w:cs="Arial"/>
          <w:b/>
        </w:rPr>
      </w:pPr>
    </w:p>
    <w:p w:rsidR="00B13454" w:rsidRDefault="00B13454" w:rsidP="00744AB7">
      <w:pPr>
        <w:spacing w:line="276" w:lineRule="auto"/>
        <w:rPr>
          <w:rFonts w:cs="Arial"/>
          <w:b/>
        </w:rPr>
      </w:pPr>
      <w:r>
        <w:rPr>
          <w:rFonts w:cs="Arial"/>
          <w:b/>
        </w:rPr>
        <w:t>Kreisverkehr an</w:t>
      </w:r>
      <w:r w:rsidR="00FF0E31">
        <w:rPr>
          <w:rFonts w:cs="Arial"/>
          <w:b/>
        </w:rPr>
        <w:t xml:space="preserve"> </w:t>
      </w:r>
      <w:proofErr w:type="spellStart"/>
      <w:r w:rsidR="00FF0E31">
        <w:rPr>
          <w:rFonts w:cs="Arial"/>
          <w:b/>
        </w:rPr>
        <w:t>Tecklenburger</w:t>
      </w:r>
      <w:proofErr w:type="spellEnd"/>
      <w:r w:rsidR="00FF0E31">
        <w:rPr>
          <w:rFonts w:cs="Arial"/>
          <w:b/>
        </w:rPr>
        <w:t xml:space="preserve"> Straße</w:t>
      </w:r>
      <w:r>
        <w:rPr>
          <w:rFonts w:cs="Arial"/>
          <w:b/>
        </w:rPr>
        <w:t xml:space="preserve"> und Hauptstraße</w:t>
      </w:r>
    </w:p>
    <w:p w:rsidR="00744AB7" w:rsidRPr="00FF0E31" w:rsidRDefault="00DC3B35" w:rsidP="00744AB7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in </w:t>
      </w:r>
      <w:proofErr w:type="spellStart"/>
      <w:r>
        <w:rPr>
          <w:rFonts w:cs="Arial"/>
          <w:b/>
        </w:rPr>
        <w:t>Hasbergen</w:t>
      </w:r>
      <w:proofErr w:type="spellEnd"/>
      <w:r w:rsidR="00FF0E31">
        <w:rPr>
          <w:rFonts w:cs="Arial"/>
          <w:b/>
        </w:rPr>
        <w:t xml:space="preserve"> </w:t>
      </w:r>
      <w:r w:rsidR="00B13454">
        <w:rPr>
          <w:rFonts w:cs="Arial"/>
          <w:b/>
        </w:rPr>
        <w:t>seit heute für Autos wieder passierbar</w:t>
      </w:r>
    </w:p>
    <w:p w:rsidR="00744AB7" w:rsidRDefault="00744AB7" w:rsidP="00744AB7">
      <w:pPr>
        <w:spacing w:line="276" w:lineRule="auto"/>
        <w:rPr>
          <w:rFonts w:cs="Arial"/>
        </w:rPr>
      </w:pPr>
    </w:p>
    <w:p w:rsidR="007B6140" w:rsidRDefault="00DC3B35" w:rsidP="007B6140">
      <w:pPr>
        <w:rPr>
          <w:rFonts w:cs="Arial"/>
          <w:iCs/>
          <w:color w:val="000000"/>
        </w:rPr>
      </w:pPr>
      <w:bookmarkStart w:id="0" w:name="os_autosavelastposition8589043"/>
      <w:bookmarkEnd w:id="0"/>
      <w:proofErr w:type="spellStart"/>
      <w:r>
        <w:rPr>
          <w:rFonts w:cs="Arial"/>
          <w:b/>
        </w:rPr>
        <w:t>Hasbergen</w:t>
      </w:r>
      <w:proofErr w:type="spellEnd"/>
      <w:r w:rsidR="00111821" w:rsidRPr="00974FDE">
        <w:rPr>
          <w:rFonts w:cs="Arial"/>
          <w:b/>
        </w:rPr>
        <w:t>.</w:t>
      </w:r>
      <w:r w:rsidR="00111821" w:rsidRPr="00974FDE">
        <w:rPr>
          <w:rFonts w:cs="Arial"/>
        </w:rPr>
        <w:t xml:space="preserve"> </w:t>
      </w:r>
      <w:r w:rsidR="007B6140">
        <w:rPr>
          <w:rFonts w:cs="Arial"/>
        </w:rPr>
        <w:t xml:space="preserve">Gute Nachricht für </w:t>
      </w:r>
      <w:r w:rsidR="00974FDE">
        <w:rPr>
          <w:rFonts w:cs="Arial"/>
        </w:rPr>
        <w:t xml:space="preserve">Autofahrer: </w:t>
      </w:r>
      <w:bookmarkStart w:id="1" w:name="_GoBack"/>
      <w:r w:rsidR="007B6140" w:rsidRPr="007B6140">
        <w:rPr>
          <w:rFonts w:cs="Arial"/>
          <w:iCs/>
          <w:color w:val="000000"/>
        </w:rPr>
        <w:t>Trotz de</w:t>
      </w:r>
      <w:r w:rsidR="00EF6F5C">
        <w:rPr>
          <w:rFonts w:cs="Arial"/>
          <w:iCs/>
          <w:color w:val="000000"/>
        </w:rPr>
        <w:t>s</w:t>
      </w:r>
      <w:r w:rsidR="007B6140" w:rsidRPr="007B6140">
        <w:rPr>
          <w:rFonts w:cs="Arial"/>
          <w:iCs/>
          <w:color w:val="000000"/>
        </w:rPr>
        <w:t xml:space="preserve"> anhaltenden Niederschlags mit</w:t>
      </w:r>
      <w:r w:rsidR="007B6140">
        <w:rPr>
          <w:rFonts w:cs="Arial"/>
          <w:iCs/>
          <w:color w:val="000000"/>
        </w:rPr>
        <w:t xml:space="preserve"> den</w:t>
      </w:r>
      <w:r w:rsidR="007B6140" w:rsidRPr="007B6140">
        <w:rPr>
          <w:rFonts w:cs="Arial"/>
          <w:iCs/>
          <w:color w:val="000000"/>
        </w:rPr>
        <w:t xml:space="preserve"> außergewöhnlichen Regenmengen der vergangenen Monate ist es gelungen, den Kreisverkehr in </w:t>
      </w:r>
      <w:proofErr w:type="spellStart"/>
      <w:r w:rsidR="007B6140" w:rsidRPr="007B6140">
        <w:rPr>
          <w:rFonts w:cs="Arial"/>
          <w:iCs/>
          <w:color w:val="000000"/>
        </w:rPr>
        <w:t>Hasbergen</w:t>
      </w:r>
      <w:proofErr w:type="spellEnd"/>
      <w:r w:rsidR="007B6140" w:rsidRPr="007B6140">
        <w:rPr>
          <w:rFonts w:cs="Arial"/>
          <w:iCs/>
          <w:color w:val="000000"/>
        </w:rPr>
        <w:t xml:space="preserve"> im Knotenpunkt </w:t>
      </w:r>
      <w:r w:rsidR="007B6140">
        <w:rPr>
          <w:rFonts w:cs="Arial"/>
          <w:iCs/>
          <w:color w:val="000000"/>
        </w:rPr>
        <w:t>von</w:t>
      </w:r>
      <w:r w:rsidR="007B6140" w:rsidRPr="007B6140">
        <w:rPr>
          <w:rFonts w:cs="Arial"/>
          <w:iCs/>
          <w:color w:val="000000"/>
        </w:rPr>
        <w:t xml:space="preserve"> Hauptstraße </w:t>
      </w:r>
      <w:r w:rsidR="007B6140">
        <w:rPr>
          <w:rFonts w:cs="Arial"/>
          <w:iCs/>
          <w:color w:val="000000"/>
        </w:rPr>
        <w:t>und</w:t>
      </w:r>
      <w:r w:rsidR="007B6140" w:rsidRPr="007B6140">
        <w:rPr>
          <w:rFonts w:cs="Arial"/>
          <w:iCs/>
          <w:color w:val="000000"/>
        </w:rPr>
        <w:t xml:space="preserve"> </w:t>
      </w:r>
      <w:proofErr w:type="spellStart"/>
      <w:r w:rsidR="007B6140" w:rsidRPr="007B6140">
        <w:rPr>
          <w:rFonts w:cs="Arial"/>
          <w:iCs/>
          <w:color w:val="000000"/>
        </w:rPr>
        <w:t>Tecklenburger</w:t>
      </w:r>
      <w:proofErr w:type="spellEnd"/>
      <w:r w:rsidR="007B6140" w:rsidRPr="007B6140">
        <w:rPr>
          <w:rFonts w:cs="Arial"/>
          <w:iCs/>
          <w:color w:val="000000"/>
        </w:rPr>
        <w:t xml:space="preserve"> Str</w:t>
      </w:r>
      <w:r w:rsidR="007B6140">
        <w:rPr>
          <w:rFonts w:cs="Arial"/>
          <w:iCs/>
          <w:color w:val="000000"/>
        </w:rPr>
        <w:t>aße (Kreisstraßen 305/306)</w:t>
      </w:r>
      <w:r w:rsidR="007B6140" w:rsidRPr="007B6140">
        <w:rPr>
          <w:rFonts w:cs="Arial"/>
          <w:iCs/>
          <w:color w:val="000000"/>
        </w:rPr>
        <w:t xml:space="preserve"> soweit fertig zu stellen, dass der Verkehr dort ab</w:t>
      </w:r>
      <w:r w:rsidR="007B6140">
        <w:rPr>
          <w:rFonts w:cs="Arial"/>
          <w:iCs/>
          <w:color w:val="000000"/>
        </w:rPr>
        <w:t xml:space="preserve"> dem heutigen</w:t>
      </w:r>
      <w:r w:rsidR="007B6140" w:rsidRPr="007B6140">
        <w:rPr>
          <w:rFonts w:cs="Arial"/>
          <w:iCs/>
          <w:color w:val="000000"/>
        </w:rPr>
        <w:t xml:space="preserve"> Donnerstag, den 21.</w:t>
      </w:r>
      <w:r w:rsidR="007B6140">
        <w:rPr>
          <w:rFonts w:cs="Arial"/>
          <w:iCs/>
          <w:color w:val="000000"/>
        </w:rPr>
        <w:t xml:space="preserve"> Dezember</w:t>
      </w:r>
      <w:r w:rsidR="00EF6F5C">
        <w:rPr>
          <w:rFonts w:cs="Arial"/>
          <w:iCs/>
          <w:color w:val="000000"/>
        </w:rPr>
        <w:t>,</w:t>
      </w:r>
      <w:r w:rsidR="007B6140" w:rsidRPr="007B6140">
        <w:rPr>
          <w:rFonts w:cs="Arial"/>
          <w:iCs/>
          <w:color w:val="000000"/>
        </w:rPr>
        <w:t xml:space="preserve"> wieder fahren kann.</w:t>
      </w:r>
      <w:bookmarkEnd w:id="1"/>
    </w:p>
    <w:p w:rsidR="007B6140" w:rsidRPr="007B6140" w:rsidRDefault="007B6140" w:rsidP="007B6140">
      <w:pPr>
        <w:rPr>
          <w:rFonts w:cs="Arial"/>
          <w:iCs/>
          <w:color w:val="000000"/>
        </w:rPr>
      </w:pPr>
    </w:p>
    <w:p w:rsidR="007B6140" w:rsidRPr="007B6140" w:rsidRDefault="007B6140" w:rsidP="007B6140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Wegen</w:t>
      </w:r>
      <w:r w:rsidRPr="007B6140">
        <w:rPr>
          <w:rFonts w:cs="Arial"/>
          <w:iCs/>
          <w:color w:val="000000"/>
        </w:rPr>
        <w:t xml:space="preserve"> der</w:t>
      </w:r>
      <w:r>
        <w:rPr>
          <w:rFonts w:cs="Arial"/>
          <w:iCs/>
          <w:color w:val="000000"/>
        </w:rPr>
        <w:t xml:space="preserve"> </w:t>
      </w:r>
      <w:r w:rsidR="00EF6F5C">
        <w:rPr>
          <w:rFonts w:cs="Arial"/>
          <w:iCs/>
          <w:color w:val="000000"/>
        </w:rPr>
        <w:t>verregneten</w:t>
      </w:r>
      <w:r w:rsidRPr="007B6140">
        <w:rPr>
          <w:rFonts w:cs="Arial"/>
          <w:iCs/>
          <w:color w:val="000000"/>
        </w:rPr>
        <w:t xml:space="preserve"> Wetterlage</w:t>
      </w:r>
      <w:r>
        <w:rPr>
          <w:rFonts w:cs="Arial"/>
          <w:iCs/>
          <w:color w:val="000000"/>
        </w:rPr>
        <w:t xml:space="preserve"> war es</w:t>
      </w:r>
      <w:r w:rsidRPr="007B6140">
        <w:rPr>
          <w:rFonts w:cs="Arial"/>
          <w:iCs/>
          <w:color w:val="000000"/>
        </w:rPr>
        <w:t xml:space="preserve"> vor rund </w:t>
      </w:r>
      <w:r>
        <w:rPr>
          <w:rFonts w:cs="Arial"/>
          <w:iCs/>
          <w:color w:val="000000"/>
        </w:rPr>
        <w:t>zwei Wochen noch fraglich</w:t>
      </w:r>
      <w:r w:rsidRPr="007B6140">
        <w:rPr>
          <w:rFonts w:cs="Arial"/>
          <w:iCs/>
          <w:color w:val="000000"/>
        </w:rPr>
        <w:t xml:space="preserve">, </w:t>
      </w:r>
      <w:r>
        <w:rPr>
          <w:rFonts w:cs="Arial"/>
          <w:iCs/>
          <w:color w:val="000000"/>
        </w:rPr>
        <w:t xml:space="preserve">ob </w:t>
      </w:r>
      <w:r w:rsidRPr="007B6140">
        <w:rPr>
          <w:rFonts w:cs="Arial"/>
          <w:iCs/>
          <w:color w:val="000000"/>
        </w:rPr>
        <w:t xml:space="preserve">überhaupt </w:t>
      </w:r>
      <w:r>
        <w:rPr>
          <w:rFonts w:cs="Arial"/>
          <w:iCs/>
          <w:color w:val="000000"/>
        </w:rPr>
        <w:t>die neue Straße in absehbarer Zeit überhaupt befahr</w:t>
      </w:r>
      <w:r w:rsidR="00EF6F5C">
        <w:rPr>
          <w:rFonts w:cs="Arial"/>
          <w:iCs/>
          <w:color w:val="000000"/>
        </w:rPr>
        <w:t>bar</w:t>
      </w:r>
      <w:r>
        <w:rPr>
          <w:rFonts w:cs="Arial"/>
          <w:iCs/>
          <w:color w:val="000000"/>
        </w:rPr>
        <w:t xml:space="preserve"> werden würde. Nun</w:t>
      </w:r>
      <w:r w:rsidRPr="007B6140">
        <w:rPr>
          <w:rFonts w:cs="Arial"/>
          <w:iCs/>
          <w:color w:val="000000"/>
        </w:rPr>
        <w:t xml:space="preserve"> ist es </w:t>
      </w:r>
      <w:r>
        <w:rPr>
          <w:rFonts w:cs="Arial"/>
          <w:iCs/>
          <w:color w:val="000000"/>
        </w:rPr>
        <w:t>aber</w:t>
      </w:r>
      <w:r w:rsidRPr="007B6140">
        <w:rPr>
          <w:rFonts w:cs="Arial"/>
          <w:iCs/>
          <w:color w:val="000000"/>
        </w:rPr>
        <w:t xml:space="preserve"> doch gelungen</w:t>
      </w:r>
      <w:r>
        <w:rPr>
          <w:rFonts w:cs="Arial"/>
          <w:iCs/>
          <w:color w:val="000000"/>
        </w:rPr>
        <w:t>,</w:t>
      </w:r>
      <w:r w:rsidRPr="007B6140">
        <w:rPr>
          <w:rFonts w:cs="Arial"/>
          <w:iCs/>
          <w:color w:val="000000"/>
        </w:rPr>
        <w:t xml:space="preserve"> auch die Ortsdurchfahrt über die Weihnachtsfeiertage wieder frei zu geben.</w:t>
      </w:r>
      <w:r>
        <w:rPr>
          <w:rFonts w:cs="Arial"/>
          <w:iCs/>
          <w:color w:val="000000"/>
        </w:rPr>
        <w:t xml:space="preserve"> </w:t>
      </w:r>
      <w:r w:rsidRPr="007B6140">
        <w:rPr>
          <w:rFonts w:cs="Arial"/>
          <w:iCs/>
          <w:color w:val="000000"/>
        </w:rPr>
        <w:t>Im Bereich der Ortsdurchfahrt ist nach der Winterpause</w:t>
      </w:r>
      <w:r>
        <w:rPr>
          <w:rFonts w:cs="Arial"/>
          <w:iCs/>
          <w:color w:val="000000"/>
        </w:rPr>
        <w:t xml:space="preserve"> allerdings</w:t>
      </w:r>
      <w:r w:rsidRPr="007B6140">
        <w:rPr>
          <w:rFonts w:cs="Arial"/>
          <w:iCs/>
          <w:color w:val="000000"/>
        </w:rPr>
        <w:t xml:space="preserve"> noch viel zu tun, daher ist</w:t>
      </w:r>
      <w:r>
        <w:rPr>
          <w:rFonts w:cs="Arial"/>
          <w:iCs/>
          <w:color w:val="000000"/>
        </w:rPr>
        <w:t xml:space="preserve"> die </w:t>
      </w:r>
      <w:r w:rsidRPr="007B6140">
        <w:rPr>
          <w:rFonts w:cs="Arial"/>
          <w:iCs/>
          <w:color w:val="000000"/>
        </w:rPr>
        <w:t>erneute</w:t>
      </w:r>
      <w:r>
        <w:rPr>
          <w:rFonts w:cs="Arial"/>
          <w:iCs/>
          <w:color w:val="000000"/>
        </w:rPr>
        <w:t xml:space="preserve"> und bereits angekündigte</w:t>
      </w:r>
      <w:r w:rsidRPr="007B6140">
        <w:rPr>
          <w:rFonts w:cs="Arial"/>
          <w:iCs/>
          <w:color w:val="000000"/>
        </w:rPr>
        <w:t xml:space="preserve"> Vollsperrung dann unausweic</w:t>
      </w:r>
      <w:r w:rsidR="00EF6F5C">
        <w:rPr>
          <w:rFonts w:cs="Arial"/>
          <w:iCs/>
          <w:color w:val="000000"/>
        </w:rPr>
        <w:t>hlich. Wann die Arbeiten wieder</w:t>
      </w:r>
      <w:r w:rsidRPr="007B6140">
        <w:rPr>
          <w:rFonts w:cs="Arial"/>
          <w:iCs/>
          <w:color w:val="000000"/>
        </w:rPr>
        <w:t>aufgenommen werden können</w:t>
      </w:r>
      <w:r>
        <w:rPr>
          <w:rFonts w:cs="Arial"/>
          <w:iCs/>
          <w:color w:val="000000"/>
        </w:rPr>
        <w:t>,</w:t>
      </w:r>
      <w:r w:rsidRPr="007B6140">
        <w:rPr>
          <w:rFonts w:cs="Arial"/>
          <w:iCs/>
          <w:color w:val="000000"/>
        </w:rPr>
        <w:t xml:space="preserve"> </w:t>
      </w:r>
      <w:r>
        <w:rPr>
          <w:rFonts w:cs="Arial"/>
          <w:iCs/>
          <w:color w:val="000000"/>
        </w:rPr>
        <w:t>ist aktuell noch nicht bekannt. D</w:t>
      </w:r>
      <w:r w:rsidRPr="007B6140">
        <w:rPr>
          <w:rFonts w:cs="Arial"/>
          <w:iCs/>
          <w:color w:val="000000"/>
        </w:rPr>
        <w:t>ies</w:t>
      </w:r>
      <w:r>
        <w:rPr>
          <w:rFonts w:cs="Arial"/>
          <w:iCs/>
          <w:color w:val="000000"/>
        </w:rPr>
        <w:t xml:space="preserve"> hängt</w:t>
      </w:r>
      <w:r w:rsidRPr="007B6140">
        <w:rPr>
          <w:rFonts w:cs="Arial"/>
          <w:iCs/>
          <w:color w:val="000000"/>
        </w:rPr>
        <w:t xml:space="preserve"> vom weiteren Verlauf des Winters und </w:t>
      </w:r>
      <w:r>
        <w:rPr>
          <w:rFonts w:cs="Arial"/>
          <w:iCs/>
          <w:color w:val="000000"/>
        </w:rPr>
        <w:t>der Witterung ab</w:t>
      </w:r>
      <w:r w:rsidRPr="007B6140">
        <w:rPr>
          <w:rFonts w:cs="Arial"/>
          <w:iCs/>
          <w:color w:val="000000"/>
        </w:rPr>
        <w:t>.</w:t>
      </w:r>
      <w:r>
        <w:rPr>
          <w:rFonts w:cs="Arial"/>
          <w:iCs/>
          <w:color w:val="000000"/>
        </w:rPr>
        <w:t xml:space="preserve"> </w:t>
      </w:r>
      <w:r w:rsidRPr="007B6140">
        <w:rPr>
          <w:rFonts w:cs="Arial"/>
          <w:iCs/>
          <w:color w:val="000000"/>
        </w:rPr>
        <w:t xml:space="preserve">Die erneute Sperrung wird </w:t>
      </w:r>
      <w:r>
        <w:rPr>
          <w:rFonts w:cs="Arial"/>
          <w:iCs/>
          <w:color w:val="000000"/>
        </w:rPr>
        <w:t>dann rechtzeitig</w:t>
      </w:r>
      <w:r w:rsidRPr="007B6140">
        <w:rPr>
          <w:rFonts w:cs="Arial"/>
          <w:iCs/>
          <w:color w:val="000000"/>
        </w:rPr>
        <w:t xml:space="preserve"> bekannt</w:t>
      </w:r>
      <w:r>
        <w:rPr>
          <w:rFonts w:cs="Arial"/>
          <w:iCs/>
          <w:color w:val="000000"/>
        </w:rPr>
        <w:t xml:space="preserve"> </w:t>
      </w:r>
      <w:r w:rsidRPr="007B6140">
        <w:rPr>
          <w:rFonts w:cs="Arial"/>
          <w:iCs/>
          <w:color w:val="000000"/>
        </w:rPr>
        <w:t>gegeben werden.</w:t>
      </w:r>
    </w:p>
    <w:p w:rsidR="007B6140" w:rsidRDefault="007B6140" w:rsidP="007B6140">
      <w:pPr>
        <w:rPr>
          <w:rFonts w:cs="Arial"/>
          <w:iCs/>
          <w:color w:val="000000"/>
        </w:rPr>
      </w:pPr>
      <w:r w:rsidRPr="007B6140">
        <w:rPr>
          <w:rFonts w:cs="Arial"/>
          <w:iCs/>
          <w:color w:val="000000"/>
        </w:rPr>
        <w:lastRenderedPageBreak/>
        <w:t>Da die Nebenanlagen teilweise noch als Lagerfläche genutzt werden</w:t>
      </w:r>
      <w:r>
        <w:rPr>
          <w:rFonts w:cs="Arial"/>
          <w:iCs/>
          <w:color w:val="000000"/>
        </w:rPr>
        <w:t>,</w:t>
      </w:r>
      <w:r w:rsidRPr="007B6140">
        <w:rPr>
          <w:rFonts w:cs="Arial"/>
          <w:iCs/>
          <w:color w:val="000000"/>
        </w:rPr>
        <w:t xml:space="preserve"> ist eine Umlei</w:t>
      </w:r>
      <w:r>
        <w:rPr>
          <w:rFonts w:cs="Arial"/>
          <w:iCs/>
          <w:color w:val="000000"/>
        </w:rPr>
        <w:t xml:space="preserve">tung für Fußgänger eingerichtet. So können die Fußgänger </w:t>
      </w:r>
      <w:r w:rsidRPr="007B6140">
        <w:rPr>
          <w:rFonts w:cs="Arial"/>
          <w:iCs/>
          <w:color w:val="000000"/>
        </w:rPr>
        <w:t xml:space="preserve">gefahrlos von der Schulstraße in Richtung </w:t>
      </w:r>
      <w:proofErr w:type="spellStart"/>
      <w:r w:rsidRPr="007B6140">
        <w:rPr>
          <w:rFonts w:cs="Arial"/>
          <w:iCs/>
          <w:color w:val="000000"/>
        </w:rPr>
        <w:t>Leeden</w:t>
      </w:r>
      <w:proofErr w:type="spellEnd"/>
      <w:r w:rsidRPr="007B6140">
        <w:rPr>
          <w:rFonts w:cs="Arial"/>
          <w:iCs/>
          <w:color w:val="000000"/>
        </w:rPr>
        <w:t xml:space="preserve"> </w:t>
      </w:r>
      <w:r>
        <w:rPr>
          <w:rFonts w:cs="Arial"/>
          <w:iCs/>
          <w:color w:val="000000"/>
        </w:rPr>
        <w:t>gehen</w:t>
      </w:r>
      <w:r w:rsidRPr="007B6140">
        <w:rPr>
          <w:rFonts w:cs="Arial"/>
          <w:iCs/>
          <w:color w:val="000000"/>
        </w:rPr>
        <w:t>.</w:t>
      </w:r>
      <w:r>
        <w:rPr>
          <w:rFonts w:cs="Arial"/>
          <w:iCs/>
          <w:color w:val="000000"/>
        </w:rPr>
        <w:t xml:space="preserve"> Zwar ist jetzt die durchgängige Befahrbarkeit</w:t>
      </w:r>
      <w:r w:rsidRPr="007B6140">
        <w:rPr>
          <w:rFonts w:cs="Arial"/>
          <w:iCs/>
          <w:color w:val="000000"/>
        </w:rPr>
        <w:t xml:space="preserve"> für den Individualverkehr </w:t>
      </w:r>
      <w:r>
        <w:rPr>
          <w:rFonts w:cs="Arial"/>
          <w:iCs/>
          <w:color w:val="000000"/>
        </w:rPr>
        <w:t xml:space="preserve">möglich, </w:t>
      </w:r>
      <w:r w:rsidRPr="007B6140">
        <w:rPr>
          <w:rFonts w:cs="Arial"/>
          <w:iCs/>
          <w:color w:val="000000"/>
        </w:rPr>
        <w:t xml:space="preserve">doch eine Wiederaufnahme des Busverkehrs durch den aktuellen Bauabschnitt in </w:t>
      </w:r>
      <w:proofErr w:type="spellStart"/>
      <w:r w:rsidRPr="007B6140">
        <w:rPr>
          <w:rFonts w:cs="Arial"/>
          <w:iCs/>
          <w:color w:val="000000"/>
        </w:rPr>
        <w:t>Hasbergen</w:t>
      </w:r>
      <w:proofErr w:type="spellEnd"/>
      <w:r w:rsidRPr="007B6140">
        <w:rPr>
          <w:rFonts w:cs="Arial"/>
          <w:iCs/>
          <w:color w:val="000000"/>
        </w:rPr>
        <w:t xml:space="preserve"> </w:t>
      </w:r>
      <w:r>
        <w:rPr>
          <w:rFonts w:cs="Arial"/>
          <w:iCs/>
          <w:color w:val="000000"/>
        </w:rPr>
        <w:t>klappt zurz</w:t>
      </w:r>
      <w:r w:rsidRPr="007B6140">
        <w:rPr>
          <w:rFonts w:cs="Arial"/>
          <w:iCs/>
          <w:color w:val="000000"/>
        </w:rPr>
        <w:t xml:space="preserve">eit </w:t>
      </w:r>
      <w:r>
        <w:rPr>
          <w:rFonts w:cs="Arial"/>
          <w:iCs/>
          <w:color w:val="000000"/>
        </w:rPr>
        <w:t>noch nicht</w:t>
      </w:r>
      <w:r w:rsidRPr="007B6140">
        <w:rPr>
          <w:rFonts w:cs="Arial"/>
          <w:iCs/>
          <w:color w:val="000000"/>
        </w:rPr>
        <w:t>.</w:t>
      </w:r>
      <w:r>
        <w:rPr>
          <w:rFonts w:cs="Arial"/>
          <w:iCs/>
          <w:color w:val="000000"/>
        </w:rPr>
        <w:t xml:space="preserve"> </w:t>
      </w:r>
      <w:r w:rsidRPr="007B6140">
        <w:rPr>
          <w:rFonts w:cs="Arial"/>
          <w:iCs/>
          <w:color w:val="000000"/>
        </w:rPr>
        <w:t xml:space="preserve">Da </w:t>
      </w:r>
      <w:r>
        <w:rPr>
          <w:rFonts w:cs="Arial"/>
          <w:iCs/>
          <w:color w:val="000000"/>
        </w:rPr>
        <w:t>wegen</w:t>
      </w:r>
      <w:r w:rsidRPr="007B6140">
        <w:rPr>
          <w:rFonts w:cs="Arial"/>
          <w:iCs/>
          <w:color w:val="000000"/>
        </w:rPr>
        <w:t xml:space="preserve"> der Regenfälle der vergangenen Woch</w:t>
      </w:r>
      <w:r w:rsidR="00EF6F5C">
        <w:rPr>
          <w:rFonts w:cs="Arial"/>
          <w:iCs/>
          <w:color w:val="000000"/>
        </w:rPr>
        <w:t>en erst äußert kurzfristig klar</w:t>
      </w:r>
      <w:r>
        <w:rPr>
          <w:rFonts w:cs="Arial"/>
          <w:iCs/>
          <w:color w:val="000000"/>
        </w:rPr>
        <w:t>geworden ist</w:t>
      </w:r>
      <w:r w:rsidRPr="007B6140">
        <w:rPr>
          <w:rFonts w:cs="Arial"/>
          <w:iCs/>
          <w:color w:val="000000"/>
        </w:rPr>
        <w:t xml:space="preserve">, dass die Ortsdurchfahrt tatsächlich frei gegeben werden kann, ist eine Umstellung der gesamten </w:t>
      </w:r>
      <w:proofErr w:type="spellStart"/>
      <w:r w:rsidRPr="007B6140">
        <w:rPr>
          <w:rFonts w:cs="Arial"/>
          <w:iCs/>
          <w:color w:val="000000"/>
        </w:rPr>
        <w:t>RegioTakt</w:t>
      </w:r>
      <w:proofErr w:type="spellEnd"/>
      <w:r w:rsidRPr="007B6140">
        <w:rPr>
          <w:rFonts w:cs="Arial"/>
          <w:iCs/>
          <w:color w:val="000000"/>
        </w:rPr>
        <w:t xml:space="preserve"> Linien</w:t>
      </w:r>
      <w:r w:rsidR="00EF6F5C">
        <w:rPr>
          <w:rFonts w:cs="Arial"/>
          <w:iCs/>
          <w:color w:val="000000"/>
        </w:rPr>
        <w:t xml:space="preserve"> noch</w:t>
      </w:r>
      <w:r w:rsidRPr="007B6140">
        <w:rPr>
          <w:rFonts w:cs="Arial"/>
          <w:iCs/>
          <w:color w:val="000000"/>
        </w:rPr>
        <w:t xml:space="preserve"> nicht möglich</w:t>
      </w:r>
      <w:r w:rsidR="00EF6F5C">
        <w:rPr>
          <w:rFonts w:cs="Arial"/>
          <w:iCs/>
          <w:color w:val="000000"/>
        </w:rPr>
        <w:t xml:space="preserve"> gewesen</w:t>
      </w:r>
      <w:r w:rsidRPr="007B6140">
        <w:rPr>
          <w:rFonts w:cs="Arial"/>
          <w:iCs/>
          <w:color w:val="000000"/>
        </w:rPr>
        <w:t xml:space="preserve">. </w:t>
      </w:r>
    </w:p>
    <w:p w:rsidR="007B6140" w:rsidRDefault="007B6140" w:rsidP="007B6140">
      <w:pPr>
        <w:rPr>
          <w:rFonts w:cs="Arial"/>
          <w:iCs/>
          <w:color w:val="000000"/>
        </w:rPr>
      </w:pPr>
    </w:p>
    <w:p w:rsidR="007B6140" w:rsidRPr="007B6140" w:rsidRDefault="007B6140" w:rsidP="007B6140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Da</w:t>
      </w:r>
      <w:r w:rsidRPr="007B6140">
        <w:rPr>
          <w:rFonts w:cs="Arial"/>
          <w:iCs/>
          <w:color w:val="000000"/>
        </w:rPr>
        <w:t xml:space="preserve"> die Wiederaufnahme der Bauarbeiten </w:t>
      </w:r>
      <w:r>
        <w:rPr>
          <w:rFonts w:cs="Arial"/>
          <w:iCs/>
          <w:color w:val="000000"/>
        </w:rPr>
        <w:t xml:space="preserve">aus den genannten Gründen nicht fest planbar ist, kann auch noch nicht gesagt werden, wann das Busnetz wieder wie gewohnt zur Verfügung stehen wird. </w:t>
      </w:r>
      <w:r w:rsidRPr="007B6140">
        <w:rPr>
          <w:rFonts w:cs="Arial"/>
          <w:iCs/>
          <w:color w:val="000000"/>
        </w:rPr>
        <w:t>Mit Freigabe des Kreisverkehrs endet auch die bestehende Übergangsregelung im Bereich „</w:t>
      </w:r>
      <w:proofErr w:type="spellStart"/>
      <w:r w:rsidRPr="007B6140">
        <w:rPr>
          <w:rFonts w:cs="Arial"/>
          <w:iCs/>
          <w:color w:val="000000"/>
        </w:rPr>
        <w:t>Kreuzbrink</w:t>
      </w:r>
      <w:proofErr w:type="spellEnd"/>
      <w:r w:rsidRPr="007B6140">
        <w:rPr>
          <w:rFonts w:cs="Arial"/>
          <w:iCs/>
          <w:color w:val="000000"/>
        </w:rPr>
        <w:t>“. Am Kreisverkehr wurde die provis</w:t>
      </w:r>
      <w:r>
        <w:rPr>
          <w:rFonts w:cs="Arial"/>
          <w:iCs/>
          <w:color w:val="000000"/>
        </w:rPr>
        <w:t xml:space="preserve">orische Haltestelle „Am </w:t>
      </w:r>
      <w:proofErr w:type="spellStart"/>
      <w:r>
        <w:rPr>
          <w:rFonts w:cs="Arial"/>
          <w:iCs/>
          <w:color w:val="000000"/>
        </w:rPr>
        <w:t>Hüvel</w:t>
      </w:r>
      <w:proofErr w:type="spellEnd"/>
      <w:r>
        <w:rPr>
          <w:rFonts w:cs="Arial"/>
          <w:iCs/>
          <w:color w:val="000000"/>
        </w:rPr>
        <w:t xml:space="preserve">“ </w:t>
      </w:r>
      <w:r w:rsidRPr="007B6140">
        <w:rPr>
          <w:rFonts w:cs="Arial"/>
          <w:iCs/>
          <w:color w:val="000000"/>
        </w:rPr>
        <w:t>fertiggestellt. Do</w:t>
      </w:r>
      <w:r>
        <w:rPr>
          <w:rFonts w:cs="Arial"/>
          <w:iCs/>
          <w:color w:val="000000"/>
        </w:rPr>
        <w:t xml:space="preserve">rt hält der Bus </w:t>
      </w:r>
      <w:r w:rsidR="00EF6F5C">
        <w:rPr>
          <w:rFonts w:cs="Arial"/>
          <w:iCs/>
          <w:color w:val="000000"/>
        </w:rPr>
        <w:t xml:space="preserve">wieder </w:t>
      </w:r>
      <w:r>
        <w:rPr>
          <w:rFonts w:cs="Arial"/>
          <w:iCs/>
          <w:color w:val="000000"/>
        </w:rPr>
        <w:t xml:space="preserve">ab Montag, den 1. Januar </w:t>
      </w:r>
      <w:r w:rsidRPr="007B6140">
        <w:rPr>
          <w:rFonts w:cs="Arial"/>
          <w:iCs/>
          <w:color w:val="000000"/>
        </w:rPr>
        <w:t>2024.</w:t>
      </w:r>
    </w:p>
    <w:p w:rsidR="007B6140" w:rsidRPr="007B6140" w:rsidRDefault="007B6140" w:rsidP="007B6140">
      <w:pPr>
        <w:rPr>
          <w:rFonts w:cs="Arial"/>
          <w:iCs/>
          <w:color w:val="000000"/>
        </w:rPr>
      </w:pPr>
    </w:p>
    <w:p w:rsidR="007B6140" w:rsidRPr="007B6140" w:rsidRDefault="007B6140" w:rsidP="007B6140">
      <w:pPr>
        <w:rPr>
          <w:rFonts w:cs="Arial"/>
          <w:color w:val="000000"/>
        </w:rPr>
      </w:pPr>
      <w:r w:rsidRPr="007B6140">
        <w:rPr>
          <w:rFonts w:cs="Arial"/>
          <w:iCs/>
          <w:color w:val="000000"/>
        </w:rPr>
        <w:t>Der Landkreis Osnabrück bittet um besondere Rücksichtnahme in den frei gegebenen Abschnitten, da noch nicht alle Nebenanlagen und Leiteinrichtungen vollständig fertig gestellt sind</w:t>
      </w:r>
      <w:r w:rsidR="00EF6F5C">
        <w:rPr>
          <w:rFonts w:cs="Arial"/>
          <w:iCs/>
          <w:color w:val="000000"/>
        </w:rPr>
        <w:t>.</w:t>
      </w:r>
    </w:p>
    <w:p w:rsidR="007B6140" w:rsidRDefault="007B6140" w:rsidP="00C378E0">
      <w:pPr>
        <w:rPr>
          <w:rFonts w:cs="Arial"/>
        </w:rPr>
      </w:pPr>
    </w:p>
    <w:p w:rsidR="007B6140" w:rsidRDefault="007B6140" w:rsidP="00C378E0">
      <w:pPr>
        <w:rPr>
          <w:rFonts w:cs="Arial"/>
        </w:rPr>
      </w:pPr>
      <w:r>
        <w:rPr>
          <w:rFonts w:cs="Arial"/>
        </w:rPr>
        <w:t>BU:</w:t>
      </w:r>
    </w:p>
    <w:p w:rsidR="007B6140" w:rsidRDefault="007B6140" w:rsidP="00C378E0">
      <w:pPr>
        <w:rPr>
          <w:rFonts w:cs="Arial"/>
        </w:rPr>
      </w:pPr>
      <w:r w:rsidRPr="00B13454">
        <w:rPr>
          <w:rFonts w:cs="Arial"/>
          <w:b/>
        </w:rPr>
        <w:t>Rechtzeitig zu Weihnachten wieder frei:</w:t>
      </w:r>
      <w:r>
        <w:rPr>
          <w:rFonts w:cs="Arial"/>
        </w:rPr>
        <w:t xml:space="preserve"> </w:t>
      </w:r>
      <w:r w:rsidR="00B13454">
        <w:rPr>
          <w:rFonts w:cs="Arial"/>
        </w:rPr>
        <w:t xml:space="preserve">Der Kreisverkehr in </w:t>
      </w:r>
      <w:proofErr w:type="spellStart"/>
      <w:r w:rsidR="00B13454">
        <w:rPr>
          <w:rFonts w:cs="Arial"/>
        </w:rPr>
        <w:t>Hasbergens</w:t>
      </w:r>
      <w:proofErr w:type="spellEnd"/>
      <w:r w:rsidR="00B13454">
        <w:rPr>
          <w:rFonts w:cs="Arial"/>
        </w:rPr>
        <w:t xml:space="preserve"> Mitte ist seit heute wieder für Autos befahrbar. Der reguläre Busverkehr muss dagegen noch warten.</w:t>
      </w:r>
    </w:p>
    <w:p w:rsidR="00B13454" w:rsidRDefault="00B13454" w:rsidP="00B13454">
      <w:pPr>
        <w:ind w:left="3545"/>
        <w:rPr>
          <w:rFonts w:cs="Arial"/>
        </w:rPr>
      </w:pPr>
      <w:r>
        <w:rPr>
          <w:rFonts w:cs="Arial"/>
        </w:rPr>
        <w:t>Foto: Landkreis Osnabrück</w:t>
      </w:r>
    </w:p>
    <w:p w:rsidR="007B6140" w:rsidRDefault="007B6140" w:rsidP="00C378E0">
      <w:pPr>
        <w:rPr>
          <w:rFonts w:cs="Arial"/>
        </w:rPr>
      </w:pPr>
    </w:p>
    <w:p w:rsidR="007B6140" w:rsidRDefault="007B6140" w:rsidP="00C378E0">
      <w:pPr>
        <w:rPr>
          <w:rFonts w:cs="Arial"/>
        </w:rPr>
      </w:pPr>
    </w:p>
    <w:p w:rsidR="00512262" w:rsidRPr="00DC3B35" w:rsidRDefault="00512262" w:rsidP="00C378E0">
      <w:pPr>
        <w:rPr>
          <w:rFonts w:cs="Arial"/>
          <w:iCs/>
        </w:rPr>
      </w:pPr>
    </w:p>
    <w:sectPr w:rsidR="00512262" w:rsidRPr="00DC3B35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D0" w:rsidRDefault="00B83AD0">
      <w:pPr>
        <w:spacing w:line="240" w:lineRule="auto"/>
      </w:pPr>
      <w:r>
        <w:separator/>
      </w:r>
    </w:p>
  </w:endnote>
  <w:endnote w:type="continuationSeparator" w:id="0">
    <w:p w:rsidR="00B83AD0" w:rsidRDefault="00B83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6F5C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D0" w:rsidRDefault="00B83AD0">
      <w:pPr>
        <w:spacing w:line="240" w:lineRule="auto"/>
      </w:pPr>
      <w:r>
        <w:separator/>
      </w:r>
    </w:p>
  </w:footnote>
  <w:footnote w:type="continuationSeparator" w:id="0">
    <w:p w:rsidR="00B83AD0" w:rsidRDefault="00B83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72BC2"/>
    <w:rsid w:val="0008394D"/>
    <w:rsid w:val="00085B5C"/>
    <w:rsid w:val="000B0542"/>
    <w:rsid w:val="000C51A9"/>
    <w:rsid w:val="000D3339"/>
    <w:rsid w:val="000D6D18"/>
    <w:rsid w:val="00105D62"/>
    <w:rsid w:val="00111821"/>
    <w:rsid w:val="001127F9"/>
    <w:rsid w:val="00122E16"/>
    <w:rsid w:val="001269AF"/>
    <w:rsid w:val="00142162"/>
    <w:rsid w:val="001465F4"/>
    <w:rsid w:val="0015295E"/>
    <w:rsid w:val="0015505A"/>
    <w:rsid w:val="00162327"/>
    <w:rsid w:val="00165DA3"/>
    <w:rsid w:val="00182500"/>
    <w:rsid w:val="00195B79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748A"/>
    <w:rsid w:val="0037251E"/>
    <w:rsid w:val="00377596"/>
    <w:rsid w:val="00386705"/>
    <w:rsid w:val="003B0E74"/>
    <w:rsid w:val="003B1659"/>
    <w:rsid w:val="003C726C"/>
    <w:rsid w:val="003C7FEB"/>
    <w:rsid w:val="003E211B"/>
    <w:rsid w:val="003F2DB8"/>
    <w:rsid w:val="004050C7"/>
    <w:rsid w:val="00417B34"/>
    <w:rsid w:val="00431B24"/>
    <w:rsid w:val="0043484A"/>
    <w:rsid w:val="00447B33"/>
    <w:rsid w:val="00464130"/>
    <w:rsid w:val="00467605"/>
    <w:rsid w:val="00487F4D"/>
    <w:rsid w:val="004B6ADF"/>
    <w:rsid w:val="004C1F6F"/>
    <w:rsid w:val="004C5AA4"/>
    <w:rsid w:val="004E56E7"/>
    <w:rsid w:val="00500497"/>
    <w:rsid w:val="005064D3"/>
    <w:rsid w:val="0051163D"/>
    <w:rsid w:val="00511E94"/>
    <w:rsid w:val="00512262"/>
    <w:rsid w:val="00515E7D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6033EF"/>
    <w:rsid w:val="00620D33"/>
    <w:rsid w:val="006230B6"/>
    <w:rsid w:val="006375C0"/>
    <w:rsid w:val="006775A0"/>
    <w:rsid w:val="0068340C"/>
    <w:rsid w:val="006928CA"/>
    <w:rsid w:val="006A3C89"/>
    <w:rsid w:val="006C2BA2"/>
    <w:rsid w:val="006C3FC2"/>
    <w:rsid w:val="006D4DC6"/>
    <w:rsid w:val="006D4E99"/>
    <w:rsid w:val="006E0E4F"/>
    <w:rsid w:val="006E4B46"/>
    <w:rsid w:val="006E7893"/>
    <w:rsid w:val="006F2E7E"/>
    <w:rsid w:val="00731F55"/>
    <w:rsid w:val="00743A19"/>
    <w:rsid w:val="00744AB7"/>
    <w:rsid w:val="00747840"/>
    <w:rsid w:val="00751981"/>
    <w:rsid w:val="00755D5F"/>
    <w:rsid w:val="00756453"/>
    <w:rsid w:val="007601F5"/>
    <w:rsid w:val="00761589"/>
    <w:rsid w:val="0077393A"/>
    <w:rsid w:val="007945D7"/>
    <w:rsid w:val="007B6140"/>
    <w:rsid w:val="007C76FB"/>
    <w:rsid w:val="007D330A"/>
    <w:rsid w:val="007E607B"/>
    <w:rsid w:val="007F1E7D"/>
    <w:rsid w:val="007F3360"/>
    <w:rsid w:val="00801162"/>
    <w:rsid w:val="00807EF8"/>
    <w:rsid w:val="00810E65"/>
    <w:rsid w:val="008113E7"/>
    <w:rsid w:val="00811F28"/>
    <w:rsid w:val="00821E08"/>
    <w:rsid w:val="00831453"/>
    <w:rsid w:val="008477B5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4EAF"/>
    <w:rsid w:val="008F5A3A"/>
    <w:rsid w:val="0092646C"/>
    <w:rsid w:val="00952203"/>
    <w:rsid w:val="0095419D"/>
    <w:rsid w:val="00955F60"/>
    <w:rsid w:val="00974FDE"/>
    <w:rsid w:val="00975993"/>
    <w:rsid w:val="009833AA"/>
    <w:rsid w:val="009A39ED"/>
    <w:rsid w:val="009C0F1C"/>
    <w:rsid w:val="009C6E9E"/>
    <w:rsid w:val="009C7BB8"/>
    <w:rsid w:val="009E1D78"/>
    <w:rsid w:val="009F458E"/>
    <w:rsid w:val="00A04908"/>
    <w:rsid w:val="00A05B1C"/>
    <w:rsid w:val="00A26B5A"/>
    <w:rsid w:val="00A374C3"/>
    <w:rsid w:val="00A37E09"/>
    <w:rsid w:val="00A40F64"/>
    <w:rsid w:val="00A54518"/>
    <w:rsid w:val="00A74E20"/>
    <w:rsid w:val="00A8382C"/>
    <w:rsid w:val="00A85C15"/>
    <w:rsid w:val="00A92CA8"/>
    <w:rsid w:val="00AA098D"/>
    <w:rsid w:val="00AA1B35"/>
    <w:rsid w:val="00AD25F9"/>
    <w:rsid w:val="00AD4EF0"/>
    <w:rsid w:val="00AE18A5"/>
    <w:rsid w:val="00AE6834"/>
    <w:rsid w:val="00AF3A50"/>
    <w:rsid w:val="00B0156A"/>
    <w:rsid w:val="00B04EB0"/>
    <w:rsid w:val="00B13454"/>
    <w:rsid w:val="00B2340E"/>
    <w:rsid w:val="00B25788"/>
    <w:rsid w:val="00B67D99"/>
    <w:rsid w:val="00B756DB"/>
    <w:rsid w:val="00B83AD0"/>
    <w:rsid w:val="00B87FA0"/>
    <w:rsid w:val="00B90845"/>
    <w:rsid w:val="00B96A66"/>
    <w:rsid w:val="00BA2A94"/>
    <w:rsid w:val="00BB0E7C"/>
    <w:rsid w:val="00BB531D"/>
    <w:rsid w:val="00BD3618"/>
    <w:rsid w:val="00BE17C9"/>
    <w:rsid w:val="00C069ED"/>
    <w:rsid w:val="00C378E0"/>
    <w:rsid w:val="00C43D16"/>
    <w:rsid w:val="00C51B95"/>
    <w:rsid w:val="00CA6495"/>
    <w:rsid w:val="00CB163C"/>
    <w:rsid w:val="00CC29AE"/>
    <w:rsid w:val="00CD4374"/>
    <w:rsid w:val="00CE5049"/>
    <w:rsid w:val="00CF695D"/>
    <w:rsid w:val="00D0152A"/>
    <w:rsid w:val="00D0252A"/>
    <w:rsid w:val="00D138B0"/>
    <w:rsid w:val="00D20451"/>
    <w:rsid w:val="00D34915"/>
    <w:rsid w:val="00D41C47"/>
    <w:rsid w:val="00D4784A"/>
    <w:rsid w:val="00D510AD"/>
    <w:rsid w:val="00D7273D"/>
    <w:rsid w:val="00DB5364"/>
    <w:rsid w:val="00DC155D"/>
    <w:rsid w:val="00DC3B35"/>
    <w:rsid w:val="00DD75F5"/>
    <w:rsid w:val="00DF5185"/>
    <w:rsid w:val="00E37808"/>
    <w:rsid w:val="00E37934"/>
    <w:rsid w:val="00E421D9"/>
    <w:rsid w:val="00E47ABD"/>
    <w:rsid w:val="00E61114"/>
    <w:rsid w:val="00E84431"/>
    <w:rsid w:val="00E854F5"/>
    <w:rsid w:val="00E94CB6"/>
    <w:rsid w:val="00E94D5B"/>
    <w:rsid w:val="00EA23A1"/>
    <w:rsid w:val="00EB47EF"/>
    <w:rsid w:val="00EB7E11"/>
    <w:rsid w:val="00EC4FA5"/>
    <w:rsid w:val="00EC724B"/>
    <w:rsid w:val="00EC7C9E"/>
    <w:rsid w:val="00EF6F5C"/>
    <w:rsid w:val="00EF7121"/>
    <w:rsid w:val="00F11B08"/>
    <w:rsid w:val="00F24542"/>
    <w:rsid w:val="00F37764"/>
    <w:rsid w:val="00F420A1"/>
    <w:rsid w:val="00F47A48"/>
    <w:rsid w:val="00F639AF"/>
    <w:rsid w:val="00F66584"/>
    <w:rsid w:val="00F70ED1"/>
    <w:rsid w:val="00F966D1"/>
    <w:rsid w:val="00FA5F78"/>
    <w:rsid w:val="00FC26E4"/>
    <w:rsid w:val="00FC4AF0"/>
    <w:rsid w:val="00FE4210"/>
    <w:rsid w:val="00FE74F5"/>
    <w:rsid w:val="00FF0E31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03151"/>
  <w15:docId w15:val="{6B1A7670-F5E6-4C13-94DC-A1E5A4E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A61C-51F0-4DED-8ABD-45F0EC1D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3</cp:revision>
  <cp:lastPrinted>2020-03-01T14:06:00Z</cp:lastPrinted>
  <dcterms:created xsi:type="dcterms:W3CDTF">2023-12-21T15:09:00Z</dcterms:created>
  <dcterms:modified xsi:type="dcterms:W3CDTF">2023-12-21T15:14:00Z</dcterms:modified>
</cp:coreProperties>
</file>