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344E7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</w:t>
            </w:r>
            <w:r w:rsidR="00566731" w:rsidRPr="006D4E99">
              <w:rPr>
                <w:rFonts w:cs="Arial"/>
              </w:rPr>
              <w:t>t</w:t>
            </w:r>
            <w:r>
              <w:rPr>
                <w:rFonts w:cs="Arial"/>
              </w:rPr>
              <w:t>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D93727">
              <w:rPr>
                <w:rFonts w:cs="Arial"/>
              </w:rPr>
              <w:t>24</w:t>
            </w:r>
            <w:r w:rsidR="00FF32AA">
              <w:rPr>
                <w:rFonts w:cs="Arial"/>
              </w:rPr>
              <w:t>.</w:t>
            </w:r>
            <w:r w:rsidR="00526FE2">
              <w:rPr>
                <w:rFonts w:cs="Arial"/>
              </w:rPr>
              <w:t>1</w:t>
            </w:r>
            <w:r w:rsidR="00D93727">
              <w:rPr>
                <w:rFonts w:cs="Arial"/>
              </w:rPr>
              <w:t>2.2023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725B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D5CC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B483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DD09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6263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A37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A5C20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915A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B292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C561BA" w:rsidRPr="006112BE" w:rsidRDefault="0050182C" w:rsidP="00C561BA">
      <w:pPr>
        <w:rPr>
          <w:b/>
        </w:rPr>
      </w:pPr>
      <w:r>
        <w:rPr>
          <w:b/>
        </w:rPr>
        <w:t>Hochwasser in der Region: Lage bleibt auch in den kommenden Tagen angespannt</w:t>
      </w:r>
    </w:p>
    <w:p w:rsidR="00105F42" w:rsidRDefault="00105F42" w:rsidP="00F16D97">
      <w:pPr>
        <w:rPr>
          <w:b/>
        </w:rPr>
      </w:pPr>
    </w:p>
    <w:p w:rsidR="0050182C" w:rsidRDefault="00A67313" w:rsidP="00D40B12">
      <w:pPr>
        <w:spacing w:after="120"/>
      </w:pPr>
      <w:r>
        <w:rPr>
          <w:b/>
        </w:rPr>
        <w:t>Osnabrück</w:t>
      </w:r>
      <w:r w:rsidR="00F47A48" w:rsidRPr="00F47A48">
        <w:rPr>
          <w:b/>
        </w:rPr>
        <w:t>.</w:t>
      </w:r>
      <w:r w:rsidR="0050182C">
        <w:t xml:space="preserve"> Die Pegel der Gewässer steigen in der Region Osnabrück aufgrund der kontinuierlichen Niederschlage weiter an. Der Landkreis Osnabrück weist deshalb die Bevölkerung daraufhin, dass die Lage auch in den kommen</w:t>
      </w:r>
      <w:r w:rsidR="00747436">
        <w:t xml:space="preserve">den Tagen </w:t>
      </w:r>
      <w:r w:rsidR="0050182C">
        <w:t>angespannt bleibt.</w:t>
      </w:r>
    </w:p>
    <w:p w:rsidR="0050182C" w:rsidRDefault="0050182C" w:rsidP="0050182C">
      <w:pPr>
        <w:spacing w:after="120"/>
      </w:pPr>
      <w:r>
        <w:t>Der enge Austausch mit den Mitgliedskommunen hat auch für den heutigen So</w:t>
      </w:r>
      <w:r w:rsidR="00747436">
        <w:t>nntag ergeben, dass es bislang</w:t>
      </w:r>
      <w:r>
        <w:t xml:space="preserve"> keine flächendeckende</w:t>
      </w:r>
      <w:r w:rsidR="00747436">
        <w:t xml:space="preserve">n Gefahren durch Hochwasser gibt. </w:t>
      </w:r>
      <w:r>
        <w:t>Die</w:t>
      </w:r>
      <w:r w:rsidR="00747436">
        <w:t xml:space="preserve"> Rückmeldungen von</w:t>
      </w:r>
      <w:r>
        <w:t xml:space="preserve"> vor Ort und die Informationen des Niedersächsischen</w:t>
      </w:r>
      <w:r w:rsidRPr="0050182C">
        <w:t xml:space="preserve"> Landesbetrieb</w:t>
      </w:r>
      <w:r>
        <w:t>s</w:t>
      </w:r>
      <w:r w:rsidRPr="0050182C">
        <w:t xml:space="preserve"> für Wasserwirtschaft, Küsten- und Naturschutz (NLWKN)</w:t>
      </w:r>
      <w:r>
        <w:t xml:space="preserve"> ergeben allerdings</w:t>
      </w:r>
      <w:r w:rsidR="00747436">
        <w:t xml:space="preserve"> auch</w:t>
      </w:r>
      <w:r>
        <w:t xml:space="preserve">, dass </w:t>
      </w:r>
      <w:r w:rsidR="00747436">
        <w:t>die Lage</w:t>
      </w:r>
      <w:bookmarkStart w:id="0" w:name="_GoBack"/>
      <w:bookmarkEnd w:id="0"/>
      <w:r>
        <w:t xml:space="preserve"> in den kommenden Tagen</w:t>
      </w:r>
      <w:r w:rsidR="00747436">
        <w:t xml:space="preserve"> angespannt bleibt. </w:t>
      </w:r>
      <w:r w:rsidR="005C4952" w:rsidRPr="005C4952">
        <w:t xml:space="preserve">Der Landkreis </w:t>
      </w:r>
      <w:r w:rsidR="005C4952">
        <w:t xml:space="preserve">ruft daher auch die </w:t>
      </w:r>
      <w:r w:rsidR="005C4952" w:rsidRPr="005C4952">
        <w:t xml:space="preserve">Bürgerinnen und Bürger, die nicht in der Nähe von Gewässern leben, </w:t>
      </w:r>
      <w:r w:rsidR="005C4952">
        <w:t xml:space="preserve">dazu auf, Vorkehrungen zu </w:t>
      </w:r>
      <w:r w:rsidR="00747436">
        <w:t>treffen</w:t>
      </w:r>
      <w:r w:rsidR="005C4952" w:rsidRPr="005C4952">
        <w:t>. So sollten sie etwa Rückstauklappen in den Gebäuden überprüfen, um ein Vollla</w:t>
      </w:r>
      <w:r w:rsidR="005C4952">
        <w:t xml:space="preserve">ufen des Kellers zu verhindern. Hinweise zum Verhalten bei Hochwasser bietet die Homepage des Landkreises: </w:t>
      </w:r>
      <w:hyperlink r:id="rId10" w:history="1">
        <w:r w:rsidR="005C4952" w:rsidRPr="00E72912">
          <w:rPr>
            <w:rStyle w:val="Hyperlink"/>
          </w:rPr>
          <w:t>https://www.landkreis-osnabrueck.de/hochwasser</w:t>
        </w:r>
      </w:hyperlink>
      <w:r w:rsidR="005C4952" w:rsidRPr="005C4952">
        <w:t>.</w:t>
      </w:r>
    </w:p>
    <w:p w:rsidR="0050182C" w:rsidRDefault="005C4952" w:rsidP="005C4952">
      <w:pPr>
        <w:spacing w:after="120"/>
      </w:pPr>
      <w:r>
        <w:lastRenderedPageBreak/>
        <w:t>Der Landkreis wird auch in den kommenden Tagen im Austausch mit den Mitgliedskommunen die Lage weiterhin im Blick haben und die Bevölkerung informieren.</w:t>
      </w:r>
    </w:p>
    <w:p w:rsidR="00F65A12" w:rsidRPr="00084E5C" w:rsidRDefault="00F65A12" w:rsidP="00F65A12">
      <w:pPr>
        <w:spacing w:after="120"/>
        <w:jc w:val="right"/>
      </w:pPr>
    </w:p>
    <w:sectPr w:rsidR="00F65A12" w:rsidRPr="00084E5C" w:rsidSect="00464130">
      <w:footerReference w:type="default" r:id="rId11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16" w:rsidRDefault="00AE4C16">
      <w:pPr>
        <w:spacing w:line="240" w:lineRule="auto"/>
      </w:pPr>
      <w:r>
        <w:separator/>
      </w:r>
    </w:p>
  </w:endnote>
  <w:endnote w:type="continuationSeparator" w:id="0">
    <w:p w:rsidR="00AE4C16" w:rsidRDefault="00AE4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47436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16" w:rsidRDefault="00AE4C16">
      <w:pPr>
        <w:spacing w:line="240" w:lineRule="auto"/>
      </w:pPr>
      <w:r>
        <w:separator/>
      </w:r>
    </w:p>
  </w:footnote>
  <w:footnote w:type="continuationSeparator" w:id="0">
    <w:p w:rsidR="00AE4C16" w:rsidRDefault="00AE4C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70537"/>
    <w:rsid w:val="000743D1"/>
    <w:rsid w:val="0008310A"/>
    <w:rsid w:val="0008394D"/>
    <w:rsid w:val="00084E5C"/>
    <w:rsid w:val="00085B5C"/>
    <w:rsid w:val="0009174E"/>
    <w:rsid w:val="00096CD7"/>
    <w:rsid w:val="000A025B"/>
    <w:rsid w:val="000B0542"/>
    <w:rsid w:val="000C3E06"/>
    <w:rsid w:val="000C496C"/>
    <w:rsid w:val="000C51A9"/>
    <w:rsid w:val="000D6D18"/>
    <w:rsid w:val="000E12EF"/>
    <w:rsid w:val="000F189A"/>
    <w:rsid w:val="000F5402"/>
    <w:rsid w:val="00100441"/>
    <w:rsid w:val="00105D62"/>
    <w:rsid w:val="00105F42"/>
    <w:rsid w:val="001269AF"/>
    <w:rsid w:val="00142162"/>
    <w:rsid w:val="001465F4"/>
    <w:rsid w:val="0015295E"/>
    <w:rsid w:val="0015505A"/>
    <w:rsid w:val="001567A1"/>
    <w:rsid w:val="0016056D"/>
    <w:rsid w:val="001605DF"/>
    <w:rsid w:val="00162327"/>
    <w:rsid w:val="001640AC"/>
    <w:rsid w:val="00184A24"/>
    <w:rsid w:val="00185344"/>
    <w:rsid w:val="00195B79"/>
    <w:rsid w:val="001A34B2"/>
    <w:rsid w:val="001C0D85"/>
    <w:rsid w:val="001F5C9C"/>
    <w:rsid w:val="001F6145"/>
    <w:rsid w:val="00230050"/>
    <w:rsid w:val="00250ED8"/>
    <w:rsid w:val="002514AE"/>
    <w:rsid w:val="00254737"/>
    <w:rsid w:val="00260969"/>
    <w:rsid w:val="00264EC4"/>
    <w:rsid w:val="002726B8"/>
    <w:rsid w:val="00294A40"/>
    <w:rsid w:val="002B3D5E"/>
    <w:rsid w:val="002C1213"/>
    <w:rsid w:val="002D0804"/>
    <w:rsid w:val="002D46DE"/>
    <w:rsid w:val="002E43CA"/>
    <w:rsid w:val="002E6FF7"/>
    <w:rsid w:val="002E745F"/>
    <w:rsid w:val="002E7D59"/>
    <w:rsid w:val="002F0C1F"/>
    <w:rsid w:val="003026CF"/>
    <w:rsid w:val="00322A2F"/>
    <w:rsid w:val="00341DA3"/>
    <w:rsid w:val="0034297C"/>
    <w:rsid w:val="00344E7E"/>
    <w:rsid w:val="00363A82"/>
    <w:rsid w:val="0036445F"/>
    <w:rsid w:val="00377AD5"/>
    <w:rsid w:val="00382DC9"/>
    <w:rsid w:val="003B1659"/>
    <w:rsid w:val="003C726C"/>
    <w:rsid w:val="003D64A3"/>
    <w:rsid w:val="003E1893"/>
    <w:rsid w:val="003F2DB8"/>
    <w:rsid w:val="00447B33"/>
    <w:rsid w:val="00464130"/>
    <w:rsid w:val="00464C94"/>
    <w:rsid w:val="00487F4D"/>
    <w:rsid w:val="004A57A0"/>
    <w:rsid w:val="004A6621"/>
    <w:rsid w:val="004C1946"/>
    <w:rsid w:val="004C5AA4"/>
    <w:rsid w:val="00500497"/>
    <w:rsid w:val="0050182C"/>
    <w:rsid w:val="005064D3"/>
    <w:rsid w:val="00511E94"/>
    <w:rsid w:val="00515E7D"/>
    <w:rsid w:val="005210A3"/>
    <w:rsid w:val="005220E2"/>
    <w:rsid w:val="005226F6"/>
    <w:rsid w:val="00526FE2"/>
    <w:rsid w:val="00543D20"/>
    <w:rsid w:val="00547809"/>
    <w:rsid w:val="00554C06"/>
    <w:rsid w:val="005634A4"/>
    <w:rsid w:val="00566731"/>
    <w:rsid w:val="0057486D"/>
    <w:rsid w:val="005C4952"/>
    <w:rsid w:val="005C4BD9"/>
    <w:rsid w:val="005D4065"/>
    <w:rsid w:val="005E75A9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10F0"/>
    <w:rsid w:val="006C2BA2"/>
    <w:rsid w:val="006C3FC2"/>
    <w:rsid w:val="006D4E99"/>
    <w:rsid w:val="006D5BD1"/>
    <w:rsid w:val="006E0E4F"/>
    <w:rsid w:val="006E4B46"/>
    <w:rsid w:val="006E6EAC"/>
    <w:rsid w:val="006E7893"/>
    <w:rsid w:val="006F2E7E"/>
    <w:rsid w:val="007009FB"/>
    <w:rsid w:val="00713DE2"/>
    <w:rsid w:val="0071531A"/>
    <w:rsid w:val="0071558E"/>
    <w:rsid w:val="0072161F"/>
    <w:rsid w:val="00743A19"/>
    <w:rsid w:val="00747273"/>
    <w:rsid w:val="00747436"/>
    <w:rsid w:val="00747840"/>
    <w:rsid w:val="00751981"/>
    <w:rsid w:val="00755D5F"/>
    <w:rsid w:val="007601F5"/>
    <w:rsid w:val="00761301"/>
    <w:rsid w:val="00793504"/>
    <w:rsid w:val="007945D7"/>
    <w:rsid w:val="007A134E"/>
    <w:rsid w:val="007C5758"/>
    <w:rsid w:val="007E0170"/>
    <w:rsid w:val="007E107A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61FC"/>
    <w:rsid w:val="00876B90"/>
    <w:rsid w:val="00885402"/>
    <w:rsid w:val="00896F52"/>
    <w:rsid w:val="008A1EB3"/>
    <w:rsid w:val="008A4FB1"/>
    <w:rsid w:val="008C7993"/>
    <w:rsid w:val="008D3D08"/>
    <w:rsid w:val="008E4BEC"/>
    <w:rsid w:val="008F0606"/>
    <w:rsid w:val="008F06E5"/>
    <w:rsid w:val="008F0878"/>
    <w:rsid w:val="008F5A3A"/>
    <w:rsid w:val="00933713"/>
    <w:rsid w:val="00936A53"/>
    <w:rsid w:val="00942E6A"/>
    <w:rsid w:val="00951963"/>
    <w:rsid w:val="00952203"/>
    <w:rsid w:val="00955F60"/>
    <w:rsid w:val="00975993"/>
    <w:rsid w:val="00977EA8"/>
    <w:rsid w:val="009833AA"/>
    <w:rsid w:val="009A39ED"/>
    <w:rsid w:val="009A5C20"/>
    <w:rsid w:val="009C0F1C"/>
    <w:rsid w:val="009C6E9E"/>
    <w:rsid w:val="009D1F51"/>
    <w:rsid w:val="009E1D78"/>
    <w:rsid w:val="009E5BDC"/>
    <w:rsid w:val="009F64D5"/>
    <w:rsid w:val="00A04908"/>
    <w:rsid w:val="00A05B1C"/>
    <w:rsid w:val="00A22DB2"/>
    <w:rsid w:val="00A374C3"/>
    <w:rsid w:val="00A37E09"/>
    <w:rsid w:val="00A40F64"/>
    <w:rsid w:val="00A45AB3"/>
    <w:rsid w:val="00A61527"/>
    <w:rsid w:val="00A67313"/>
    <w:rsid w:val="00A7088A"/>
    <w:rsid w:val="00A83D02"/>
    <w:rsid w:val="00A85C15"/>
    <w:rsid w:val="00A92CA8"/>
    <w:rsid w:val="00AB46ED"/>
    <w:rsid w:val="00AD25F9"/>
    <w:rsid w:val="00AD2C6B"/>
    <w:rsid w:val="00AD7438"/>
    <w:rsid w:val="00AE4C16"/>
    <w:rsid w:val="00AE6834"/>
    <w:rsid w:val="00AF79A2"/>
    <w:rsid w:val="00B0156A"/>
    <w:rsid w:val="00B04EB0"/>
    <w:rsid w:val="00B25788"/>
    <w:rsid w:val="00B374FD"/>
    <w:rsid w:val="00B53688"/>
    <w:rsid w:val="00B67D99"/>
    <w:rsid w:val="00B77591"/>
    <w:rsid w:val="00B83981"/>
    <w:rsid w:val="00B862D5"/>
    <w:rsid w:val="00B86B03"/>
    <w:rsid w:val="00B90845"/>
    <w:rsid w:val="00B96A66"/>
    <w:rsid w:val="00BA0B1F"/>
    <w:rsid w:val="00BA2A94"/>
    <w:rsid w:val="00BA6600"/>
    <w:rsid w:val="00BB0E7C"/>
    <w:rsid w:val="00BC2115"/>
    <w:rsid w:val="00BC6733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561BA"/>
    <w:rsid w:val="00C8046B"/>
    <w:rsid w:val="00CA2D96"/>
    <w:rsid w:val="00CC29AE"/>
    <w:rsid w:val="00D0152A"/>
    <w:rsid w:val="00D0252A"/>
    <w:rsid w:val="00D138B0"/>
    <w:rsid w:val="00D178D9"/>
    <w:rsid w:val="00D34915"/>
    <w:rsid w:val="00D40B12"/>
    <w:rsid w:val="00D41EE0"/>
    <w:rsid w:val="00D4784A"/>
    <w:rsid w:val="00D510AD"/>
    <w:rsid w:val="00D7273D"/>
    <w:rsid w:val="00D760D9"/>
    <w:rsid w:val="00D85FEE"/>
    <w:rsid w:val="00D902F7"/>
    <w:rsid w:val="00D93727"/>
    <w:rsid w:val="00DB2B7E"/>
    <w:rsid w:val="00DC155D"/>
    <w:rsid w:val="00DD791D"/>
    <w:rsid w:val="00DF5185"/>
    <w:rsid w:val="00E130BA"/>
    <w:rsid w:val="00E33231"/>
    <w:rsid w:val="00E37808"/>
    <w:rsid w:val="00E37934"/>
    <w:rsid w:val="00E421D9"/>
    <w:rsid w:val="00E47ABD"/>
    <w:rsid w:val="00E51ECE"/>
    <w:rsid w:val="00E6094F"/>
    <w:rsid w:val="00E65E29"/>
    <w:rsid w:val="00E84CE8"/>
    <w:rsid w:val="00E854F5"/>
    <w:rsid w:val="00E94D5B"/>
    <w:rsid w:val="00EA23A1"/>
    <w:rsid w:val="00EA437E"/>
    <w:rsid w:val="00EB7E11"/>
    <w:rsid w:val="00EC4FA5"/>
    <w:rsid w:val="00EC724B"/>
    <w:rsid w:val="00EF7121"/>
    <w:rsid w:val="00F123C7"/>
    <w:rsid w:val="00F16D97"/>
    <w:rsid w:val="00F37764"/>
    <w:rsid w:val="00F407FE"/>
    <w:rsid w:val="00F40D96"/>
    <w:rsid w:val="00F420A1"/>
    <w:rsid w:val="00F47A48"/>
    <w:rsid w:val="00F52F9C"/>
    <w:rsid w:val="00F6152E"/>
    <w:rsid w:val="00F639AF"/>
    <w:rsid w:val="00F65A12"/>
    <w:rsid w:val="00F70DA6"/>
    <w:rsid w:val="00F742A8"/>
    <w:rsid w:val="00F9059A"/>
    <w:rsid w:val="00F91324"/>
    <w:rsid w:val="00F966D1"/>
    <w:rsid w:val="00FA5F78"/>
    <w:rsid w:val="00FC4AF0"/>
    <w:rsid w:val="00FE10AD"/>
    <w:rsid w:val="00FE37D5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6E78E"/>
  <w15:docId w15:val="{272721A9-79A3-486C-90B7-5A96CBF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www.landkreis-osnabrueck.de/hochwasse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CA41-BF40-4DCA-B757-03986E6B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5</cp:revision>
  <cp:lastPrinted>2016-07-21T12:50:00Z</cp:lastPrinted>
  <dcterms:created xsi:type="dcterms:W3CDTF">2023-12-23T17:34:00Z</dcterms:created>
  <dcterms:modified xsi:type="dcterms:W3CDTF">2023-12-24T14:20:00Z</dcterms:modified>
</cp:coreProperties>
</file>