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9EBC" w14:textId="77777777" w:rsidR="002158EF" w:rsidRDefault="001D04E3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6049683D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7B30D31C" w14:textId="77777777" w:rsidR="00627875" w:rsidRDefault="00627875" w:rsidP="002158EF">
      <w:pPr>
        <w:jc w:val="both"/>
        <w:rPr>
          <w:rFonts w:ascii="Arial" w:hAnsi="Arial" w:cs="Arial"/>
          <w:b/>
        </w:rPr>
      </w:pPr>
    </w:p>
    <w:p w14:paraId="1B1FC90B" w14:textId="77777777" w:rsidR="00B0441B" w:rsidRDefault="0098044F" w:rsidP="00B044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Unterstützung</w:t>
      </w:r>
      <w:r w:rsidR="00B0441B">
        <w:rPr>
          <w:rFonts w:ascii="Arial" w:hAnsi="Arial" w:cs="Arial"/>
          <w:b/>
          <w:bCs/>
          <w:sz w:val="22"/>
          <w:szCs w:val="22"/>
        </w:rPr>
        <w:t xml:space="preserve"> gesucht: Einsatz für eine saubere Umwelt</w:t>
      </w:r>
      <w:r w:rsidR="00B0441B" w:rsidRPr="00DF7A30">
        <w:rPr>
          <w:rFonts w:ascii="Arial" w:hAnsi="Arial" w:cs="Arial"/>
          <w:b/>
          <w:bCs/>
          <w:sz w:val="22"/>
          <w:szCs w:val="22"/>
        </w:rPr>
        <w:t>!</w:t>
      </w:r>
    </w:p>
    <w:p w14:paraId="4BFECCF4" w14:textId="5A8D34F9" w:rsidR="00B0441B" w:rsidRPr="00FB7553" w:rsidRDefault="00B56801" w:rsidP="00B044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FC664C">
        <w:rPr>
          <w:rFonts w:ascii="Arial" w:hAnsi="Arial" w:cs="Arial"/>
          <w:b/>
          <w:bCs/>
          <w:sz w:val="22"/>
          <w:szCs w:val="22"/>
        </w:rPr>
        <w:t>1</w:t>
      </w:r>
      <w:r w:rsidR="00667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B0441B">
        <w:rPr>
          <w:rFonts w:ascii="Arial" w:hAnsi="Arial" w:cs="Arial"/>
          <w:b/>
          <w:bCs/>
          <w:sz w:val="22"/>
          <w:szCs w:val="22"/>
        </w:rPr>
        <w:t>AWIGO-</w:t>
      </w:r>
      <w:r w:rsidR="00FC664C">
        <w:rPr>
          <w:rFonts w:ascii="Arial" w:hAnsi="Arial" w:cs="Arial"/>
          <w:b/>
          <w:bCs/>
          <w:sz w:val="22"/>
          <w:szCs w:val="22"/>
        </w:rPr>
        <w:t>Sammelaktion</w:t>
      </w:r>
      <w:r>
        <w:rPr>
          <w:rFonts w:ascii="Arial" w:hAnsi="Arial" w:cs="Arial"/>
          <w:b/>
          <w:bCs/>
          <w:sz w:val="22"/>
          <w:szCs w:val="22"/>
        </w:rPr>
        <w:t xml:space="preserve"> am 2</w:t>
      </w:r>
      <w:r w:rsidR="00FC664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 &amp; 2</w:t>
      </w:r>
      <w:r w:rsidR="00FC664C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 Februar 202</w:t>
      </w:r>
      <w:r w:rsidR="00FC664C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– Jetzt </w:t>
      </w:r>
      <w:r w:rsidR="00B0441B">
        <w:rPr>
          <w:rFonts w:ascii="Arial" w:hAnsi="Arial" w:cs="Arial"/>
          <w:b/>
          <w:bCs/>
          <w:sz w:val="22"/>
          <w:szCs w:val="22"/>
        </w:rPr>
        <w:t>anmelden</w:t>
      </w:r>
      <w:r>
        <w:rPr>
          <w:rFonts w:ascii="Arial" w:hAnsi="Arial" w:cs="Arial"/>
          <w:b/>
          <w:bCs/>
          <w:sz w:val="22"/>
          <w:szCs w:val="22"/>
        </w:rPr>
        <w:t xml:space="preserve">! </w:t>
      </w:r>
    </w:p>
    <w:p w14:paraId="0909982B" w14:textId="77777777" w:rsidR="00B0441B" w:rsidRDefault="00B0441B" w:rsidP="00B044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4690A5" w14:textId="07887B6A" w:rsidR="00B0441B" w:rsidRDefault="00922712" w:rsidP="00B044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Landkreis Osnabrück</w:t>
      </w:r>
      <w:r w:rsidR="00B0441B" w:rsidRPr="00FB7553">
        <w:rPr>
          <w:rFonts w:ascii="Arial" w:hAnsi="Arial" w:cs="Arial"/>
          <w:b/>
          <w:bCs/>
          <w:sz w:val="22"/>
          <w:szCs w:val="22"/>
        </w:rPr>
        <w:t xml:space="preserve">. </w:t>
      </w:r>
      <w:r w:rsidR="00B56801">
        <w:rPr>
          <w:rFonts w:ascii="Arial" w:hAnsi="Arial" w:cs="Arial"/>
          <w:bCs/>
          <w:sz w:val="22"/>
          <w:szCs w:val="22"/>
        </w:rPr>
        <w:t xml:space="preserve">Zum </w:t>
      </w:r>
      <w:r w:rsidR="009457A2">
        <w:rPr>
          <w:rFonts w:ascii="Arial" w:hAnsi="Arial" w:cs="Arial"/>
          <w:bCs/>
          <w:sz w:val="22"/>
          <w:szCs w:val="22"/>
        </w:rPr>
        <w:t xml:space="preserve">bereits </w:t>
      </w:r>
      <w:r w:rsidR="00B56801">
        <w:rPr>
          <w:rFonts w:ascii="Arial" w:hAnsi="Arial" w:cs="Arial"/>
          <w:bCs/>
          <w:sz w:val="22"/>
          <w:szCs w:val="22"/>
        </w:rPr>
        <w:t>2</w:t>
      </w:r>
      <w:r w:rsidR="00FC664C">
        <w:rPr>
          <w:rFonts w:ascii="Arial" w:hAnsi="Arial" w:cs="Arial"/>
          <w:bCs/>
          <w:sz w:val="22"/>
          <w:szCs w:val="22"/>
        </w:rPr>
        <w:t>1</w:t>
      </w:r>
      <w:r w:rsidR="00B56801">
        <w:rPr>
          <w:rFonts w:ascii="Arial" w:hAnsi="Arial" w:cs="Arial"/>
          <w:bCs/>
          <w:sz w:val="22"/>
          <w:szCs w:val="22"/>
        </w:rPr>
        <w:t>. Mal ruft d</w:t>
      </w:r>
      <w:r w:rsidR="00890CF5">
        <w:rPr>
          <w:rFonts w:ascii="Arial" w:hAnsi="Arial" w:cs="Arial"/>
          <w:bCs/>
          <w:sz w:val="22"/>
          <w:szCs w:val="22"/>
        </w:rPr>
        <w:t xml:space="preserve">ie AWIGO </w:t>
      </w:r>
      <w:r w:rsidR="00B56801">
        <w:rPr>
          <w:rFonts w:ascii="Arial" w:hAnsi="Arial" w:cs="Arial"/>
          <w:bCs/>
          <w:sz w:val="22"/>
          <w:szCs w:val="22"/>
        </w:rPr>
        <w:t xml:space="preserve">zum </w:t>
      </w:r>
      <w:r w:rsidR="00FC664C">
        <w:rPr>
          <w:rFonts w:ascii="Arial" w:hAnsi="Arial" w:cs="Arial"/>
          <w:bCs/>
          <w:sz w:val="22"/>
          <w:szCs w:val="22"/>
        </w:rPr>
        <w:t>gemeinsamen Abfallsammeln</w:t>
      </w:r>
      <w:r w:rsidR="00B56801">
        <w:rPr>
          <w:rFonts w:ascii="Arial" w:hAnsi="Arial" w:cs="Arial"/>
          <w:bCs/>
          <w:sz w:val="22"/>
          <w:szCs w:val="22"/>
        </w:rPr>
        <w:t xml:space="preserve"> auf und </w:t>
      </w:r>
      <w:r w:rsidR="00890CF5">
        <w:rPr>
          <w:rFonts w:ascii="Arial" w:hAnsi="Arial" w:cs="Arial"/>
          <w:bCs/>
          <w:sz w:val="22"/>
          <w:szCs w:val="22"/>
        </w:rPr>
        <w:t>lädt a</w:t>
      </w:r>
      <w:r w:rsidR="00921507">
        <w:rPr>
          <w:rFonts w:ascii="Arial" w:hAnsi="Arial" w:cs="Arial"/>
          <w:bCs/>
          <w:sz w:val="22"/>
          <w:szCs w:val="22"/>
        </w:rPr>
        <w:t xml:space="preserve">lle Einwohner im Landkreis Osnabrück </w:t>
      </w:r>
      <w:r w:rsidR="00890CF5">
        <w:rPr>
          <w:rFonts w:ascii="Arial" w:hAnsi="Arial" w:cs="Arial"/>
          <w:bCs/>
          <w:sz w:val="22"/>
          <w:szCs w:val="22"/>
        </w:rPr>
        <w:t xml:space="preserve">herzlich </w:t>
      </w:r>
      <w:r w:rsidR="00B951D6">
        <w:rPr>
          <w:rFonts w:ascii="Arial" w:hAnsi="Arial" w:cs="Arial"/>
          <w:bCs/>
          <w:sz w:val="22"/>
          <w:szCs w:val="22"/>
        </w:rPr>
        <w:t>zum Frühjahrsputz in der Region</w:t>
      </w:r>
      <w:r w:rsidR="002A0486">
        <w:rPr>
          <w:rFonts w:ascii="Arial" w:hAnsi="Arial" w:cs="Arial"/>
          <w:bCs/>
          <w:sz w:val="22"/>
          <w:szCs w:val="22"/>
        </w:rPr>
        <w:t xml:space="preserve"> ein – u</w:t>
      </w:r>
      <w:r w:rsidR="00B951D6">
        <w:rPr>
          <w:rFonts w:ascii="Arial" w:hAnsi="Arial" w:cs="Arial"/>
          <w:bCs/>
          <w:sz w:val="22"/>
          <w:szCs w:val="22"/>
        </w:rPr>
        <w:t xml:space="preserve">nd zwar </w:t>
      </w:r>
      <w:r w:rsidR="00890CF5">
        <w:rPr>
          <w:rFonts w:ascii="Arial" w:hAnsi="Arial" w:cs="Arial"/>
          <w:bCs/>
          <w:sz w:val="22"/>
          <w:szCs w:val="22"/>
        </w:rPr>
        <w:t xml:space="preserve">am </w:t>
      </w:r>
      <w:r w:rsidR="00921507" w:rsidRPr="00FB7553">
        <w:rPr>
          <w:rFonts w:ascii="Arial" w:hAnsi="Arial" w:cs="Arial"/>
          <w:bCs/>
          <w:sz w:val="22"/>
          <w:szCs w:val="22"/>
        </w:rPr>
        <w:t xml:space="preserve">Freitag, </w:t>
      </w:r>
      <w:r w:rsidR="00B56801">
        <w:rPr>
          <w:rFonts w:ascii="Arial" w:hAnsi="Arial" w:cs="Arial"/>
          <w:bCs/>
          <w:sz w:val="22"/>
          <w:szCs w:val="22"/>
        </w:rPr>
        <w:t>2</w:t>
      </w:r>
      <w:r w:rsidR="00FC664C">
        <w:rPr>
          <w:rFonts w:ascii="Arial" w:hAnsi="Arial" w:cs="Arial"/>
          <w:bCs/>
          <w:sz w:val="22"/>
          <w:szCs w:val="22"/>
        </w:rPr>
        <w:t>3</w:t>
      </w:r>
      <w:r w:rsidR="00921507" w:rsidRPr="00FB7553">
        <w:rPr>
          <w:rFonts w:ascii="Arial" w:hAnsi="Arial" w:cs="Arial"/>
          <w:bCs/>
          <w:sz w:val="22"/>
          <w:szCs w:val="22"/>
        </w:rPr>
        <w:t xml:space="preserve">., und Samstag, </w:t>
      </w:r>
      <w:r w:rsidR="00B56801">
        <w:rPr>
          <w:rFonts w:ascii="Arial" w:hAnsi="Arial" w:cs="Arial"/>
          <w:bCs/>
          <w:sz w:val="22"/>
          <w:szCs w:val="22"/>
        </w:rPr>
        <w:t>2</w:t>
      </w:r>
      <w:r w:rsidR="00FC664C">
        <w:rPr>
          <w:rFonts w:ascii="Arial" w:hAnsi="Arial" w:cs="Arial"/>
          <w:bCs/>
          <w:sz w:val="22"/>
          <w:szCs w:val="22"/>
        </w:rPr>
        <w:t>4</w:t>
      </w:r>
      <w:r w:rsidR="00921507" w:rsidRPr="00FB7553">
        <w:rPr>
          <w:rFonts w:ascii="Arial" w:hAnsi="Arial" w:cs="Arial"/>
          <w:bCs/>
          <w:sz w:val="22"/>
          <w:szCs w:val="22"/>
        </w:rPr>
        <w:t xml:space="preserve">. </w:t>
      </w:r>
      <w:r w:rsidR="00B56801">
        <w:rPr>
          <w:rFonts w:ascii="Arial" w:hAnsi="Arial" w:cs="Arial"/>
          <w:bCs/>
          <w:sz w:val="22"/>
          <w:szCs w:val="22"/>
        </w:rPr>
        <w:t>Februar</w:t>
      </w:r>
      <w:r w:rsidR="00B951D6">
        <w:rPr>
          <w:rFonts w:ascii="Arial" w:hAnsi="Arial" w:cs="Arial"/>
          <w:bCs/>
          <w:sz w:val="22"/>
          <w:szCs w:val="22"/>
        </w:rPr>
        <w:t xml:space="preserve">. </w:t>
      </w:r>
      <w:r w:rsidR="00B0441B">
        <w:rPr>
          <w:rFonts w:ascii="Arial" w:hAnsi="Arial" w:cs="Arial"/>
          <w:bCs/>
          <w:sz w:val="22"/>
          <w:szCs w:val="22"/>
        </w:rPr>
        <w:t>J</w:t>
      </w:r>
      <w:r w:rsidR="00B0441B" w:rsidRPr="00FB7553">
        <w:rPr>
          <w:rFonts w:ascii="Arial" w:hAnsi="Arial" w:cs="Arial"/>
          <w:bCs/>
          <w:sz w:val="22"/>
          <w:szCs w:val="22"/>
        </w:rPr>
        <w:t xml:space="preserve">ede helfende Hand </w:t>
      </w:r>
      <w:r w:rsidR="00B0441B">
        <w:rPr>
          <w:rFonts w:ascii="Arial" w:hAnsi="Arial" w:cs="Arial"/>
          <w:bCs/>
          <w:sz w:val="22"/>
          <w:szCs w:val="22"/>
        </w:rPr>
        <w:t xml:space="preserve">ist </w:t>
      </w:r>
      <w:r w:rsidR="00856D33">
        <w:rPr>
          <w:rFonts w:ascii="Arial" w:hAnsi="Arial" w:cs="Arial"/>
          <w:bCs/>
          <w:sz w:val="22"/>
          <w:szCs w:val="22"/>
        </w:rPr>
        <w:t xml:space="preserve">willkommen, um </w:t>
      </w:r>
      <w:r w:rsidR="00B0441B">
        <w:rPr>
          <w:rFonts w:ascii="Arial" w:hAnsi="Arial" w:cs="Arial"/>
          <w:bCs/>
          <w:sz w:val="22"/>
          <w:szCs w:val="22"/>
        </w:rPr>
        <w:t xml:space="preserve">öffentliche Flächen wie Spielplätze, Parks oder Waldwege </w:t>
      </w:r>
      <w:r w:rsidR="00B0441B" w:rsidRPr="00FB7553">
        <w:rPr>
          <w:rFonts w:ascii="Arial" w:hAnsi="Arial" w:cs="Arial"/>
          <w:bCs/>
          <w:sz w:val="22"/>
          <w:szCs w:val="22"/>
        </w:rPr>
        <w:t xml:space="preserve">gründlich von </w:t>
      </w:r>
      <w:r w:rsidR="00B0441B">
        <w:rPr>
          <w:rFonts w:ascii="Arial" w:hAnsi="Arial" w:cs="Arial"/>
          <w:bCs/>
          <w:sz w:val="22"/>
          <w:szCs w:val="22"/>
        </w:rPr>
        <w:t xml:space="preserve">achtlos weggeworfenen </w:t>
      </w:r>
      <w:r w:rsidR="00B0441B" w:rsidRPr="00FB7553">
        <w:rPr>
          <w:rFonts w:ascii="Arial" w:hAnsi="Arial" w:cs="Arial"/>
          <w:bCs/>
          <w:sz w:val="22"/>
          <w:szCs w:val="22"/>
        </w:rPr>
        <w:t>Abf</w:t>
      </w:r>
      <w:r w:rsidR="00B0441B">
        <w:rPr>
          <w:rFonts w:ascii="Arial" w:hAnsi="Arial" w:cs="Arial"/>
          <w:bCs/>
          <w:sz w:val="22"/>
          <w:szCs w:val="22"/>
        </w:rPr>
        <w:t>ä</w:t>
      </w:r>
      <w:r w:rsidR="00B0441B" w:rsidRPr="00FB7553">
        <w:rPr>
          <w:rFonts w:ascii="Arial" w:hAnsi="Arial" w:cs="Arial"/>
          <w:bCs/>
          <w:sz w:val="22"/>
          <w:szCs w:val="22"/>
        </w:rPr>
        <w:t>ll</w:t>
      </w:r>
      <w:r w:rsidR="00B0441B">
        <w:rPr>
          <w:rFonts w:ascii="Arial" w:hAnsi="Arial" w:cs="Arial"/>
          <w:bCs/>
          <w:sz w:val="22"/>
          <w:szCs w:val="22"/>
        </w:rPr>
        <w:t>en</w:t>
      </w:r>
      <w:r w:rsidR="00B0441B" w:rsidRPr="00FB7553">
        <w:rPr>
          <w:rFonts w:ascii="Arial" w:hAnsi="Arial" w:cs="Arial"/>
          <w:bCs/>
          <w:sz w:val="22"/>
          <w:szCs w:val="22"/>
        </w:rPr>
        <w:t xml:space="preserve"> zu befreien.</w:t>
      </w:r>
      <w:r w:rsidR="004E7EF5">
        <w:rPr>
          <w:rFonts w:ascii="Arial" w:hAnsi="Arial" w:cs="Arial"/>
          <w:bCs/>
          <w:sz w:val="22"/>
          <w:szCs w:val="22"/>
        </w:rPr>
        <w:t xml:space="preserve"> </w:t>
      </w:r>
      <w:r w:rsidR="00B0441B" w:rsidRPr="00FB7553">
        <w:rPr>
          <w:rFonts w:ascii="Arial" w:hAnsi="Arial" w:cs="Arial"/>
          <w:bCs/>
          <w:sz w:val="22"/>
          <w:szCs w:val="22"/>
        </w:rPr>
        <w:t xml:space="preserve">Ab sofort </w:t>
      </w:r>
      <w:r w:rsidR="00890CF5">
        <w:rPr>
          <w:rFonts w:ascii="Arial" w:hAnsi="Arial" w:cs="Arial"/>
          <w:bCs/>
          <w:sz w:val="22"/>
          <w:szCs w:val="22"/>
        </w:rPr>
        <w:t xml:space="preserve">und bis spätestens Freitag, </w:t>
      </w:r>
      <w:r w:rsidR="00FC664C">
        <w:rPr>
          <w:rFonts w:ascii="Arial" w:hAnsi="Arial" w:cs="Arial"/>
          <w:bCs/>
          <w:sz w:val="22"/>
          <w:szCs w:val="22"/>
        </w:rPr>
        <w:t>09</w:t>
      </w:r>
      <w:r w:rsidR="00890CF5">
        <w:rPr>
          <w:rFonts w:ascii="Arial" w:hAnsi="Arial" w:cs="Arial"/>
          <w:bCs/>
          <w:sz w:val="22"/>
          <w:szCs w:val="22"/>
        </w:rPr>
        <w:t xml:space="preserve">. </w:t>
      </w:r>
      <w:r w:rsidR="00B951D6">
        <w:rPr>
          <w:rFonts w:ascii="Arial" w:hAnsi="Arial" w:cs="Arial"/>
          <w:bCs/>
          <w:sz w:val="22"/>
          <w:szCs w:val="22"/>
        </w:rPr>
        <w:t>Februar</w:t>
      </w:r>
      <w:r w:rsidR="00890CF5">
        <w:rPr>
          <w:rFonts w:ascii="Arial" w:hAnsi="Arial" w:cs="Arial"/>
          <w:bCs/>
          <w:sz w:val="22"/>
          <w:szCs w:val="22"/>
        </w:rPr>
        <w:t xml:space="preserve">, </w:t>
      </w:r>
      <w:r w:rsidR="00D84360">
        <w:rPr>
          <w:rFonts w:ascii="Arial" w:hAnsi="Arial" w:cs="Arial"/>
          <w:bCs/>
          <w:sz w:val="22"/>
          <w:szCs w:val="22"/>
        </w:rPr>
        <w:t xml:space="preserve">kann man sich </w:t>
      </w:r>
      <w:r w:rsidR="004E7EF5" w:rsidRPr="00420201">
        <w:rPr>
          <w:rFonts w:ascii="Arial" w:hAnsi="Arial" w:cs="Arial"/>
          <w:sz w:val="22"/>
          <w:szCs w:val="22"/>
        </w:rPr>
        <w:t xml:space="preserve">über </w:t>
      </w:r>
      <w:r w:rsidR="00B951D6">
        <w:rPr>
          <w:rFonts w:ascii="Arial" w:hAnsi="Arial" w:cs="Arial"/>
          <w:sz w:val="22"/>
          <w:szCs w:val="22"/>
        </w:rPr>
        <w:t>ein Formular</w:t>
      </w:r>
      <w:r w:rsidR="004E7EF5" w:rsidRPr="00420201">
        <w:rPr>
          <w:rFonts w:ascii="Arial" w:hAnsi="Arial" w:cs="Arial"/>
          <w:sz w:val="22"/>
          <w:szCs w:val="22"/>
        </w:rPr>
        <w:t xml:space="preserve"> auf www.awigo.de </w:t>
      </w:r>
      <w:r w:rsidR="00B0441B" w:rsidRPr="00FB7553">
        <w:rPr>
          <w:rFonts w:ascii="Arial" w:hAnsi="Arial" w:cs="Arial"/>
          <w:bCs/>
          <w:sz w:val="22"/>
          <w:szCs w:val="22"/>
        </w:rPr>
        <w:t>anmelden.</w:t>
      </w:r>
    </w:p>
    <w:p w14:paraId="1A27E3DC" w14:textId="77777777" w:rsidR="004E7EF5" w:rsidRDefault="004E7EF5" w:rsidP="00B0441B">
      <w:pPr>
        <w:jc w:val="both"/>
        <w:rPr>
          <w:rFonts w:ascii="Arial" w:hAnsi="Arial" w:cs="Arial"/>
          <w:bCs/>
          <w:sz w:val="22"/>
          <w:szCs w:val="22"/>
        </w:rPr>
      </w:pPr>
    </w:p>
    <w:p w14:paraId="075D2134" w14:textId="675DC7F3" w:rsidR="00D84360" w:rsidRDefault="00D84360" w:rsidP="00D8436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FB7553">
        <w:rPr>
          <w:rFonts w:ascii="Arial" w:hAnsi="Arial" w:cs="Arial"/>
          <w:bCs/>
          <w:sz w:val="22"/>
          <w:szCs w:val="22"/>
        </w:rPr>
        <w:t>Egal ob große Gruppen oder Institutionen wie Städte, Gemeinden</w:t>
      </w:r>
      <w:r>
        <w:rPr>
          <w:rFonts w:ascii="Arial" w:hAnsi="Arial" w:cs="Arial"/>
          <w:bCs/>
          <w:sz w:val="22"/>
          <w:szCs w:val="22"/>
        </w:rPr>
        <w:t xml:space="preserve">, Schulen, </w:t>
      </w:r>
      <w:r w:rsidR="00FC664C">
        <w:rPr>
          <w:rFonts w:ascii="Arial" w:hAnsi="Arial" w:cs="Arial"/>
          <w:bCs/>
          <w:sz w:val="22"/>
          <w:szCs w:val="22"/>
        </w:rPr>
        <w:t xml:space="preserve">Firmen, </w:t>
      </w:r>
      <w:r>
        <w:rPr>
          <w:rFonts w:ascii="Arial" w:hAnsi="Arial" w:cs="Arial"/>
          <w:bCs/>
          <w:sz w:val="22"/>
          <w:szCs w:val="22"/>
        </w:rPr>
        <w:t>Vereine und Verbände</w:t>
      </w:r>
      <w:r w:rsidRPr="00FB7553">
        <w:rPr>
          <w:rFonts w:ascii="Arial" w:hAnsi="Arial" w:cs="Arial"/>
          <w:bCs/>
          <w:sz w:val="22"/>
          <w:szCs w:val="22"/>
        </w:rPr>
        <w:t xml:space="preserve"> oder auch </w:t>
      </w:r>
      <w:r>
        <w:rPr>
          <w:rFonts w:ascii="Arial" w:hAnsi="Arial" w:cs="Arial"/>
          <w:bCs/>
          <w:sz w:val="22"/>
          <w:szCs w:val="22"/>
        </w:rPr>
        <w:t>Einzelpersonen und Familien – wir unterstützen gern alle fleißigen Sammler</w:t>
      </w:r>
      <w:r w:rsidR="0098044F">
        <w:rPr>
          <w:rFonts w:ascii="Arial" w:hAnsi="Arial" w:cs="Arial"/>
          <w:bCs/>
          <w:sz w:val="22"/>
          <w:szCs w:val="22"/>
        </w:rPr>
        <w:t>innen und Sammler</w:t>
      </w:r>
      <w:r>
        <w:rPr>
          <w:rFonts w:ascii="Arial" w:hAnsi="Arial" w:cs="Arial"/>
          <w:bCs/>
          <w:sz w:val="22"/>
          <w:szCs w:val="22"/>
        </w:rPr>
        <w:t xml:space="preserve"> aus dem Osnabrücker Land“, erklärt AWIGO-Geschäftsführer Christian Niehaves.</w:t>
      </w:r>
      <w:r w:rsidRPr="00D843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Angemeldeten Teilnehme</w:t>
      </w:r>
      <w:r w:rsidR="00B951D6">
        <w:rPr>
          <w:rFonts w:ascii="Arial" w:hAnsi="Arial" w:cs="Arial"/>
          <w:bCs/>
          <w:sz w:val="22"/>
          <w:szCs w:val="22"/>
        </w:rPr>
        <w:t>nden</w:t>
      </w:r>
      <w:r w:rsidRPr="00FB7553">
        <w:rPr>
          <w:rFonts w:ascii="Arial" w:hAnsi="Arial" w:cs="Arial"/>
          <w:bCs/>
          <w:sz w:val="22"/>
          <w:szCs w:val="22"/>
        </w:rPr>
        <w:t xml:space="preserve"> werden kostenlos Abfallsäcke</w:t>
      </w:r>
      <w:r w:rsidR="00B951D6">
        <w:rPr>
          <w:rFonts w:ascii="Arial" w:hAnsi="Arial" w:cs="Arial"/>
          <w:bCs/>
          <w:sz w:val="22"/>
          <w:szCs w:val="22"/>
        </w:rPr>
        <w:t xml:space="preserve">, Warnwesten sowie bei Bedarf auch </w:t>
      </w:r>
      <w:r>
        <w:rPr>
          <w:rFonts w:ascii="Arial" w:hAnsi="Arial" w:cs="Arial"/>
          <w:bCs/>
          <w:sz w:val="22"/>
          <w:szCs w:val="22"/>
        </w:rPr>
        <w:t xml:space="preserve">Container </w:t>
      </w:r>
      <w:r w:rsidRPr="00FB7553">
        <w:rPr>
          <w:rFonts w:ascii="Arial" w:hAnsi="Arial" w:cs="Arial"/>
          <w:bCs/>
          <w:sz w:val="22"/>
          <w:szCs w:val="22"/>
        </w:rPr>
        <w:t>zur Verfügung gestellt. Und natürlich kümmert sich</w:t>
      </w:r>
      <w:r>
        <w:rPr>
          <w:rFonts w:ascii="Arial" w:hAnsi="Arial" w:cs="Arial"/>
          <w:bCs/>
          <w:sz w:val="22"/>
          <w:szCs w:val="22"/>
        </w:rPr>
        <w:t xml:space="preserve"> die AWIGO </w:t>
      </w:r>
      <w:r w:rsidRPr="00FB7553">
        <w:rPr>
          <w:rFonts w:ascii="Arial" w:hAnsi="Arial" w:cs="Arial"/>
          <w:bCs/>
          <w:sz w:val="22"/>
          <w:szCs w:val="22"/>
        </w:rPr>
        <w:t xml:space="preserve">um die </w:t>
      </w:r>
      <w:r>
        <w:rPr>
          <w:rFonts w:ascii="Arial" w:hAnsi="Arial" w:cs="Arial"/>
          <w:bCs/>
          <w:sz w:val="22"/>
          <w:szCs w:val="22"/>
        </w:rPr>
        <w:t>fach</w:t>
      </w:r>
      <w:r w:rsidRPr="00FB7553">
        <w:rPr>
          <w:rFonts w:ascii="Arial" w:hAnsi="Arial" w:cs="Arial"/>
          <w:bCs/>
          <w:sz w:val="22"/>
          <w:szCs w:val="22"/>
        </w:rPr>
        <w:t>gerechte Entsorgung der eingesammelten Abfälle.</w:t>
      </w:r>
    </w:p>
    <w:p w14:paraId="1ACF76CC" w14:textId="77777777" w:rsidR="004E7EF5" w:rsidRDefault="004E7EF5" w:rsidP="00D84360">
      <w:pPr>
        <w:jc w:val="both"/>
        <w:rPr>
          <w:rFonts w:ascii="Arial" w:hAnsi="Arial" w:cs="Arial"/>
          <w:bCs/>
          <w:sz w:val="22"/>
          <w:szCs w:val="22"/>
        </w:rPr>
      </w:pPr>
    </w:p>
    <w:p w14:paraId="69EB93E5" w14:textId="77777777" w:rsidR="00921507" w:rsidRPr="00ED18E1" w:rsidRDefault="00921507" w:rsidP="0092150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Bedarf an Unterstützung ist da</w:t>
      </w:r>
    </w:p>
    <w:p w14:paraId="0D959E2C" w14:textId="2623651A" w:rsidR="00921507" w:rsidRDefault="00921507" w:rsidP="0092150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Nach wie vor lassen sich </w:t>
      </w:r>
      <w:r w:rsidR="00890CF5">
        <w:rPr>
          <w:rFonts w:ascii="Arial" w:hAnsi="Arial" w:cs="Arial"/>
          <w:bCs/>
          <w:sz w:val="22"/>
          <w:szCs w:val="22"/>
        </w:rPr>
        <w:t xml:space="preserve">leider </w:t>
      </w:r>
      <w:r>
        <w:rPr>
          <w:rFonts w:ascii="Arial" w:hAnsi="Arial" w:cs="Arial"/>
          <w:bCs/>
          <w:sz w:val="22"/>
          <w:szCs w:val="22"/>
        </w:rPr>
        <w:t>v</w:t>
      </w:r>
      <w:r w:rsidRPr="00FB7553">
        <w:rPr>
          <w:rFonts w:ascii="Arial" w:hAnsi="Arial" w:cs="Arial"/>
          <w:bCs/>
          <w:sz w:val="22"/>
          <w:szCs w:val="22"/>
        </w:rPr>
        <w:t xml:space="preserve">iel zu häufig </w:t>
      </w:r>
      <w:r w:rsidR="00890CF5">
        <w:rPr>
          <w:rFonts w:ascii="Arial" w:hAnsi="Arial" w:cs="Arial"/>
          <w:bCs/>
          <w:sz w:val="22"/>
          <w:szCs w:val="22"/>
        </w:rPr>
        <w:t>Müllablagerungen</w:t>
      </w:r>
      <w:r>
        <w:rPr>
          <w:rFonts w:ascii="Arial" w:hAnsi="Arial" w:cs="Arial"/>
          <w:bCs/>
          <w:sz w:val="22"/>
          <w:szCs w:val="22"/>
        </w:rPr>
        <w:t xml:space="preserve"> in Form von Plastikverpackungen, Dosen oder Ähnlichem </w:t>
      </w:r>
      <w:r w:rsidRPr="00FB7553">
        <w:rPr>
          <w:rFonts w:ascii="Arial" w:hAnsi="Arial" w:cs="Arial"/>
          <w:bCs/>
          <w:sz w:val="22"/>
          <w:szCs w:val="22"/>
        </w:rPr>
        <w:t xml:space="preserve">in der freien </w:t>
      </w:r>
      <w:r>
        <w:rPr>
          <w:rFonts w:ascii="Arial" w:hAnsi="Arial" w:cs="Arial"/>
          <w:bCs/>
          <w:sz w:val="22"/>
          <w:szCs w:val="22"/>
        </w:rPr>
        <w:t>Natur</w:t>
      </w:r>
      <w:r w:rsidRPr="00FB7553">
        <w:rPr>
          <w:rFonts w:ascii="Arial" w:hAnsi="Arial" w:cs="Arial"/>
          <w:bCs/>
          <w:sz w:val="22"/>
          <w:szCs w:val="22"/>
        </w:rPr>
        <w:t xml:space="preserve"> finden</w:t>
      </w:r>
      <w:r>
        <w:rPr>
          <w:rFonts w:ascii="Arial" w:hAnsi="Arial" w:cs="Arial"/>
          <w:bCs/>
          <w:sz w:val="22"/>
          <w:szCs w:val="22"/>
        </w:rPr>
        <w:t>. Auch illegal entsorgte Müllsäcke, Autoreifen, Farbreste oder Elektrogeräte sind immer wieder ein Problem</w:t>
      </w:r>
      <w:r w:rsidRPr="00FB7553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Umso mehr freut sich d</w:t>
      </w:r>
      <w:r w:rsidRPr="00FB7553">
        <w:rPr>
          <w:rFonts w:ascii="Arial" w:hAnsi="Arial" w:cs="Arial"/>
          <w:bCs/>
          <w:sz w:val="22"/>
          <w:szCs w:val="22"/>
        </w:rPr>
        <w:t>ie AWIGO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7553">
        <w:rPr>
          <w:rFonts w:ascii="Arial" w:hAnsi="Arial" w:cs="Arial"/>
          <w:bCs/>
          <w:sz w:val="22"/>
          <w:szCs w:val="22"/>
        </w:rPr>
        <w:t xml:space="preserve">über </w:t>
      </w:r>
      <w:r>
        <w:rPr>
          <w:rFonts w:ascii="Arial" w:hAnsi="Arial" w:cs="Arial"/>
          <w:bCs/>
          <w:sz w:val="22"/>
          <w:szCs w:val="22"/>
        </w:rPr>
        <w:t>jegliche</w:t>
      </w:r>
      <w:r w:rsidRPr="00FB7553">
        <w:rPr>
          <w:rFonts w:ascii="Arial" w:hAnsi="Arial" w:cs="Arial"/>
          <w:bCs/>
          <w:sz w:val="22"/>
          <w:szCs w:val="22"/>
        </w:rPr>
        <w:t xml:space="preserve"> tatkräftige Unterstützung</w:t>
      </w:r>
      <w:r w:rsidR="002A0486">
        <w:rPr>
          <w:rFonts w:ascii="Arial" w:hAnsi="Arial" w:cs="Arial"/>
          <w:bCs/>
          <w:sz w:val="22"/>
          <w:szCs w:val="22"/>
        </w:rPr>
        <w:t xml:space="preserve"> – denn al</w:t>
      </w:r>
      <w:r>
        <w:rPr>
          <w:rFonts w:ascii="Arial" w:hAnsi="Arial" w:cs="Arial"/>
          <w:bCs/>
          <w:sz w:val="22"/>
          <w:szCs w:val="22"/>
        </w:rPr>
        <w:t xml:space="preserve">le Teilnehmenden können durch ihr Engagement ein starkes Signal für einen aktiven und nachhaltigen Umweltschutz </w:t>
      </w:r>
      <w:r w:rsidR="00890CF5">
        <w:rPr>
          <w:rFonts w:ascii="Arial" w:hAnsi="Arial" w:cs="Arial"/>
          <w:bCs/>
          <w:sz w:val="22"/>
          <w:szCs w:val="22"/>
        </w:rPr>
        <w:t xml:space="preserve">hier in unserer Region </w:t>
      </w:r>
      <w:r w:rsidR="00BA6129">
        <w:rPr>
          <w:rFonts w:ascii="Arial" w:hAnsi="Arial" w:cs="Arial"/>
          <w:bCs/>
          <w:sz w:val="22"/>
          <w:szCs w:val="22"/>
        </w:rPr>
        <w:t>setzen</w:t>
      </w:r>
      <w:r>
        <w:rPr>
          <w:rFonts w:ascii="Arial" w:hAnsi="Arial" w:cs="Arial"/>
          <w:bCs/>
          <w:sz w:val="22"/>
          <w:szCs w:val="22"/>
        </w:rPr>
        <w:t>.</w:t>
      </w:r>
    </w:p>
    <w:p w14:paraId="36EA68DE" w14:textId="59C5DEFE" w:rsidR="00FC664C" w:rsidRDefault="00FC664C" w:rsidP="00921507">
      <w:pPr>
        <w:jc w:val="both"/>
        <w:rPr>
          <w:rFonts w:ascii="Arial" w:hAnsi="Arial" w:cs="Arial"/>
          <w:bCs/>
          <w:sz w:val="22"/>
          <w:szCs w:val="22"/>
        </w:rPr>
      </w:pPr>
    </w:p>
    <w:p w14:paraId="39EDA4DA" w14:textId="27C70BE4" w:rsidR="00FC664C" w:rsidRDefault="00FC664C" w:rsidP="00FC664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Gewinnchancen </w:t>
      </w:r>
      <w:r w:rsidR="00F822BA">
        <w:rPr>
          <w:rFonts w:ascii="Arial" w:hAnsi="Arial" w:cs="Arial"/>
          <w:b/>
          <w:bCs/>
          <w:sz w:val="22"/>
          <w:szCs w:val="22"/>
        </w:rPr>
        <w:t>bei Social Media</w:t>
      </w:r>
    </w:p>
    <w:p w14:paraId="6511EE55" w14:textId="122C2A80" w:rsidR="00FC664C" w:rsidRPr="00FC664C" w:rsidRDefault="00FC664C" w:rsidP="00027E8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Alle angemeldeten Teilnehmenden haben die Chance, sich einen </w:t>
      </w:r>
      <w:r w:rsidRPr="00FC664C">
        <w:rPr>
          <w:rFonts w:ascii="Arial" w:hAnsi="Arial" w:cs="Arial"/>
          <w:bCs/>
          <w:sz w:val="22"/>
          <w:szCs w:val="22"/>
        </w:rPr>
        <w:t>100-Euro-Getränkemarktgutschein und den ehrenvollen Titel de</w:t>
      </w:r>
      <w:r>
        <w:rPr>
          <w:rFonts w:ascii="Arial" w:hAnsi="Arial" w:cs="Arial"/>
          <w:bCs/>
          <w:sz w:val="22"/>
          <w:szCs w:val="22"/>
        </w:rPr>
        <w:t xml:space="preserve">s </w:t>
      </w:r>
      <w:r w:rsidRPr="00FC664C">
        <w:rPr>
          <w:rFonts w:ascii="Arial" w:hAnsi="Arial" w:cs="Arial"/>
          <w:bCs/>
          <w:sz w:val="22"/>
          <w:szCs w:val="22"/>
        </w:rPr>
        <w:t>Müll-Champions</w:t>
      </w:r>
      <w:r>
        <w:rPr>
          <w:rFonts w:ascii="Arial" w:hAnsi="Arial" w:cs="Arial"/>
          <w:bCs/>
          <w:sz w:val="22"/>
          <w:szCs w:val="22"/>
        </w:rPr>
        <w:t xml:space="preserve"> zu sichern</w:t>
      </w:r>
      <w:r w:rsidRPr="00FC664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Dazu ist einfach über den Instagram-Kanal der AWIGO (</w:t>
      </w:r>
      <w:r w:rsidRPr="00FC664C">
        <w:rPr>
          <w:rFonts w:ascii="Arial" w:hAnsi="Arial" w:cs="Arial"/>
          <w:bCs/>
          <w:sz w:val="22"/>
          <w:szCs w:val="22"/>
        </w:rPr>
        <w:t>@awigo.umweltdienstleister)</w:t>
      </w:r>
      <w:r>
        <w:rPr>
          <w:rFonts w:ascii="Arial" w:hAnsi="Arial" w:cs="Arial"/>
          <w:bCs/>
          <w:sz w:val="22"/>
          <w:szCs w:val="22"/>
        </w:rPr>
        <w:t xml:space="preserve"> am Müllbingo-Spiel teilzunehmen</w:t>
      </w:r>
      <w:r w:rsidR="00027E8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822BA">
        <w:rPr>
          <w:rFonts w:ascii="Arial" w:hAnsi="Arial" w:cs="Arial"/>
          <w:bCs/>
          <w:sz w:val="22"/>
          <w:szCs w:val="22"/>
        </w:rPr>
        <w:t xml:space="preserve">Alle Infos dazu stellt </w:t>
      </w:r>
      <w:r w:rsidR="00027E8C">
        <w:rPr>
          <w:rFonts w:ascii="Arial" w:hAnsi="Arial" w:cs="Arial"/>
          <w:bCs/>
          <w:sz w:val="22"/>
          <w:szCs w:val="22"/>
        </w:rPr>
        <w:t xml:space="preserve">das AWIGO-Team </w:t>
      </w:r>
      <w:r w:rsidR="00F822BA">
        <w:rPr>
          <w:rFonts w:ascii="Arial" w:hAnsi="Arial" w:cs="Arial"/>
          <w:bCs/>
          <w:sz w:val="22"/>
          <w:szCs w:val="22"/>
        </w:rPr>
        <w:t xml:space="preserve">rechtzeitig vor Veranstaltung </w:t>
      </w:r>
      <w:r w:rsidR="00027E8C">
        <w:rPr>
          <w:rFonts w:ascii="Arial" w:hAnsi="Arial" w:cs="Arial"/>
          <w:bCs/>
          <w:sz w:val="22"/>
          <w:szCs w:val="22"/>
        </w:rPr>
        <w:t>auf dem Instagram-Kanal</w:t>
      </w:r>
      <w:r w:rsidR="00F822BA">
        <w:rPr>
          <w:rFonts w:ascii="Arial" w:hAnsi="Arial" w:cs="Arial"/>
          <w:bCs/>
          <w:sz w:val="22"/>
          <w:szCs w:val="22"/>
        </w:rPr>
        <w:t xml:space="preserve"> bereit</w:t>
      </w:r>
      <w:r w:rsidR="00027E8C">
        <w:rPr>
          <w:rFonts w:ascii="Arial" w:hAnsi="Arial" w:cs="Arial"/>
          <w:bCs/>
          <w:sz w:val="22"/>
          <w:szCs w:val="22"/>
        </w:rPr>
        <w:t>. Also jetzt schon mal Follower werden und weitere Hinweise zum Gewinnspiel verfolgen.</w:t>
      </w:r>
    </w:p>
    <w:p w14:paraId="1708A804" w14:textId="77777777" w:rsidR="00FC664C" w:rsidRDefault="00FC664C" w:rsidP="00921507">
      <w:pPr>
        <w:jc w:val="both"/>
        <w:rPr>
          <w:rFonts w:ascii="Arial" w:hAnsi="Arial" w:cs="Arial"/>
          <w:bCs/>
          <w:sz w:val="22"/>
          <w:szCs w:val="22"/>
        </w:rPr>
      </w:pPr>
    </w:p>
    <w:p w14:paraId="6E4B19CE" w14:textId="0A64416B" w:rsidR="00ED18E1" w:rsidRDefault="00FC664C" w:rsidP="00ED18E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Extra-</w:t>
      </w:r>
      <w:r w:rsidR="00ED18E1">
        <w:rPr>
          <w:rFonts w:ascii="Arial" w:hAnsi="Arial" w:cs="Arial"/>
          <w:b/>
          <w:bCs/>
          <w:sz w:val="22"/>
          <w:szCs w:val="22"/>
        </w:rPr>
        <w:t>Gewinnchancen für Kindergärten und Schulklassen</w:t>
      </w:r>
    </w:p>
    <w:p w14:paraId="5229E8E0" w14:textId="34395EEE" w:rsidR="00D84360" w:rsidRDefault="00EA688D" w:rsidP="00D8436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jüngsten Sammelnden können mit etwas Glück sogar </w:t>
      </w:r>
      <w:r w:rsidR="005726CB">
        <w:rPr>
          <w:rFonts w:ascii="Arial" w:hAnsi="Arial" w:cs="Arial"/>
          <w:bCs/>
          <w:sz w:val="22"/>
          <w:szCs w:val="22"/>
        </w:rPr>
        <w:t>zusätzlich</w:t>
      </w:r>
      <w:r>
        <w:rPr>
          <w:rFonts w:ascii="Arial" w:hAnsi="Arial" w:cs="Arial"/>
          <w:bCs/>
          <w:sz w:val="22"/>
          <w:szCs w:val="22"/>
        </w:rPr>
        <w:t xml:space="preserve"> gewinnen: </w:t>
      </w:r>
      <w:r w:rsidR="00ED18E1">
        <w:rPr>
          <w:rFonts w:ascii="Arial" w:hAnsi="Arial" w:cs="Arial"/>
          <w:bCs/>
          <w:sz w:val="22"/>
          <w:szCs w:val="22"/>
        </w:rPr>
        <w:t xml:space="preserve">Unter allen teilnehmenden Kindergärten </w:t>
      </w:r>
      <w:r w:rsidR="00F822BA">
        <w:rPr>
          <w:rFonts w:ascii="Arial" w:hAnsi="Arial" w:cs="Arial"/>
          <w:bCs/>
          <w:sz w:val="22"/>
          <w:szCs w:val="22"/>
        </w:rPr>
        <w:t>wird ein</w:t>
      </w:r>
      <w:r w:rsidR="00ED18E1">
        <w:rPr>
          <w:rFonts w:ascii="Arial" w:hAnsi="Arial" w:cs="Arial"/>
          <w:bCs/>
          <w:sz w:val="22"/>
          <w:szCs w:val="22"/>
        </w:rPr>
        <w:t xml:space="preserve"> Besuch der Müllabfuhr verlost, bei denen die Müllwerker </w:t>
      </w:r>
      <w:r>
        <w:rPr>
          <w:rFonts w:ascii="Arial" w:hAnsi="Arial" w:cs="Arial"/>
          <w:bCs/>
          <w:sz w:val="22"/>
          <w:szCs w:val="22"/>
        </w:rPr>
        <w:t xml:space="preserve">gerne </w:t>
      </w:r>
      <w:r w:rsidR="00ED18E1">
        <w:rPr>
          <w:rFonts w:ascii="Arial" w:hAnsi="Arial" w:cs="Arial"/>
          <w:bCs/>
          <w:sz w:val="22"/>
          <w:szCs w:val="22"/>
        </w:rPr>
        <w:t>ihr Fahrzeug präsentieren</w:t>
      </w:r>
      <w:r w:rsidR="00E524BD">
        <w:rPr>
          <w:rFonts w:ascii="Arial" w:hAnsi="Arial" w:cs="Arial"/>
          <w:bCs/>
          <w:sz w:val="22"/>
          <w:szCs w:val="22"/>
        </w:rPr>
        <w:t xml:space="preserve"> und Fragen zum Tagesgeschäft beantworten</w:t>
      </w:r>
      <w:r w:rsidR="00ED18E1">
        <w:rPr>
          <w:rFonts w:ascii="Arial" w:hAnsi="Arial" w:cs="Arial"/>
          <w:bCs/>
          <w:sz w:val="22"/>
          <w:szCs w:val="22"/>
        </w:rPr>
        <w:t xml:space="preserve">. Schulklassen der Jahrgänge 1 bis 6 haben hingegen die Chance, eine Ausgabe des AWIGO-Lerntheaters </w:t>
      </w:r>
      <w:r w:rsidR="009D43E6">
        <w:rPr>
          <w:rFonts w:ascii="Arial" w:hAnsi="Arial" w:cs="Arial"/>
          <w:bCs/>
          <w:sz w:val="22"/>
          <w:szCs w:val="22"/>
        </w:rPr>
        <w:t xml:space="preserve">in ihrem Klassenraum </w:t>
      </w:r>
      <w:r w:rsidR="00ED18E1">
        <w:rPr>
          <w:rFonts w:ascii="Arial" w:hAnsi="Arial" w:cs="Arial"/>
          <w:bCs/>
          <w:sz w:val="22"/>
          <w:szCs w:val="22"/>
        </w:rPr>
        <w:t xml:space="preserve">zu gewinnen. </w:t>
      </w:r>
      <w:r w:rsidR="00E524BD">
        <w:rPr>
          <w:rFonts w:ascii="Arial" w:hAnsi="Arial" w:cs="Arial"/>
          <w:bCs/>
          <w:sz w:val="22"/>
          <w:szCs w:val="22"/>
        </w:rPr>
        <w:t>In dem</w:t>
      </w:r>
      <w:r w:rsidR="00ED18E1">
        <w:rPr>
          <w:rFonts w:ascii="Arial" w:hAnsi="Arial" w:cs="Arial"/>
          <w:bCs/>
          <w:sz w:val="22"/>
          <w:szCs w:val="22"/>
        </w:rPr>
        <w:t xml:space="preserve"> abwechslungsreiche</w:t>
      </w:r>
      <w:r w:rsidR="00E524BD">
        <w:rPr>
          <w:rFonts w:ascii="Arial" w:hAnsi="Arial" w:cs="Arial"/>
          <w:bCs/>
          <w:sz w:val="22"/>
          <w:szCs w:val="22"/>
        </w:rPr>
        <w:t>n,</w:t>
      </w:r>
      <w:r w:rsidR="00ED18E1">
        <w:rPr>
          <w:rFonts w:ascii="Arial" w:hAnsi="Arial" w:cs="Arial"/>
          <w:bCs/>
          <w:sz w:val="22"/>
          <w:szCs w:val="22"/>
        </w:rPr>
        <w:t xml:space="preserve"> 90-minütige</w:t>
      </w:r>
      <w:r w:rsidR="00E524BD">
        <w:rPr>
          <w:rFonts w:ascii="Arial" w:hAnsi="Arial" w:cs="Arial"/>
          <w:bCs/>
          <w:sz w:val="22"/>
          <w:szCs w:val="22"/>
        </w:rPr>
        <w:t>n</w:t>
      </w:r>
      <w:r w:rsidR="00ED18E1">
        <w:rPr>
          <w:rFonts w:ascii="Arial" w:hAnsi="Arial" w:cs="Arial"/>
          <w:bCs/>
          <w:sz w:val="22"/>
          <w:szCs w:val="22"/>
        </w:rPr>
        <w:t xml:space="preserve"> Unterrichtsprogramm </w:t>
      </w:r>
      <w:r w:rsidR="009D43E6">
        <w:rPr>
          <w:rFonts w:ascii="Arial" w:hAnsi="Arial" w:cs="Arial"/>
          <w:bCs/>
          <w:sz w:val="22"/>
          <w:szCs w:val="22"/>
        </w:rPr>
        <w:t xml:space="preserve">üben die Schüler die richtige Abfalltrennung und entdecken, </w:t>
      </w:r>
      <w:r w:rsidR="00E524BD">
        <w:rPr>
          <w:rFonts w:ascii="Arial" w:hAnsi="Arial" w:cs="Arial"/>
          <w:bCs/>
          <w:sz w:val="22"/>
          <w:szCs w:val="22"/>
        </w:rPr>
        <w:t>dass</w:t>
      </w:r>
      <w:r w:rsidR="009D43E6">
        <w:rPr>
          <w:rFonts w:ascii="Arial" w:hAnsi="Arial" w:cs="Arial"/>
          <w:bCs/>
          <w:sz w:val="22"/>
          <w:szCs w:val="22"/>
        </w:rPr>
        <w:t xml:space="preserve"> Abfälle Wertstoffe </w:t>
      </w:r>
      <w:r w:rsidR="00E524BD">
        <w:rPr>
          <w:rFonts w:ascii="Arial" w:hAnsi="Arial" w:cs="Arial"/>
          <w:bCs/>
          <w:sz w:val="22"/>
          <w:szCs w:val="22"/>
        </w:rPr>
        <w:t xml:space="preserve">sind, die sich unter anderem </w:t>
      </w:r>
      <w:r w:rsidR="009D43E6">
        <w:rPr>
          <w:rFonts w:ascii="Arial" w:hAnsi="Arial" w:cs="Arial"/>
          <w:bCs/>
          <w:sz w:val="22"/>
          <w:szCs w:val="22"/>
        </w:rPr>
        <w:t>kreativ zu Musikinstrumenten umbauen lassen.</w:t>
      </w:r>
    </w:p>
    <w:p w14:paraId="2CD7A8BA" w14:textId="77777777" w:rsidR="00ED18E1" w:rsidRDefault="00ED18E1" w:rsidP="00D84360">
      <w:pPr>
        <w:jc w:val="both"/>
        <w:rPr>
          <w:rFonts w:ascii="Arial" w:hAnsi="Arial" w:cs="Arial"/>
          <w:bCs/>
          <w:sz w:val="22"/>
          <w:szCs w:val="22"/>
        </w:rPr>
      </w:pPr>
    </w:p>
    <w:p w14:paraId="6870A8C1" w14:textId="50F5430E" w:rsidR="00E524BD" w:rsidRPr="00E524BD" w:rsidRDefault="00E524BD" w:rsidP="00D8436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Anmeldeschluss und Rückfragen</w:t>
      </w:r>
    </w:p>
    <w:p w14:paraId="4506F55D" w14:textId="11528776" w:rsidR="00B0441B" w:rsidRDefault="00B0441B" w:rsidP="00B0441B">
      <w:pPr>
        <w:jc w:val="both"/>
        <w:rPr>
          <w:rFonts w:ascii="Arial" w:hAnsi="Arial" w:cs="Arial"/>
          <w:bCs/>
          <w:sz w:val="22"/>
          <w:szCs w:val="22"/>
        </w:rPr>
      </w:pPr>
      <w:r w:rsidRPr="00FB7553">
        <w:rPr>
          <w:rFonts w:ascii="Arial" w:hAnsi="Arial" w:cs="Arial"/>
          <w:bCs/>
          <w:sz w:val="22"/>
          <w:szCs w:val="22"/>
        </w:rPr>
        <w:t xml:space="preserve">Interessierte </w:t>
      </w:r>
      <w:r w:rsidR="00E524BD">
        <w:rPr>
          <w:rFonts w:ascii="Arial" w:hAnsi="Arial" w:cs="Arial"/>
          <w:bCs/>
          <w:sz w:val="22"/>
          <w:szCs w:val="22"/>
        </w:rPr>
        <w:t>melden sich bitte</w:t>
      </w:r>
      <w:r w:rsidR="00EA5C4F">
        <w:rPr>
          <w:rFonts w:ascii="Arial" w:hAnsi="Arial" w:cs="Arial"/>
          <w:bCs/>
          <w:sz w:val="22"/>
          <w:szCs w:val="22"/>
        </w:rPr>
        <w:t xml:space="preserve"> </w:t>
      </w:r>
      <w:r w:rsidRPr="00FB7553">
        <w:rPr>
          <w:rFonts w:ascii="Arial" w:hAnsi="Arial" w:cs="Arial"/>
          <w:bCs/>
          <w:sz w:val="22"/>
          <w:szCs w:val="22"/>
        </w:rPr>
        <w:t xml:space="preserve">bis </w:t>
      </w:r>
      <w:r w:rsidR="00EA5C4F">
        <w:rPr>
          <w:rFonts w:ascii="Arial" w:hAnsi="Arial" w:cs="Arial"/>
          <w:bCs/>
          <w:sz w:val="22"/>
          <w:szCs w:val="22"/>
        </w:rPr>
        <w:t>spätestens</w:t>
      </w:r>
      <w:r w:rsidRPr="00FB7553">
        <w:rPr>
          <w:rFonts w:ascii="Arial" w:hAnsi="Arial" w:cs="Arial"/>
          <w:bCs/>
          <w:sz w:val="22"/>
          <w:szCs w:val="22"/>
        </w:rPr>
        <w:t xml:space="preserve"> Freitag, </w:t>
      </w:r>
      <w:r w:rsidR="00FC664C">
        <w:rPr>
          <w:rFonts w:ascii="Arial" w:hAnsi="Arial" w:cs="Arial"/>
          <w:bCs/>
          <w:sz w:val="22"/>
          <w:szCs w:val="22"/>
        </w:rPr>
        <w:t>09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BA6129">
        <w:rPr>
          <w:rFonts w:ascii="Arial" w:hAnsi="Arial" w:cs="Arial"/>
          <w:bCs/>
          <w:sz w:val="22"/>
          <w:szCs w:val="22"/>
        </w:rPr>
        <w:t>Februar</w:t>
      </w:r>
      <w:r w:rsidRPr="00FB7553">
        <w:rPr>
          <w:rFonts w:ascii="Arial" w:hAnsi="Arial" w:cs="Arial"/>
          <w:bCs/>
          <w:sz w:val="22"/>
          <w:szCs w:val="22"/>
        </w:rPr>
        <w:t xml:space="preserve">, über </w:t>
      </w:r>
      <w:r w:rsidR="00E524BD">
        <w:rPr>
          <w:rFonts w:ascii="Arial" w:hAnsi="Arial" w:cs="Arial"/>
          <w:bCs/>
          <w:sz w:val="22"/>
          <w:szCs w:val="22"/>
        </w:rPr>
        <w:t>das</w:t>
      </w:r>
      <w:r w:rsidRPr="00FB7553">
        <w:rPr>
          <w:rFonts w:ascii="Arial" w:hAnsi="Arial" w:cs="Arial"/>
          <w:bCs/>
          <w:sz w:val="22"/>
          <w:szCs w:val="22"/>
        </w:rPr>
        <w:t xml:space="preserve"> Formular auf </w:t>
      </w:r>
      <w:r w:rsidRPr="00937078">
        <w:rPr>
          <w:rFonts w:ascii="Arial" w:hAnsi="Arial" w:cs="Arial"/>
          <w:bCs/>
          <w:sz w:val="22"/>
          <w:szCs w:val="22"/>
        </w:rPr>
        <w:t>www.awigo.de</w:t>
      </w:r>
      <w:r w:rsidR="00FC664C">
        <w:rPr>
          <w:rFonts w:ascii="Arial" w:hAnsi="Arial" w:cs="Arial"/>
          <w:bCs/>
          <w:sz w:val="22"/>
          <w:szCs w:val="22"/>
        </w:rPr>
        <w:t>/abfallsammelwochenende</w:t>
      </w:r>
      <w:r w:rsidRPr="00FB7553">
        <w:rPr>
          <w:rFonts w:ascii="Arial" w:hAnsi="Arial" w:cs="Arial"/>
          <w:bCs/>
          <w:sz w:val="22"/>
          <w:szCs w:val="22"/>
        </w:rPr>
        <w:t xml:space="preserve"> an. Für Rückfragen steht das Service Center unter </w:t>
      </w:r>
      <w:r w:rsidRPr="00FB7553">
        <w:rPr>
          <w:rFonts w:ascii="Arial" w:hAnsi="Arial" w:cs="Arial"/>
          <w:bCs/>
          <w:sz w:val="22"/>
          <w:szCs w:val="22"/>
        </w:rPr>
        <w:lastRenderedPageBreak/>
        <w:t xml:space="preserve">der Telefonnummer </w:t>
      </w:r>
      <w:r>
        <w:rPr>
          <w:rFonts w:ascii="Arial" w:hAnsi="Arial" w:cs="Arial"/>
          <w:bCs/>
          <w:sz w:val="22"/>
          <w:szCs w:val="22"/>
        </w:rPr>
        <w:t>(</w:t>
      </w:r>
      <w:r w:rsidRPr="00FB7553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7553">
        <w:rPr>
          <w:rFonts w:ascii="Arial" w:hAnsi="Arial" w:cs="Arial"/>
          <w:bCs/>
          <w:sz w:val="22"/>
          <w:szCs w:val="22"/>
        </w:rPr>
        <w:t>54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7553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)</w:t>
      </w:r>
      <w:r w:rsidRPr="00FB75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36 55 55 </w:t>
      </w:r>
      <w:r w:rsidR="00890CF5">
        <w:rPr>
          <w:rFonts w:ascii="Arial" w:hAnsi="Arial" w:cs="Arial"/>
          <w:bCs/>
          <w:sz w:val="22"/>
          <w:szCs w:val="22"/>
        </w:rPr>
        <w:t xml:space="preserve">oder unter der E-Mail </w:t>
      </w:r>
      <w:r w:rsidR="00890CF5" w:rsidRPr="00890CF5">
        <w:rPr>
          <w:rFonts w:ascii="Arial" w:hAnsi="Arial" w:cs="Arial"/>
          <w:bCs/>
          <w:sz w:val="22"/>
          <w:szCs w:val="22"/>
        </w:rPr>
        <w:t>info@awigo.de</w:t>
      </w:r>
      <w:r w:rsidR="00890CF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gern zur Verfügung.</w:t>
      </w:r>
    </w:p>
    <w:p w14:paraId="36FFD74A" w14:textId="640DFDF1" w:rsidR="00B0441B" w:rsidRDefault="00B0441B" w:rsidP="00B0441B">
      <w:pPr>
        <w:jc w:val="both"/>
        <w:rPr>
          <w:rFonts w:ascii="Arial" w:hAnsi="Arial" w:cs="Arial"/>
          <w:bCs/>
          <w:sz w:val="22"/>
          <w:szCs w:val="22"/>
        </w:rPr>
      </w:pPr>
    </w:p>
    <w:p w14:paraId="0FF2F7F2" w14:textId="77777777" w:rsidR="00B0441B" w:rsidRDefault="00B0441B" w:rsidP="00B0441B">
      <w:pPr>
        <w:jc w:val="both"/>
        <w:rPr>
          <w:rFonts w:ascii="Arial" w:hAnsi="Arial" w:cs="Arial"/>
          <w:bCs/>
          <w:sz w:val="22"/>
          <w:szCs w:val="22"/>
        </w:rPr>
      </w:pPr>
    </w:p>
    <w:p w14:paraId="6EBA22FD" w14:textId="14121F6E" w:rsidR="00E36A3A" w:rsidRPr="00741366" w:rsidRDefault="00E36A3A" w:rsidP="00E36A3A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00B09">
        <w:rPr>
          <w:rFonts w:ascii="Arial" w:hAnsi="Arial" w:cs="Arial"/>
          <w:b/>
          <w:bCs/>
          <w:sz w:val="22"/>
          <w:szCs w:val="22"/>
        </w:rPr>
        <w:t xml:space="preserve">Bildunterschrift: </w:t>
      </w:r>
      <w:r w:rsidR="00667E6D" w:rsidRPr="00D00B09">
        <w:rPr>
          <w:rFonts w:ascii="Arial" w:hAnsi="Arial" w:cs="Arial"/>
          <w:bCs/>
          <w:sz w:val="22"/>
          <w:szCs w:val="22"/>
        </w:rPr>
        <w:t xml:space="preserve">Die AWIGO freut sich </w:t>
      </w:r>
      <w:r w:rsidR="007E1BC4" w:rsidRPr="00D00B09">
        <w:rPr>
          <w:rFonts w:ascii="Arial" w:hAnsi="Arial" w:cs="Arial"/>
          <w:bCs/>
          <w:sz w:val="22"/>
          <w:szCs w:val="22"/>
        </w:rPr>
        <w:t xml:space="preserve">auch in diesem Jahr </w:t>
      </w:r>
      <w:r w:rsidR="00667E6D" w:rsidRPr="00D00B09">
        <w:rPr>
          <w:rFonts w:ascii="Arial" w:hAnsi="Arial" w:cs="Arial"/>
          <w:bCs/>
          <w:sz w:val="22"/>
          <w:szCs w:val="22"/>
        </w:rPr>
        <w:t>über tatkräftige</w:t>
      </w:r>
      <w:r w:rsidR="001A5306" w:rsidRPr="00D00B09">
        <w:rPr>
          <w:rFonts w:ascii="Arial" w:hAnsi="Arial" w:cs="Arial"/>
          <w:bCs/>
          <w:sz w:val="22"/>
          <w:szCs w:val="22"/>
        </w:rPr>
        <w:t>s</w:t>
      </w:r>
      <w:r w:rsidR="00667E6D" w:rsidRPr="00D00B09">
        <w:rPr>
          <w:rFonts w:ascii="Arial" w:hAnsi="Arial" w:cs="Arial"/>
          <w:bCs/>
          <w:sz w:val="22"/>
          <w:szCs w:val="22"/>
        </w:rPr>
        <w:t xml:space="preserve"> </w:t>
      </w:r>
      <w:r w:rsidR="001A5306" w:rsidRPr="00D00B09">
        <w:rPr>
          <w:rFonts w:ascii="Arial" w:hAnsi="Arial" w:cs="Arial"/>
          <w:bCs/>
          <w:sz w:val="22"/>
          <w:szCs w:val="22"/>
        </w:rPr>
        <w:t>Engagement</w:t>
      </w:r>
      <w:r w:rsidR="00667E6D" w:rsidRPr="00D00B09">
        <w:rPr>
          <w:rFonts w:ascii="Arial" w:hAnsi="Arial" w:cs="Arial"/>
          <w:bCs/>
          <w:sz w:val="22"/>
          <w:szCs w:val="22"/>
        </w:rPr>
        <w:t xml:space="preserve"> </w:t>
      </w:r>
      <w:r w:rsidR="007E1BC4" w:rsidRPr="00D00B09">
        <w:rPr>
          <w:rFonts w:ascii="Arial" w:hAnsi="Arial" w:cs="Arial"/>
          <w:bCs/>
          <w:sz w:val="22"/>
          <w:szCs w:val="22"/>
        </w:rPr>
        <w:t xml:space="preserve">bei der </w:t>
      </w:r>
      <w:r w:rsidR="00BA6129" w:rsidRPr="00D00B09">
        <w:rPr>
          <w:rFonts w:ascii="Arial" w:hAnsi="Arial" w:cs="Arial"/>
          <w:bCs/>
          <w:sz w:val="22"/>
          <w:szCs w:val="22"/>
        </w:rPr>
        <w:t>2</w:t>
      </w:r>
      <w:r w:rsidR="00D00B09" w:rsidRPr="00D00B09">
        <w:rPr>
          <w:rFonts w:ascii="Arial" w:hAnsi="Arial" w:cs="Arial"/>
          <w:bCs/>
          <w:sz w:val="22"/>
          <w:szCs w:val="22"/>
        </w:rPr>
        <w:t>1</w:t>
      </w:r>
      <w:r w:rsidR="007E1BC4" w:rsidRPr="00D00B09">
        <w:rPr>
          <w:rFonts w:ascii="Arial" w:hAnsi="Arial" w:cs="Arial"/>
          <w:bCs/>
          <w:sz w:val="22"/>
          <w:szCs w:val="22"/>
        </w:rPr>
        <w:t xml:space="preserve">. Ausgabe </w:t>
      </w:r>
      <w:r w:rsidR="00D00B09" w:rsidRPr="00D00B09">
        <w:rPr>
          <w:rFonts w:ascii="Arial" w:hAnsi="Arial" w:cs="Arial"/>
          <w:bCs/>
          <w:sz w:val="22"/>
          <w:szCs w:val="22"/>
        </w:rPr>
        <w:t>ihrer</w:t>
      </w:r>
      <w:r w:rsidR="001A5306" w:rsidRPr="00D00B09">
        <w:rPr>
          <w:rFonts w:ascii="Arial" w:hAnsi="Arial" w:cs="Arial"/>
          <w:bCs/>
          <w:sz w:val="22"/>
          <w:szCs w:val="22"/>
        </w:rPr>
        <w:t xml:space="preserve"> landkreisweiten</w:t>
      </w:r>
      <w:r w:rsidR="00EA502F" w:rsidRPr="00D00B09">
        <w:rPr>
          <w:rFonts w:ascii="Arial" w:hAnsi="Arial" w:cs="Arial"/>
          <w:bCs/>
          <w:sz w:val="22"/>
          <w:szCs w:val="22"/>
        </w:rPr>
        <w:t xml:space="preserve"> </w:t>
      </w:r>
      <w:r w:rsidR="00D00B09" w:rsidRPr="00D00B09">
        <w:rPr>
          <w:rFonts w:ascii="Arial" w:hAnsi="Arial" w:cs="Arial"/>
          <w:bCs/>
          <w:sz w:val="22"/>
          <w:szCs w:val="22"/>
        </w:rPr>
        <w:t>Umweltaktion – wie hier zum Beispiel vom Schützenverein Stirpe-Oelingen bei Bohmte</w:t>
      </w:r>
      <w:r w:rsidR="00DF0390" w:rsidRPr="00D00B09">
        <w:rPr>
          <w:rFonts w:ascii="Arial" w:hAnsi="Arial" w:cs="Arial"/>
          <w:bCs/>
          <w:sz w:val="22"/>
          <w:szCs w:val="22"/>
        </w:rPr>
        <w:t>.</w:t>
      </w:r>
      <w:r w:rsidR="00741366" w:rsidRPr="00D00B09">
        <w:rPr>
          <w:rFonts w:ascii="Arial" w:hAnsi="Arial" w:cs="Arial"/>
          <w:bCs/>
          <w:sz w:val="22"/>
          <w:szCs w:val="22"/>
        </w:rPr>
        <w:t xml:space="preserve"> </w:t>
      </w:r>
      <w:r w:rsidR="00741366" w:rsidRPr="00D00B09">
        <w:rPr>
          <w:rFonts w:ascii="Arial" w:hAnsi="Arial" w:cs="Arial"/>
          <w:bCs/>
          <w:i/>
          <w:sz w:val="22"/>
          <w:szCs w:val="22"/>
        </w:rPr>
        <w:t xml:space="preserve">Foto: </w:t>
      </w:r>
      <w:r w:rsidR="00D00B09" w:rsidRPr="00D00B09">
        <w:rPr>
          <w:rFonts w:ascii="Arial" w:hAnsi="Arial" w:cs="Arial"/>
          <w:bCs/>
          <w:i/>
          <w:iCs/>
          <w:sz w:val="22"/>
          <w:szCs w:val="22"/>
        </w:rPr>
        <w:t>F.Jankowski</w:t>
      </w:r>
      <w:r w:rsidR="00741366" w:rsidRPr="00D00B09">
        <w:rPr>
          <w:rFonts w:ascii="Arial" w:hAnsi="Arial" w:cs="Arial"/>
          <w:bCs/>
          <w:i/>
          <w:sz w:val="22"/>
          <w:szCs w:val="22"/>
        </w:rPr>
        <w:t>.</w:t>
      </w:r>
    </w:p>
    <w:p w14:paraId="75DD48C1" w14:textId="77777777" w:rsidR="00DF0390" w:rsidRDefault="00DF0390" w:rsidP="00E36A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8BF5CF" w14:textId="77777777" w:rsidR="00DF0390" w:rsidRPr="00DF0390" w:rsidRDefault="00DF0390" w:rsidP="00E36A3A">
      <w:pPr>
        <w:jc w:val="both"/>
        <w:rPr>
          <w:rFonts w:ascii="Arial" w:hAnsi="Arial" w:cs="Arial"/>
          <w:bCs/>
          <w:sz w:val="22"/>
          <w:szCs w:val="22"/>
        </w:rPr>
      </w:pPr>
    </w:p>
    <w:p w14:paraId="3B61EE80" w14:textId="77777777" w:rsidR="007D1907" w:rsidRDefault="007D1907" w:rsidP="00C056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077858" w14:textId="2BE177C6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E312DE">
        <w:rPr>
          <w:rFonts w:ascii="Arial" w:hAnsi="Arial" w:cs="Arial"/>
          <w:bCs/>
          <w:sz w:val="16"/>
          <w:szCs w:val="16"/>
        </w:rPr>
        <w:t>rund 3</w:t>
      </w:r>
      <w:r w:rsidR="00027E8C">
        <w:rPr>
          <w:rFonts w:ascii="Arial" w:hAnsi="Arial" w:cs="Arial"/>
          <w:bCs/>
          <w:sz w:val="16"/>
          <w:szCs w:val="16"/>
        </w:rPr>
        <w:t>7</w:t>
      </w:r>
      <w:r w:rsidR="00E312DE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7DEE" w14:textId="77777777" w:rsidR="00D873CB" w:rsidRDefault="00D873CB" w:rsidP="008B26C8">
      <w:r>
        <w:separator/>
      </w:r>
    </w:p>
  </w:endnote>
  <w:endnote w:type="continuationSeparator" w:id="0">
    <w:p w14:paraId="03830F33" w14:textId="77777777" w:rsidR="00D873CB" w:rsidRDefault="00D873CB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B226" w14:textId="6F639F61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9457A2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41E7" w14:textId="77777777" w:rsidR="00D873CB" w:rsidRDefault="00D873CB" w:rsidP="008B26C8">
      <w:r>
        <w:separator/>
      </w:r>
    </w:p>
  </w:footnote>
  <w:footnote w:type="continuationSeparator" w:id="0">
    <w:p w14:paraId="7EDA4A49" w14:textId="77777777" w:rsidR="00D873CB" w:rsidRDefault="00D873CB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FFA" w14:textId="268B3277" w:rsidR="00CD2F3B" w:rsidRDefault="00CB262C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61312" behindDoc="1" locked="0" layoutInCell="1" allowOverlap="1" wp14:anchorId="68099E52" wp14:editId="29632B3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2BA">
      <w:rPr>
        <w:rFonts w:ascii="Arial" w:hAnsi="Arial" w:cs="Arial"/>
        <w:sz w:val="20"/>
        <w:szCs w:val="20"/>
      </w:rPr>
      <w:t>Montag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F822BA">
      <w:rPr>
        <w:rFonts w:ascii="Arial" w:hAnsi="Arial" w:cs="Arial"/>
        <w:sz w:val="20"/>
        <w:szCs w:val="20"/>
      </w:rPr>
      <w:t>15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B56801">
      <w:rPr>
        <w:rFonts w:ascii="Arial" w:hAnsi="Arial" w:cs="Arial"/>
        <w:sz w:val="20"/>
        <w:szCs w:val="20"/>
      </w:rPr>
      <w:t>Januar</w:t>
    </w:r>
    <w:r w:rsidR="00886317">
      <w:rPr>
        <w:rFonts w:ascii="Arial" w:hAnsi="Arial" w:cs="Arial"/>
        <w:sz w:val="20"/>
        <w:szCs w:val="20"/>
      </w:rPr>
      <w:t xml:space="preserve"> 20</w:t>
    </w:r>
    <w:r w:rsidR="0098044F">
      <w:rPr>
        <w:rFonts w:ascii="Arial" w:hAnsi="Arial" w:cs="Arial"/>
        <w:sz w:val="20"/>
        <w:szCs w:val="20"/>
      </w:rPr>
      <w:t>2</w:t>
    </w:r>
    <w:r w:rsidR="00F822BA">
      <w:rPr>
        <w:rFonts w:ascii="Arial" w:hAnsi="Arial" w:cs="Arial"/>
        <w:sz w:val="20"/>
        <w:szCs w:val="20"/>
      </w:rPr>
      <w:t>4</w:t>
    </w:r>
  </w:p>
  <w:p w14:paraId="041E84AD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1D4A5EF" w14:textId="4C1AD144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75EE876E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5ACE7D59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3001F0">
      <w:rPr>
        <w:rFonts w:ascii="Arial" w:hAnsi="Arial" w:cs="Arial"/>
        <w:sz w:val="20"/>
        <w:szCs w:val="20"/>
      </w:rPr>
      <w:t>171</w:t>
    </w:r>
  </w:p>
  <w:p w14:paraId="3EAB98DF" w14:textId="22334368" w:rsidR="00CD2F3B" w:rsidRDefault="00CB262C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0</w:t>
    </w:r>
    <w:r>
      <w:rPr>
        <w:rFonts w:ascii="Arial" w:hAnsi="Arial" w:cs="Arial"/>
        <w:sz w:val="20"/>
        <w:szCs w:val="20"/>
      </w:rPr>
      <w:t>1525 3237110</w:t>
    </w:r>
  </w:p>
  <w:p w14:paraId="58147F2C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55FA4DC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053C"/>
    <w:multiLevelType w:val="hybridMultilevel"/>
    <w:tmpl w:val="0076F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27E8C"/>
    <w:rsid w:val="00070B45"/>
    <w:rsid w:val="000912A5"/>
    <w:rsid w:val="000A3652"/>
    <w:rsid w:val="000B0A13"/>
    <w:rsid w:val="000B302D"/>
    <w:rsid w:val="000C1878"/>
    <w:rsid w:val="000D204A"/>
    <w:rsid w:val="000F744A"/>
    <w:rsid w:val="00101084"/>
    <w:rsid w:val="00104149"/>
    <w:rsid w:val="00124F0F"/>
    <w:rsid w:val="00163435"/>
    <w:rsid w:val="001A5306"/>
    <w:rsid w:val="001C733A"/>
    <w:rsid w:val="001D04E3"/>
    <w:rsid w:val="001F754C"/>
    <w:rsid w:val="00212053"/>
    <w:rsid w:val="002158EF"/>
    <w:rsid w:val="00271458"/>
    <w:rsid w:val="002A0486"/>
    <w:rsid w:val="002B31BF"/>
    <w:rsid w:val="002D66D3"/>
    <w:rsid w:val="002F7813"/>
    <w:rsid w:val="003001F0"/>
    <w:rsid w:val="00303442"/>
    <w:rsid w:val="0030631A"/>
    <w:rsid w:val="00352CB8"/>
    <w:rsid w:val="00357C78"/>
    <w:rsid w:val="00371391"/>
    <w:rsid w:val="003725C3"/>
    <w:rsid w:val="00372E6D"/>
    <w:rsid w:val="003D1F28"/>
    <w:rsid w:val="003D2D41"/>
    <w:rsid w:val="003D4B70"/>
    <w:rsid w:val="0041572C"/>
    <w:rsid w:val="00483309"/>
    <w:rsid w:val="00486D2E"/>
    <w:rsid w:val="00487E66"/>
    <w:rsid w:val="004C0D2E"/>
    <w:rsid w:val="004C4E8C"/>
    <w:rsid w:val="004E3DDE"/>
    <w:rsid w:val="004E7EF5"/>
    <w:rsid w:val="005152DF"/>
    <w:rsid w:val="00522522"/>
    <w:rsid w:val="00524BE8"/>
    <w:rsid w:val="005426D2"/>
    <w:rsid w:val="005726CB"/>
    <w:rsid w:val="005C1B5A"/>
    <w:rsid w:val="0060592A"/>
    <w:rsid w:val="006120AC"/>
    <w:rsid w:val="00627875"/>
    <w:rsid w:val="00667E6D"/>
    <w:rsid w:val="00690092"/>
    <w:rsid w:val="006A5464"/>
    <w:rsid w:val="006E13E8"/>
    <w:rsid w:val="006E228A"/>
    <w:rsid w:val="00703681"/>
    <w:rsid w:val="007059A8"/>
    <w:rsid w:val="00734ED8"/>
    <w:rsid w:val="007362A0"/>
    <w:rsid w:val="00741366"/>
    <w:rsid w:val="00764C82"/>
    <w:rsid w:val="0078236E"/>
    <w:rsid w:val="007919DB"/>
    <w:rsid w:val="00795892"/>
    <w:rsid w:val="007B7BB8"/>
    <w:rsid w:val="007C00A6"/>
    <w:rsid w:val="007D1907"/>
    <w:rsid w:val="007E1BC4"/>
    <w:rsid w:val="007F0DB6"/>
    <w:rsid w:val="007F3EC9"/>
    <w:rsid w:val="007F49CA"/>
    <w:rsid w:val="00816D81"/>
    <w:rsid w:val="008228FC"/>
    <w:rsid w:val="00847A9B"/>
    <w:rsid w:val="00856D33"/>
    <w:rsid w:val="008669EB"/>
    <w:rsid w:val="00883464"/>
    <w:rsid w:val="00886317"/>
    <w:rsid w:val="00890CF5"/>
    <w:rsid w:val="008B26C8"/>
    <w:rsid w:val="008C7834"/>
    <w:rsid w:val="008E6CD5"/>
    <w:rsid w:val="008E7A72"/>
    <w:rsid w:val="00902382"/>
    <w:rsid w:val="009033BE"/>
    <w:rsid w:val="0090412E"/>
    <w:rsid w:val="009107BC"/>
    <w:rsid w:val="00921507"/>
    <w:rsid w:val="00922712"/>
    <w:rsid w:val="009418F3"/>
    <w:rsid w:val="009457A2"/>
    <w:rsid w:val="0098044F"/>
    <w:rsid w:val="009B47CA"/>
    <w:rsid w:val="009D43E6"/>
    <w:rsid w:val="009E6016"/>
    <w:rsid w:val="009F4221"/>
    <w:rsid w:val="009F73DD"/>
    <w:rsid w:val="00A07C52"/>
    <w:rsid w:val="00A122E8"/>
    <w:rsid w:val="00A258DC"/>
    <w:rsid w:val="00A61C22"/>
    <w:rsid w:val="00A67232"/>
    <w:rsid w:val="00AB0DF6"/>
    <w:rsid w:val="00AB3769"/>
    <w:rsid w:val="00AD1367"/>
    <w:rsid w:val="00AF186F"/>
    <w:rsid w:val="00B0441B"/>
    <w:rsid w:val="00B44BD9"/>
    <w:rsid w:val="00B4711D"/>
    <w:rsid w:val="00B55818"/>
    <w:rsid w:val="00B56801"/>
    <w:rsid w:val="00B951D6"/>
    <w:rsid w:val="00BA6129"/>
    <w:rsid w:val="00BE256C"/>
    <w:rsid w:val="00BE2B16"/>
    <w:rsid w:val="00C056EC"/>
    <w:rsid w:val="00C06E52"/>
    <w:rsid w:val="00C36835"/>
    <w:rsid w:val="00C3756B"/>
    <w:rsid w:val="00C72E3B"/>
    <w:rsid w:val="00CB262C"/>
    <w:rsid w:val="00CC51C9"/>
    <w:rsid w:val="00CD2F3B"/>
    <w:rsid w:val="00CF39D8"/>
    <w:rsid w:val="00D00B09"/>
    <w:rsid w:val="00D10CE5"/>
    <w:rsid w:val="00D26A51"/>
    <w:rsid w:val="00D56360"/>
    <w:rsid w:val="00D84360"/>
    <w:rsid w:val="00D873CB"/>
    <w:rsid w:val="00DA6659"/>
    <w:rsid w:val="00DC2205"/>
    <w:rsid w:val="00DD0A3A"/>
    <w:rsid w:val="00DF0390"/>
    <w:rsid w:val="00E25000"/>
    <w:rsid w:val="00E312DE"/>
    <w:rsid w:val="00E36A3A"/>
    <w:rsid w:val="00E42FE5"/>
    <w:rsid w:val="00E4668D"/>
    <w:rsid w:val="00E524BD"/>
    <w:rsid w:val="00E567C4"/>
    <w:rsid w:val="00EA502F"/>
    <w:rsid w:val="00EA5C4F"/>
    <w:rsid w:val="00EA688D"/>
    <w:rsid w:val="00ED18E1"/>
    <w:rsid w:val="00EE0542"/>
    <w:rsid w:val="00EF2716"/>
    <w:rsid w:val="00F06283"/>
    <w:rsid w:val="00F074DC"/>
    <w:rsid w:val="00F21892"/>
    <w:rsid w:val="00F8196D"/>
    <w:rsid w:val="00F822BA"/>
    <w:rsid w:val="00F90405"/>
    <w:rsid w:val="00FC664C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C7DDC"/>
  <w15:docId w15:val="{8FE2EF4F-3441-4076-9A43-4F4CCEDB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062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12A5"/>
    <w:rPr>
      <w:color w:val="0000FF" w:themeColor="hyperlink"/>
      <w:u w:val="single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E36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E36A3A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21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67CD-C237-4A3A-9AE3-2F9E1C71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16</cp:revision>
  <cp:lastPrinted>2017-01-13T08:20:00Z</cp:lastPrinted>
  <dcterms:created xsi:type="dcterms:W3CDTF">2022-08-01T09:58:00Z</dcterms:created>
  <dcterms:modified xsi:type="dcterms:W3CDTF">2024-01-15T14:12:00Z</dcterms:modified>
</cp:coreProperties>
</file>