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A60D2">
              <w:rPr>
                <w:rFonts w:cs="Arial"/>
              </w:rPr>
              <w:t>10</w:t>
            </w:r>
            <w:bookmarkStart w:id="0" w:name="_GoBack"/>
            <w:bookmarkEnd w:id="0"/>
            <w:r w:rsidR="00FF32AA">
              <w:rPr>
                <w:rFonts w:cs="Arial"/>
              </w:rPr>
              <w:t>.</w:t>
            </w:r>
            <w:r w:rsidR="00704B1C">
              <w:rPr>
                <w:rFonts w:cs="Arial"/>
              </w:rPr>
              <w:t>1</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9A6B06" w:rsidRDefault="00F4331B" w:rsidP="00F16D97">
      <w:pPr>
        <w:rPr>
          <w:b/>
        </w:rPr>
      </w:pPr>
      <w:r>
        <w:rPr>
          <w:b/>
        </w:rPr>
        <w:t xml:space="preserve">Das Engagement in der Region stärken: Landkreis setzt Fortbildungsprogramm </w:t>
      </w:r>
      <w:r w:rsidR="009A6B06" w:rsidRPr="009A6B06">
        <w:rPr>
          <w:b/>
        </w:rPr>
        <w:t xml:space="preserve">„Engagiert und qualifiziert“ </w:t>
      </w:r>
      <w:r>
        <w:rPr>
          <w:b/>
        </w:rPr>
        <w:t>fort</w:t>
      </w:r>
    </w:p>
    <w:p w:rsidR="00F4331B" w:rsidRDefault="00F4331B" w:rsidP="00F16D97">
      <w:pPr>
        <w:rPr>
          <w:b/>
        </w:rPr>
      </w:pPr>
    </w:p>
    <w:p w:rsidR="00A63EBD" w:rsidRDefault="00AD7438" w:rsidP="00A63EBD">
      <w:pPr>
        <w:spacing w:after="120"/>
      </w:pPr>
      <w:r>
        <w:rPr>
          <w:b/>
        </w:rPr>
        <w:t>Osn</w:t>
      </w:r>
      <w:r w:rsidR="00F9059A">
        <w:rPr>
          <w:b/>
        </w:rPr>
        <w:t>a</w:t>
      </w:r>
      <w:r>
        <w:rPr>
          <w:b/>
        </w:rPr>
        <w:t>brück</w:t>
      </w:r>
      <w:r w:rsidR="00F47A48" w:rsidRPr="00F47A48">
        <w:rPr>
          <w:b/>
        </w:rPr>
        <w:t>.</w:t>
      </w:r>
      <w:r w:rsidR="00162327">
        <w:rPr>
          <w:b/>
        </w:rPr>
        <w:t xml:space="preserve"> </w:t>
      </w:r>
      <w:r w:rsidR="009A6B06">
        <w:t>Das kostenlose Fortbildungsprogramm „Engagiert und qualifiziert“ des Landkreises Osnabrück geht 2024 in eine neue Runde. An fünf Terminen bietet es Informationen zu den Themen Social Media, Beteiligung von Kindern und Jugendlichen, Künstliche Intelligenz (KI) sowie Digitalisierung, Datenschutz und Versicherungen. Den Auftakt macht am 20. Februar, 18.30 bis 21 Uhr, das Seminar „Social Media im Verein – Facebook und Instagram für Anfänger“.</w:t>
      </w:r>
      <w:r w:rsidR="00A63EBD">
        <w:t xml:space="preserve"> </w:t>
      </w:r>
      <w:r w:rsidR="002C2984">
        <w:t>Das Fortbildungsprogramm richtet sich an Engagierte, Initiativen, Vereine sowie Gemeindevertreterinnen und –vertreter. Ziel des Landkreises ist es, das Engagement in der Region zu stärken.</w:t>
      </w:r>
    </w:p>
    <w:p w:rsidR="009A6B06" w:rsidRDefault="009A6B06" w:rsidP="003B2E2F">
      <w:pPr>
        <w:spacing w:after="120"/>
      </w:pPr>
      <w:r>
        <w:t>Viele Bürgerinnen und Bürger engagieren sich im La</w:t>
      </w:r>
      <w:r w:rsidR="00A63EBD">
        <w:t>ndkreis Osnabrück in ihrer Frei</w:t>
      </w:r>
      <w:r>
        <w:t>zeit, um andere Menschen zu unterstützen, zu begleiten</w:t>
      </w:r>
      <w:r w:rsidR="00A63EBD">
        <w:t xml:space="preserve"> oder ihnen eine sinnvolle Frei</w:t>
      </w:r>
      <w:r>
        <w:t xml:space="preserve">zeitgestaltung zu ermöglichen. Mit diesem Engagement </w:t>
      </w:r>
      <w:r w:rsidR="00A63EBD">
        <w:t>sind jedoch auch vielfältige An</w:t>
      </w:r>
      <w:r>
        <w:t xml:space="preserve">forderungen verbunden. </w:t>
      </w:r>
      <w:r w:rsidR="00A63EBD">
        <w:t>Das Fortbildungsprogramm</w:t>
      </w:r>
      <w:r w:rsidR="003B2E2F">
        <w:t xml:space="preserve"> „Engagiert und qualifiziert“</w:t>
      </w:r>
      <w:r w:rsidR="00A63EBD">
        <w:t xml:space="preserve"> liefert dafür das nötige Rüstzeug. </w:t>
      </w:r>
      <w:r w:rsidR="003B2E2F">
        <w:t xml:space="preserve">Dabei handelt es sich um ein Angebot des </w:t>
      </w:r>
      <w:r>
        <w:t>Ehrenamtsmanagements des</w:t>
      </w:r>
      <w:r w:rsidR="003B2E2F">
        <w:t xml:space="preserve"> Landkreises Osnabrück in Koope</w:t>
      </w:r>
      <w:r>
        <w:t xml:space="preserve">ration mit dem Zentrum für </w:t>
      </w:r>
      <w:r w:rsidR="003B2E2F">
        <w:lastRenderedPageBreak/>
        <w:t>ehrenamtliches Engagement der K</w:t>
      </w:r>
      <w:r>
        <w:t>atholischen Landvolk-Hochschule Oesede</w:t>
      </w:r>
      <w:r w:rsidR="003B2E2F">
        <w:t xml:space="preserve"> (KLVHS). Die Fortbildungen finden je nach Thema </w:t>
      </w:r>
      <w:r>
        <w:t>vor Ort in der KLVHS in Oesede oder online statt</w:t>
      </w:r>
      <w:r w:rsidR="003B2E2F">
        <w:t xml:space="preserve">. Die Auftaktveranstaltung am 20. Februar wird in der KLVHS angeboten. Die </w:t>
      </w:r>
      <w:r>
        <w:t>Fortbildun</w:t>
      </w:r>
      <w:r w:rsidR="003B2E2F">
        <w:t>g liefert eine prakti</w:t>
      </w:r>
      <w:r>
        <w:t xml:space="preserve">sche Anleitung für die ersten Schritte bei Facebook </w:t>
      </w:r>
      <w:r w:rsidR="003B2E2F">
        <w:t>und Instagram. Es werden nützli</w:t>
      </w:r>
      <w:r>
        <w:t>che Funktionen beider Plattformen sowie Tipps und T</w:t>
      </w:r>
      <w:r w:rsidR="003B2E2F">
        <w:t>ricks zur Gestaltung von Beiträ</w:t>
      </w:r>
      <w:r>
        <w:t>gen aufgezeigt.</w:t>
      </w:r>
    </w:p>
    <w:p w:rsidR="00084E5C" w:rsidRPr="00084E5C" w:rsidRDefault="009A6B06" w:rsidP="00AD5CCC">
      <w:r>
        <w:t>Anmeldungen für die kostenlose Teilnahme werden ab sofort entgegengenommen. Alle Termine und Anmeldelinks sind unter www.landkreis-osnabrueck.de/fortbildungen-ehrenamt zu finden</w:t>
      </w:r>
      <w:r w:rsidR="003B2E2F">
        <w:t>.</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7E" w:rsidRDefault="00863B7E">
      <w:pPr>
        <w:spacing w:line="240" w:lineRule="auto"/>
      </w:pPr>
      <w:r>
        <w:separator/>
      </w:r>
    </w:p>
  </w:endnote>
  <w:endnote w:type="continuationSeparator" w:id="0">
    <w:p w:rsidR="00863B7E" w:rsidRDefault="00863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A60D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7E" w:rsidRDefault="00863B7E">
      <w:pPr>
        <w:spacing w:line="240" w:lineRule="auto"/>
      </w:pPr>
      <w:r>
        <w:separator/>
      </w:r>
    </w:p>
  </w:footnote>
  <w:footnote w:type="continuationSeparator" w:id="0">
    <w:p w:rsidR="00863B7E" w:rsidRDefault="00863B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46F6"/>
    <w:rsid w:val="0008310A"/>
    <w:rsid w:val="0008394D"/>
    <w:rsid w:val="00084E5C"/>
    <w:rsid w:val="00085B5C"/>
    <w:rsid w:val="0009174E"/>
    <w:rsid w:val="000A025B"/>
    <w:rsid w:val="000B0542"/>
    <w:rsid w:val="000C3E06"/>
    <w:rsid w:val="000C496C"/>
    <w:rsid w:val="000C51A9"/>
    <w:rsid w:val="000D6D18"/>
    <w:rsid w:val="000E12EF"/>
    <w:rsid w:val="000F189A"/>
    <w:rsid w:val="000F7CF8"/>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C2984"/>
    <w:rsid w:val="002D0804"/>
    <w:rsid w:val="002E43CA"/>
    <w:rsid w:val="002E6FF7"/>
    <w:rsid w:val="002E745F"/>
    <w:rsid w:val="002E7D59"/>
    <w:rsid w:val="003026CF"/>
    <w:rsid w:val="00322A2F"/>
    <w:rsid w:val="00341DA3"/>
    <w:rsid w:val="0034297C"/>
    <w:rsid w:val="0036445F"/>
    <w:rsid w:val="00377AD5"/>
    <w:rsid w:val="00382DC9"/>
    <w:rsid w:val="003A60D2"/>
    <w:rsid w:val="003B1659"/>
    <w:rsid w:val="003B2E2F"/>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3B7E"/>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A6B06"/>
    <w:rsid w:val="009C0F1C"/>
    <w:rsid w:val="009C6E9E"/>
    <w:rsid w:val="009D1F51"/>
    <w:rsid w:val="009E1D78"/>
    <w:rsid w:val="009F64D5"/>
    <w:rsid w:val="00A04908"/>
    <w:rsid w:val="00A05B1C"/>
    <w:rsid w:val="00A22DB2"/>
    <w:rsid w:val="00A374C3"/>
    <w:rsid w:val="00A37E09"/>
    <w:rsid w:val="00A40F64"/>
    <w:rsid w:val="00A45AB3"/>
    <w:rsid w:val="00A63EBD"/>
    <w:rsid w:val="00A83D02"/>
    <w:rsid w:val="00A85C15"/>
    <w:rsid w:val="00A92CA8"/>
    <w:rsid w:val="00AB46ED"/>
    <w:rsid w:val="00AD25F9"/>
    <w:rsid w:val="00AD2C6B"/>
    <w:rsid w:val="00AD5CCC"/>
    <w:rsid w:val="00AD7438"/>
    <w:rsid w:val="00AE6834"/>
    <w:rsid w:val="00AF79A2"/>
    <w:rsid w:val="00B0156A"/>
    <w:rsid w:val="00B01F83"/>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CE76B5"/>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331B"/>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2DD76"/>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E75A-97BA-40A1-9733-12653028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2024-01-08T12:26:00Z</dcterms:created>
  <dcterms:modified xsi:type="dcterms:W3CDTF">2024-01-10T07:51:00Z</dcterms:modified>
</cp:coreProperties>
</file>