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C2500">
              <w:rPr>
                <w:rFonts w:cs="Arial"/>
              </w:rPr>
              <w:t>29</w:t>
            </w:r>
            <w:r w:rsidR="00FF32AA">
              <w:rPr>
                <w:rFonts w:cs="Arial"/>
              </w:rPr>
              <w:t>.</w:t>
            </w:r>
            <w:r w:rsidR="00526FE2">
              <w:rPr>
                <w:rFonts w:cs="Arial"/>
              </w:rPr>
              <w:t>1</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676931" w:rsidRDefault="00676931" w:rsidP="00676931">
      <w:pPr>
        <w:rPr>
          <w:b/>
        </w:rPr>
      </w:pPr>
      <w:r>
        <w:rPr>
          <w:b/>
        </w:rPr>
        <w:t>Landkreis legt bewährtes Motorradfahrtraining erneut auf</w:t>
      </w:r>
      <w:r w:rsidR="009D5CD3">
        <w:rPr>
          <w:b/>
        </w:rPr>
        <w:t xml:space="preserve"> – </w:t>
      </w:r>
      <w:r>
        <w:rPr>
          <w:b/>
        </w:rPr>
        <w:t>Termine können ab sofort online gebucht werden</w:t>
      </w:r>
    </w:p>
    <w:p w:rsidR="00676931" w:rsidRPr="00676931" w:rsidRDefault="00676931" w:rsidP="00676931">
      <w:pPr>
        <w:rPr>
          <w:b/>
        </w:rPr>
      </w:pPr>
    </w:p>
    <w:p w:rsidR="00AC2500" w:rsidRDefault="00A67313" w:rsidP="00CD05E1">
      <w:pPr>
        <w:spacing w:after="120"/>
      </w:pPr>
      <w:r>
        <w:rPr>
          <w:b/>
        </w:rPr>
        <w:t>Osnabrück</w:t>
      </w:r>
      <w:r w:rsidR="00F47A48" w:rsidRPr="00F47A48">
        <w:rPr>
          <w:b/>
        </w:rPr>
        <w:t>.</w:t>
      </w:r>
      <w:r w:rsidR="001640AC">
        <w:t xml:space="preserve"> </w:t>
      </w:r>
      <w:r w:rsidR="00AC2500" w:rsidRPr="00AC2500">
        <w:t xml:space="preserve">Die ersten sonnigen Tage sind stets auch Startschuss für die neue Motorradsaison. Viele Fahrerinnen und Fahrer verbindet, dass sie im Vorfeld der ersten Ausfahrten nicht nur ihre Maschine warten und kontrollieren, sondern auch am Motorradsicherheitstraining des Landkreises Osnabrück teilnehmen. Auftakt ist am 24. März in </w:t>
      </w:r>
      <w:proofErr w:type="spellStart"/>
      <w:r w:rsidR="00AC2500" w:rsidRPr="00AC2500">
        <w:t>Bersenbrück</w:t>
      </w:r>
      <w:proofErr w:type="spellEnd"/>
      <w:r w:rsidR="00AC2500" w:rsidRPr="00AC2500">
        <w:t xml:space="preserve"> und</w:t>
      </w:r>
      <w:r w:rsidR="00C8577F">
        <w:t xml:space="preserve"> am</w:t>
      </w:r>
      <w:r w:rsidR="00AC2500" w:rsidRPr="00AC2500">
        <w:t xml:space="preserve"> 29. März </w:t>
      </w:r>
      <w:r w:rsidR="00C8577F">
        <w:t xml:space="preserve">in Melle. Termine </w:t>
      </w:r>
      <w:r w:rsidR="00AC2500" w:rsidRPr="00AC2500">
        <w:t>können ab sofort online gebucht werden.</w:t>
      </w:r>
    </w:p>
    <w:p w:rsidR="007B0955" w:rsidRPr="00BA1E89" w:rsidRDefault="00CD05E1" w:rsidP="00CD05E1">
      <w:pPr>
        <w:spacing w:after="120"/>
      </w:pPr>
      <w:r>
        <w:t xml:space="preserve">Weiterhin bestätigen die laufenden Statistiken der Polizeiinspektion Osnabrück, dass Motorradfahrer an Verkehrsunfällen überdurchschnittlich häufig beteiligt sind. Die </w:t>
      </w:r>
      <w:r w:rsidR="007B0955">
        <w:t>Daten für das Jahr 2023 weisen 152 Verkehrsunfälle mit Beteiligung von</w:t>
      </w:r>
      <w:r>
        <w:t xml:space="preserve"> Motorradfahrern aus (2022: 161/</w:t>
      </w:r>
      <w:r w:rsidR="007B0955">
        <w:t xml:space="preserve">2021: 168). </w:t>
      </w:r>
      <w:r>
        <w:t>I</w:t>
      </w:r>
      <w:r w:rsidR="007B0955">
        <w:t xml:space="preserve">m </w:t>
      </w:r>
      <w:r>
        <w:t xml:space="preserve">vergangenen Jahr haben </w:t>
      </w:r>
      <w:r w:rsidR="007B0955">
        <w:t>vier Motorradfahrer ihr Leben verloren</w:t>
      </w:r>
      <w:r>
        <w:t xml:space="preserve"> (2022: 1/</w:t>
      </w:r>
      <w:r w:rsidR="007B0955">
        <w:t xml:space="preserve">2021: 2), 41 Personen waren schwer verletzt und 71 Personen leicht verletzt worden. </w:t>
      </w:r>
      <w:r w:rsidR="00BA1E89" w:rsidRPr="00BA1E89">
        <w:t>Waren</w:t>
      </w:r>
      <w:r w:rsidR="004E1B81" w:rsidRPr="00BA1E89">
        <w:t xml:space="preserve"> Motorradfahrer Hauptversurscher, lagen die Unfallgründe häufig an </w:t>
      </w:r>
      <w:r w:rsidR="007B0955" w:rsidRPr="00BA1E89">
        <w:t>nicht angepasste</w:t>
      </w:r>
      <w:r w:rsidR="004E1B81" w:rsidRPr="00BA1E89">
        <w:t>r</w:t>
      </w:r>
      <w:r w:rsidR="00BA1E89" w:rsidRPr="00BA1E89">
        <w:t xml:space="preserve"> Geschwindigkeit, </w:t>
      </w:r>
      <w:r w:rsidR="007B0955" w:rsidRPr="00BA1E89">
        <w:t>Nichtbeachtung der Vorfahrt</w:t>
      </w:r>
      <w:r w:rsidR="000F5F31" w:rsidRPr="00BA1E89">
        <w:t>, ungenügendem</w:t>
      </w:r>
      <w:r w:rsidR="007B0955" w:rsidRPr="00BA1E89">
        <w:t xml:space="preserve"> Sicherheitsabstand und Fehler</w:t>
      </w:r>
      <w:r w:rsidR="000F5F31" w:rsidRPr="00BA1E89">
        <w:t>n</w:t>
      </w:r>
      <w:r w:rsidR="007B0955" w:rsidRPr="00BA1E89">
        <w:t xml:space="preserve"> beim Abbiegen nach links.</w:t>
      </w:r>
      <w:r w:rsidR="004E1B81" w:rsidRPr="00BA1E89">
        <w:t xml:space="preserve"> Das Sicherheitstraining hilft </w:t>
      </w:r>
      <w:r w:rsidR="000F5F31" w:rsidRPr="00BA1E89">
        <w:t>aber auch dabei, F</w:t>
      </w:r>
      <w:r w:rsidR="004E1B81" w:rsidRPr="00BA1E89">
        <w:t xml:space="preserve">ehler </w:t>
      </w:r>
      <w:r w:rsidR="004E1B81" w:rsidRPr="00BA1E89">
        <w:lastRenderedPageBreak/>
        <w:t>anderer Verkehrsteilnehmer früh zu erkennen und so Unfälle zu vermeiden.</w:t>
      </w:r>
    </w:p>
    <w:p w:rsidR="007B0955" w:rsidRDefault="007B0955" w:rsidP="007B0955">
      <w:pPr>
        <w:spacing w:after="120"/>
      </w:pPr>
      <w:r>
        <w:t xml:space="preserve">Insbesondere durch eine gute Unterstützung im Rahmen des Fahrsicherheitstrainings möchte der Landkreis Osnabrück </w:t>
      </w:r>
      <w:r w:rsidR="00CD05E1">
        <w:t>sowohl neue als auch erfahrene</w:t>
      </w:r>
      <w:r>
        <w:t xml:space="preserve"> Zweiradf</w:t>
      </w:r>
      <w:bookmarkStart w:id="0" w:name="_GoBack"/>
      <w:bookmarkEnd w:id="0"/>
      <w:r>
        <w:t xml:space="preserve">ahrer einladen, </w:t>
      </w:r>
      <w:r w:rsidR="00CD05E1">
        <w:t xml:space="preserve">sicher in die neue Motorradsaison zu starten. </w:t>
      </w:r>
      <w:r>
        <w:t xml:space="preserve">An mehreren Wochenenden findet unter der Leitung dafür qualifizierter Sicherheitstrainer ein Fahrsicherheitstraining für Motorradfahrerinnen und -fahrer statt.  </w:t>
      </w:r>
    </w:p>
    <w:p w:rsidR="007B0955" w:rsidRDefault="00AC2500" w:rsidP="00AC2500">
      <w:pPr>
        <w:spacing w:after="120"/>
      </w:pPr>
      <w:r>
        <w:t xml:space="preserve">Der Teilnahmebeitrag liegt bei 110 Euro – eigentlich. Der Landkreis Osnabrück bietet allerdings einen besonderen Anreiz. So unterstützt er jeden Teilnehmer mit 30 Euro. </w:t>
      </w:r>
      <w:r w:rsidR="00CD05E1">
        <w:t>Für</w:t>
      </w:r>
      <w:r w:rsidR="007B0955">
        <w:t xml:space="preserve"> Fahranfänger zwischen 18 und 25 Jahren ist es noch etwas günstiger: Sie erhalten einen </w:t>
      </w:r>
      <w:r w:rsidR="00CD05E1">
        <w:t xml:space="preserve">Zuschuss von 50 </w:t>
      </w:r>
      <w:r w:rsidR="007B0955">
        <w:t>Euro.</w:t>
      </w:r>
      <w:r w:rsidR="00CD05E1">
        <w:t xml:space="preserve"> </w:t>
      </w:r>
      <w:r w:rsidR="007B0955">
        <w:t>Inhaber der Ehrenamtskarte können gegen Vorlage des entsprechenden Nachweises sogar kostenlos am Training teilnehmen.</w:t>
      </w:r>
    </w:p>
    <w:p w:rsidR="00AC2500" w:rsidRDefault="00AC2500" w:rsidP="007B0955">
      <w:pPr>
        <w:spacing w:after="120"/>
      </w:pPr>
      <w:r w:rsidRPr="00AC2500">
        <w:t>Teilnahmevoraussetzung für das Sicherheitstraining ist der Führerschein der Klasse A und der Besitz einer eigenen Maschine. Eine Teilnahme mit Roller, Mofa oder ähnlichen Fahrzeugen ist aus organisatorische</w:t>
      </w:r>
      <w:r w:rsidR="007500FA">
        <w:t>n Gründen nicht möglich.</w:t>
      </w:r>
    </w:p>
    <w:p w:rsidR="00F65A12" w:rsidRPr="00084E5C" w:rsidRDefault="007B0955" w:rsidP="005C5119">
      <w:pPr>
        <w:spacing w:after="120"/>
      </w:pPr>
      <w:r>
        <w:t>Interessierte Motorradfahrerinnen und Mo</w:t>
      </w:r>
      <w:r w:rsidR="00CD05E1">
        <w:t xml:space="preserve">torradfahrer können sich </w:t>
      </w:r>
      <w:r>
        <w:t>auf den bekannten Internetseiten www.motorradtraining-osnabrueck.de oder www.motorrad-event.de über Termine informieren und direkt anmelden.</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579" w:rsidRDefault="00032579">
      <w:pPr>
        <w:spacing w:line="240" w:lineRule="auto"/>
      </w:pPr>
      <w:r>
        <w:separator/>
      </w:r>
    </w:p>
  </w:endnote>
  <w:endnote w:type="continuationSeparator" w:id="0">
    <w:p w:rsidR="00032579" w:rsidRDefault="00032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A1E8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579" w:rsidRDefault="00032579">
      <w:pPr>
        <w:spacing w:line="240" w:lineRule="auto"/>
      </w:pPr>
      <w:r>
        <w:separator/>
      </w:r>
    </w:p>
  </w:footnote>
  <w:footnote w:type="continuationSeparator" w:id="0">
    <w:p w:rsidR="00032579" w:rsidRDefault="000325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2579"/>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0F5F31"/>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5AA4"/>
    <w:rsid w:val="004E1B81"/>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C5119"/>
    <w:rsid w:val="005C622B"/>
    <w:rsid w:val="005D4065"/>
    <w:rsid w:val="005E75A9"/>
    <w:rsid w:val="006033EF"/>
    <w:rsid w:val="00604CDD"/>
    <w:rsid w:val="00610DBA"/>
    <w:rsid w:val="006230B6"/>
    <w:rsid w:val="006375C0"/>
    <w:rsid w:val="00640F0A"/>
    <w:rsid w:val="00657240"/>
    <w:rsid w:val="00660CF1"/>
    <w:rsid w:val="00663C64"/>
    <w:rsid w:val="00673BD4"/>
    <w:rsid w:val="00676722"/>
    <w:rsid w:val="00676931"/>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3515D"/>
    <w:rsid w:val="00743A19"/>
    <w:rsid w:val="00747273"/>
    <w:rsid w:val="00747840"/>
    <w:rsid w:val="007500FA"/>
    <w:rsid w:val="00751981"/>
    <w:rsid w:val="00755D5F"/>
    <w:rsid w:val="007601F5"/>
    <w:rsid w:val="00761301"/>
    <w:rsid w:val="00767CD4"/>
    <w:rsid w:val="00793504"/>
    <w:rsid w:val="007945D7"/>
    <w:rsid w:val="007A134E"/>
    <w:rsid w:val="007B0955"/>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3D94"/>
    <w:rsid w:val="00975993"/>
    <w:rsid w:val="00977EA8"/>
    <w:rsid w:val="009833AA"/>
    <w:rsid w:val="009A39ED"/>
    <w:rsid w:val="009A5C20"/>
    <w:rsid w:val="009C0F1C"/>
    <w:rsid w:val="009C6E9E"/>
    <w:rsid w:val="009D1F51"/>
    <w:rsid w:val="009D5CD3"/>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C2500"/>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1E89"/>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8577F"/>
    <w:rsid w:val="00CA2D96"/>
    <w:rsid w:val="00CC29AE"/>
    <w:rsid w:val="00CC5BB2"/>
    <w:rsid w:val="00CD05E1"/>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D081C"/>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74B3B"/>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DFC7-6439-443A-93A7-0503A58F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16</cp:revision>
  <cp:lastPrinted>2016-07-21T12:50:00Z</cp:lastPrinted>
  <dcterms:created xsi:type="dcterms:W3CDTF">2024-01-26T10:25:00Z</dcterms:created>
  <dcterms:modified xsi:type="dcterms:W3CDTF">2024-01-29T09:44:00Z</dcterms:modified>
</cp:coreProperties>
</file>