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8F3DA" w14:textId="631F79BC" w:rsidR="006E6418" w:rsidRPr="00F7412B" w:rsidRDefault="008E022A" w:rsidP="00F7412B">
      <w:pPr>
        <w:spacing w:after="240" w:line="276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  <w:u w:val="single"/>
        </w:rPr>
        <w:t>12</w:t>
      </w:r>
      <w:bookmarkStart w:id="0" w:name="_GoBack"/>
      <w:bookmarkEnd w:id="0"/>
      <w:r w:rsidR="006E6418" w:rsidRPr="00AB2FB6">
        <w:rPr>
          <w:rFonts w:ascii="Montserrat" w:hAnsi="Montserrat"/>
          <w:sz w:val="20"/>
          <w:szCs w:val="20"/>
          <w:u w:val="single"/>
        </w:rPr>
        <w:t>.</w:t>
      </w:r>
      <w:r w:rsidR="00ED2838">
        <w:rPr>
          <w:rFonts w:ascii="Montserrat" w:hAnsi="Montserrat"/>
          <w:sz w:val="20"/>
          <w:szCs w:val="20"/>
          <w:u w:val="single"/>
        </w:rPr>
        <w:t>01</w:t>
      </w:r>
      <w:r w:rsidR="006E6418" w:rsidRPr="00AB2FB6">
        <w:rPr>
          <w:rFonts w:ascii="Montserrat" w:hAnsi="Montserrat"/>
          <w:sz w:val="20"/>
          <w:szCs w:val="20"/>
          <w:u w:val="single"/>
        </w:rPr>
        <w:t>.202</w:t>
      </w:r>
      <w:r w:rsidR="00ED2838">
        <w:rPr>
          <w:rFonts w:ascii="Montserrat" w:hAnsi="Montserrat"/>
          <w:sz w:val="20"/>
          <w:szCs w:val="20"/>
          <w:u w:val="single"/>
        </w:rPr>
        <w:t>4</w:t>
      </w:r>
      <w:r w:rsidR="006E6418" w:rsidRPr="7FBA7ADC">
        <w:rPr>
          <w:rFonts w:ascii="Montserrat" w:hAnsi="Montserrat"/>
          <w:sz w:val="20"/>
          <w:szCs w:val="20"/>
        </w:rPr>
        <w:t xml:space="preserve"> | Glasfaser Nordwest</w:t>
      </w:r>
    </w:p>
    <w:p w14:paraId="7839F911" w14:textId="435A2FB1" w:rsidR="00F5068F" w:rsidRDefault="00F5068F" w:rsidP="00F5068F">
      <w:pPr>
        <w:pStyle w:val="paragraph"/>
        <w:spacing w:before="0" w:beforeAutospacing="0" w:after="120" w:afterAutospacing="0"/>
        <w:textAlignment w:val="baseline"/>
        <w:rPr>
          <w:rFonts w:ascii="Montserrat" w:eastAsiaTheme="majorEastAsia" w:hAnsi="Montserrat" w:cstheme="majorBidi"/>
          <w:b/>
          <w:bCs/>
          <w:color w:val="EA5B0C"/>
          <w:spacing w:val="-10"/>
          <w:kern w:val="28"/>
          <w:sz w:val="28"/>
          <w:szCs w:val="28"/>
          <w:lang w:eastAsia="en-US"/>
        </w:rPr>
      </w:pPr>
      <w:r w:rsidRPr="00F5068F">
        <w:rPr>
          <w:rFonts w:ascii="Montserrat" w:eastAsiaTheme="majorEastAsia" w:hAnsi="Montserrat" w:cstheme="majorBidi"/>
          <w:b/>
          <w:bCs/>
          <w:color w:val="EA5B0C"/>
          <w:spacing w:val="-10"/>
          <w:kern w:val="28"/>
          <w:sz w:val="28"/>
          <w:szCs w:val="28"/>
          <w:lang w:eastAsia="en-US"/>
        </w:rPr>
        <w:t xml:space="preserve">Ein weiterer großer Schritt hin </w:t>
      </w:r>
      <w:r>
        <w:rPr>
          <w:rFonts w:ascii="Montserrat" w:eastAsiaTheme="majorEastAsia" w:hAnsi="Montserrat" w:cstheme="majorBidi"/>
          <w:b/>
          <w:bCs/>
          <w:color w:val="EA5B0C"/>
          <w:spacing w:val="-10"/>
          <w:kern w:val="28"/>
          <w:sz w:val="28"/>
          <w:szCs w:val="28"/>
          <w:lang w:eastAsia="en-US"/>
        </w:rPr>
        <w:t xml:space="preserve">zu </w:t>
      </w:r>
      <w:r w:rsidRPr="00F5068F">
        <w:rPr>
          <w:rFonts w:ascii="Montserrat" w:eastAsiaTheme="majorEastAsia" w:hAnsi="Montserrat" w:cstheme="majorBidi"/>
          <w:b/>
          <w:bCs/>
          <w:color w:val="EA5B0C"/>
          <w:spacing w:val="-10"/>
          <w:kern w:val="28"/>
          <w:sz w:val="28"/>
          <w:szCs w:val="28"/>
          <w:lang w:eastAsia="en-US"/>
        </w:rPr>
        <w:t xml:space="preserve">einer leistungsfähigeren digitalen Infrastruktur im Landkreis </w:t>
      </w:r>
      <w:r>
        <w:rPr>
          <w:rFonts w:ascii="Montserrat" w:eastAsiaTheme="majorEastAsia" w:hAnsi="Montserrat" w:cstheme="majorBidi"/>
          <w:b/>
          <w:bCs/>
          <w:color w:val="EA5B0C"/>
          <w:spacing w:val="-10"/>
          <w:kern w:val="28"/>
          <w:sz w:val="28"/>
          <w:szCs w:val="28"/>
          <w:lang w:eastAsia="en-US"/>
        </w:rPr>
        <w:t>Osnabrück</w:t>
      </w:r>
    </w:p>
    <w:p w14:paraId="19E98F60" w14:textId="77777777" w:rsidR="00F5068F" w:rsidRDefault="00F5068F" w:rsidP="00F5068F">
      <w:pPr>
        <w:pStyle w:val="paragraph"/>
        <w:spacing w:before="0" w:beforeAutospacing="0" w:after="120" w:afterAutospacing="0"/>
        <w:textAlignment w:val="baseline"/>
        <w:rPr>
          <w:rFonts w:ascii="Montserrat" w:eastAsiaTheme="majorEastAsia" w:hAnsi="Montserrat" w:cstheme="majorBidi"/>
          <w:b/>
          <w:bCs/>
          <w:color w:val="EA5B0C"/>
          <w:spacing w:val="-10"/>
          <w:kern w:val="28"/>
          <w:sz w:val="28"/>
          <w:szCs w:val="28"/>
          <w:lang w:eastAsia="en-US"/>
        </w:rPr>
      </w:pPr>
    </w:p>
    <w:p w14:paraId="6DC7447D" w14:textId="13A1AC7B" w:rsidR="00CC1923" w:rsidRPr="00CC1923" w:rsidRDefault="00ED2838" w:rsidP="00CC1923">
      <w:pPr>
        <w:pStyle w:val="paragraph"/>
        <w:numPr>
          <w:ilvl w:val="0"/>
          <w:numId w:val="3"/>
        </w:numPr>
        <w:spacing w:before="0" w:beforeAutospacing="0" w:after="120" w:afterAutospacing="0"/>
        <w:textAlignment w:val="baseline"/>
        <w:rPr>
          <w:rFonts w:ascii="Montserrat" w:eastAsiaTheme="minorHAnsi" w:hAnsi="Montserrat" w:cstheme="minorBidi"/>
          <w:b/>
          <w:bCs/>
          <w:sz w:val="22"/>
          <w:szCs w:val="22"/>
          <w:lang w:eastAsia="en-US"/>
        </w:rPr>
      </w:pPr>
      <w:r w:rsidRPr="00ED2838">
        <w:rPr>
          <w:rFonts w:ascii="Montserrat" w:eastAsiaTheme="minorHAnsi" w:hAnsi="Montserrat" w:cstheme="minorBidi"/>
          <w:b/>
          <w:bCs/>
          <w:sz w:val="22"/>
          <w:szCs w:val="22"/>
          <w:lang w:eastAsia="en-US"/>
        </w:rPr>
        <w:t>Glasfaser Nordwest und Landkreis Osnabrück unterschreiben Kooperationsvereinbarung.</w:t>
      </w:r>
    </w:p>
    <w:p w14:paraId="24975D0C" w14:textId="4E743525" w:rsidR="001F0F95" w:rsidRPr="00ED2838" w:rsidRDefault="00D82613" w:rsidP="0BB83517">
      <w:pPr>
        <w:pStyle w:val="paragraph"/>
        <w:numPr>
          <w:ilvl w:val="0"/>
          <w:numId w:val="3"/>
        </w:numPr>
        <w:spacing w:before="0" w:beforeAutospacing="0" w:after="120" w:afterAutospacing="0"/>
        <w:ind w:left="357" w:hanging="357"/>
        <w:textAlignment w:val="baseline"/>
        <w:rPr>
          <w:rFonts w:ascii="Montserrat" w:eastAsiaTheme="minorEastAsia" w:hAnsi="Montserrat" w:cstheme="minorBidi"/>
          <w:b/>
          <w:bCs/>
          <w:sz w:val="22"/>
          <w:szCs w:val="22"/>
          <w:lang w:eastAsia="en-US"/>
        </w:rPr>
      </w:pPr>
      <w:r w:rsidRPr="0BB83517">
        <w:rPr>
          <w:rFonts w:ascii="Montserrat" w:eastAsiaTheme="minorEastAsia" w:hAnsi="Montserrat" w:cstheme="minorBidi"/>
          <w:b/>
          <w:bCs/>
          <w:sz w:val="22"/>
          <w:szCs w:val="22"/>
          <w:lang w:eastAsia="en-US"/>
        </w:rPr>
        <w:t>Landrätin Anna Kebschull</w:t>
      </w:r>
      <w:r w:rsidR="00ED2838" w:rsidRPr="0BB83517">
        <w:rPr>
          <w:rFonts w:ascii="Montserrat" w:eastAsiaTheme="minorEastAsia" w:hAnsi="Montserrat" w:cstheme="minorBidi"/>
          <w:b/>
          <w:bCs/>
          <w:sz w:val="22"/>
          <w:szCs w:val="22"/>
          <w:lang w:eastAsia="en-US"/>
        </w:rPr>
        <w:t>: „</w:t>
      </w:r>
      <w:r w:rsidR="009F3E32" w:rsidRPr="0BB83517">
        <w:rPr>
          <w:rFonts w:ascii="Montserrat" w:eastAsiaTheme="minorEastAsia" w:hAnsi="Montserrat" w:cstheme="minorBidi"/>
          <w:b/>
          <w:bCs/>
          <w:sz w:val="22"/>
          <w:szCs w:val="22"/>
          <w:lang w:eastAsia="en-US"/>
        </w:rPr>
        <w:t>M</w:t>
      </w:r>
      <w:r w:rsidR="00FB5856" w:rsidRPr="0BB83517">
        <w:rPr>
          <w:rFonts w:ascii="Montserrat" w:eastAsiaTheme="minorEastAsia" w:hAnsi="Montserrat" w:cstheme="minorBidi"/>
          <w:b/>
          <w:bCs/>
          <w:sz w:val="22"/>
          <w:szCs w:val="22"/>
          <w:lang w:eastAsia="en-US"/>
        </w:rPr>
        <w:t xml:space="preserve">it dieser Partnerschaft </w:t>
      </w:r>
      <w:r w:rsidR="00446ACC" w:rsidRPr="0BB83517">
        <w:rPr>
          <w:rFonts w:ascii="Montserrat" w:eastAsiaTheme="minorEastAsia" w:hAnsi="Montserrat" w:cstheme="minorBidi"/>
          <w:b/>
          <w:bCs/>
          <w:sz w:val="22"/>
          <w:szCs w:val="22"/>
          <w:lang w:eastAsia="en-US"/>
        </w:rPr>
        <w:t>w</w:t>
      </w:r>
      <w:r w:rsidR="00593AAB">
        <w:rPr>
          <w:rFonts w:ascii="Montserrat" w:eastAsiaTheme="minorEastAsia" w:hAnsi="Montserrat" w:cstheme="minorBidi"/>
          <w:b/>
          <w:bCs/>
          <w:sz w:val="22"/>
          <w:szCs w:val="22"/>
          <w:lang w:eastAsia="en-US"/>
        </w:rPr>
        <w:t>ird</w:t>
      </w:r>
      <w:r w:rsidR="00446ACC" w:rsidRPr="0BB83517">
        <w:rPr>
          <w:rFonts w:ascii="Montserrat" w:eastAsiaTheme="minorEastAsia" w:hAnsi="Montserrat" w:cstheme="minorBidi"/>
          <w:b/>
          <w:bCs/>
          <w:sz w:val="22"/>
          <w:szCs w:val="22"/>
          <w:lang w:eastAsia="en-US"/>
        </w:rPr>
        <w:t xml:space="preserve"> </w:t>
      </w:r>
      <w:r w:rsidR="00FB5856" w:rsidRPr="0BB83517">
        <w:rPr>
          <w:rFonts w:ascii="Montserrat" w:eastAsiaTheme="minorEastAsia" w:hAnsi="Montserrat" w:cstheme="minorBidi"/>
          <w:b/>
          <w:bCs/>
          <w:sz w:val="22"/>
          <w:szCs w:val="22"/>
          <w:lang w:eastAsia="en-US"/>
        </w:rPr>
        <w:t xml:space="preserve">die Digitalisierung entscheidend </w:t>
      </w:r>
      <w:r w:rsidR="00C92002" w:rsidRPr="0BB83517">
        <w:rPr>
          <w:rFonts w:ascii="Montserrat" w:eastAsiaTheme="minorEastAsia" w:hAnsi="Montserrat" w:cstheme="minorBidi"/>
          <w:b/>
          <w:bCs/>
          <w:sz w:val="22"/>
          <w:szCs w:val="22"/>
          <w:lang w:eastAsia="en-US"/>
        </w:rPr>
        <w:t>vorangetrieben</w:t>
      </w:r>
      <w:r w:rsidR="00593AAB">
        <w:rPr>
          <w:rFonts w:ascii="Montserrat" w:eastAsiaTheme="minorEastAsia" w:hAnsi="Montserrat" w:cstheme="minorBidi"/>
          <w:b/>
          <w:bCs/>
          <w:sz w:val="22"/>
          <w:szCs w:val="22"/>
          <w:lang w:eastAsia="en-US"/>
        </w:rPr>
        <w:t>,</w:t>
      </w:r>
      <w:r w:rsidR="00C92002" w:rsidRPr="0BB83517">
        <w:rPr>
          <w:rFonts w:ascii="Montserrat" w:eastAsiaTheme="minorEastAsia" w:hAnsi="Montserrat" w:cstheme="minorBidi"/>
          <w:b/>
          <w:bCs/>
          <w:sz w:val="22"/>
          <w:szCs w:val="22"/>
          <w:lang w:eastAsia="en-US"/>
        </w:rPr>
        <w:t xml:space="preserve"> </w:t>
      </w:r>
      <w:r w:rsidR="009F3E32" w:rsidRPr="0BB83517">
        <w:rPr>
          <w:rFonts w:ascii="Montserrat" w:eastAsiaTheme="minorEastAsia" w:hAnsi="Montserrat" w:cstheme="minorBidi"/>
          <w:b/>
          <w:bCs/>
          <w:sz w:val="22"/>
          <w:szCs w:val="22"/>
          <w:lang w:eastAsia="en-US"/>
        </w:rPr>
        <w:t>und</w:t>
      </w:r>
      <w:r w:rsidR="00593AAB">
        <w:rPr>
          <w:rFonts w:ascii="Montserrat" w:eastAsiaTheme="minorEastAsia" w:hAnsi="Montserrat" w:cstheme="minorBidi"/>
          <w:b/>
          <w:bCs/>
          <w:sz w:val="22"/>
          <w:szCs w:val="22"/>
          <w:lang w:eastAsia="en-US"/>
        </w:rPr>
        <w:t xml:space="preserve"> es werden</w:t>
      </w:r>
      <w:r w:rsidR="009F3E32" w:rsidRPr="0BB83517">
        <w:rPr>
          <w:rFonts w:ascii="Montserrat" w:eastAsiaTheme="minorEastAsia" w:hAnsi="Montserrat" w:cstheme="minorBidi"/>
          <w:b/>
          <w:bCs/>
          <w:sz w:val="22"/>
          <w:szCs w:val="22"/>
          <w:lang w:eastAsia="en-US"/>
        </w:rPr>
        <w:t xml:space="preserve"> neue Möglichkeiten für die Menschen in unserer Region </w:t>
      </w:r>
      <w:r w:rsidR="00C92002" w:rsidRPr="0BB83517">
        <w:rPr>
          <w:rFonts w:ascii="Montserrat" w:eastAsiaTheme="minorEastAsia" w:hAnsi="Montserrat" w:cstheme="minorBidi"/>
          <w:b/>
          <w:bCs/>
          <w:sz w:val="22"/>
          <w:szCs w:val="22"/>
          <w:lang w:eastAsia="en-US"/>
        </w:rPr>
        <w:t>geschaffen</w:t>
      </w:r>
      <w:r w:rsidR="00ED2838" w:rsidRPr="0BB83517">
        <w:rPr>
          <w:rFonts w:ascii="Montserrat" w:eastAsiaTheme="minorEastAsia" w:hAnsi="Montserrat" w:cstheme="minorBidi"/>
          <w:b/>
          <w:bCs/>
          <w:sz w:val="22"/>
          <w:szCs w:val="22"/>
          <w:lang w:eastAsia="en-US"/>
        </w:rPr>
        <w:t xml:space="preserve">.“ </w:t>
      </w:r>
    </w:p>
    <w:p w14:paraId="5DD966F4" w14:textId="0637389A" w:rsidR="001F0F95" w:rsidRPr="001F0F95" w:rsidRDefault="001F0F95" w:rsidP="001F0F95">
      <w:pPr>
        <w:pStyle w:val="paragraph"/>
        <w:numPr>
          <w:ilvl w:val="0"/>
          <w:numId w:val="3"/>
        </w:numPr>
        <w:spacing w:before="0" w:beforeAutospacing="0" w:after="120" w:afterAutospacing="0"/>
        <w:ind w:left="357" w:hanging="357"/>
        <w:textAlignment w:val="baseline"/>
        <w:rPr>
          <w:rFonts w:ascii="Montserrat" w:eastAsiaTheme="minorHAnsi" w:hAnsi="Montserrat" w:cstheme="minorBidi"/>
          <w:b/>
          <w:bCs/>
          <w:sz w:val="20"/>
          <w:szCs w:val="20"/>
          <w:lang w:eastAsia="en-US"/>
        </w:rPr>
      </w:pPr>
      <w:r w:rsidRPr="001F0F95">
        <w:rPr>
          <w:rFonts w:ascii="Montserrat" w:eastAsiaTheme="minorHAnsi" w:hAnsi="Montserrat" w:cstheme="minorBidi"/>
          <w:b/>
          <w:bCs/>
          <w:sz w:val="22"/>
          <w:szCs w:val="22"/>
          <w:lang w:eastAsia="en-US"/>
        </w:rPr>
        <w:t xml:space="preserve">Ziel: </w:t>
      </w:r>
      <w:r w:rsidR="00CC1923" w:rsidRPr="00CC1923">
        <w:rPr>
          <w:rFonts w:ascii="Montserrat" w:eastAsiaTheme="minorHAnsi" w:hAnsi="Montserrat" w:cstheme="minorBidi"/>
          <w:b/>
          <w:bCs/>
          <w:sz w:val="22"/>
          <w:szCs w:val="22"/>
          <w:lang w:eastAsia="en-US"/>
        </w:rPr>
        <w:t>Gigabit für alle</w:t>
      </w:r>
      <w:r w:rsidR="00CC1923">
        <w:rPr>
          <w:rFonts w:ascii="Montserrat" w:eastAsiaTheme="minorHAnsi" w:hAnsi="Montserrat" w:cstheme="minorBidi"/>
          <w:b/>
          <w:bCs/>
          <w:sz w:val="22"/>
          <w:szCs w:val="22"/>
          <w:lang w:eastAsia="en-US"/>
        </w:rPr>
        <w:t xml:space="preserve"> - </w:t>
      </w:r>
      <w:r w:rsidRPr="001F0F95">
        <w:rPr>
          <w:rFonts w:ascii="Montserrat" w:eastAsiaTheme="minorHAnsi" w:hAnsi="Montserrat" w:cstheme="minorBidi"/>
          <w:b/>
          <w:bCs/>
          <w:sz w:val="22"/>
          <w:szCs w:val="22"/>
          <w:lang w:eastAsia="en-US"/>
        </w:rPr>
        <w:t>Bürger</w:t>
      </w:r>
      <w:r w:rsidR="003B45C4">
        <w:rPr>
          <w:rFonts w:ascii="Montserrat" w:eastAsiaTheme="minorHAnsi" w:hAnsi="Montserrat" w:cstheme="minorBidi"/>
          <w:b/>
          <w:bCs/>
          <w:sz w:val="22"/>
          <w:szCs w:val="22"/>
          <w:lang w:eastAsia="en-US"/>
        </w:rPr>
        <w:t>Innen</w:t>
      </w:r>
      <w:r w:rsidRPr="001F0F95">
        <w:rPr>
          <w:rFonts w:ascii="Montserrat" w:eastAsiaTheme="minorHAnsi" w:hAnsi="Montserrat" w:cstheme="minorBidi"/>
          <w:b/>
          <w:bCs/>
          <w:sz w:val="22"/>
          <w:szCs w:val="22"/>
          <w:lang w:eastAsia="en-US"/>
        </w:rPr>
        <w:t xml:space="preserve"> und Unternehmen </w:t>
      </w:r>
      <w:r w:rsidR="00CC1923">
        <w:rPr>
          <w:rFonts w:ascii="Montserrat" w:eastAsiaTheme="minorHAnsi" w:hAnsi="Montserrat" w:cstheme="minorBidi"/>
          <w:b/>
          <w:bCs/>
          <w:sz w:val="22"/>
          <w:szCs w:val="22"/>
          <w:lang w:eastAsia="en-US"/>
        </w:rPr>
        <w:t>in ganz Niedersachsen</w:t>
      </w:r>
      <w:r w:rsidR="00ED2838">
        <w:rPr>
          <w:rFonts w:ascii="Montserrat" w:eastAsiaTheme="minorHAnsi" w:hAnsi="Montserrat" w:cstheme="minorBidi"/>
          <w:b/>
          <w:bCs/>
          <w:sz w:val="22"/>
          <w:szCs w:val="22"/>
          <w:lang w:eastAsia="en-US"/>
        </w:rPr>
        <w:t xml:space="preserve"> </w:t>
      </w:r>
      <w:r w:rsidRPr="001F0F95">
        <w:rPr>
          <w:rFonts w:ascii="Montserrat" w:eastAsiaTheme="minorHAnsi" w:hAnsi="Montserrat" w:cstheme="minorBidi"/>
          <w:b/>
          <w:bCs/>
          <w:sz w:val="22"/>
          <w:szCs w:val="22"/>
          <w:lang w:eastAsia="en-US"/>
        </w:rPr>
        <w:t>sollen schnell und zielführend an das neue Glasfasernetz angeschlossen werden.  </w:t>
      </w:r>
    </w:p>
    <w:p w14:paraId="0F0E4FC0" w14:textId="77777777" w:rsidR="00E36EB4" w:rsidRDefault="00E36EB4" w:rsidP="00D82613">
      <w:pPr>
        <w:spacing w:before="240" w:after="240" w:line="276" w:lineRule="auto"/>
        <w:jc w:val="both"/>
        <w:rPr>
          <w:rFonts w:ascii="Montserrat" w:hAnsi="Montserrat"/>
        </w:rPr>
      </w:pPr>
    </w:p>
    <w:p w14:paraId="2260FC32" w14:textId="2CB876FC" w:rsidR="00CC1923" w:rsidRPr="00D82613" w:rsidRDefault="00EC28D6" w:rsidP="0BB83517">
      <w:pPr>
        <w:spacing w:before="240" w:after="240" w:line="276" w:lineRule="auto"/>
        <w:jc w:val="both"/>
        <w:rPr>
          <w:rFonts w:ascii="Montserrat" w:hAnsi="Montserrat"/>
        </w:rPr>
      </w:pPr>
      <w:r w:rsidRPr="0BB83517">
        <w:rPr>
          <w:rFonts w:ascii="Montserrat" w:hAnsi="Montserrat"/>
        </w:rPr>
        <w:t>Landrätin Anna Kebschull</w:t>
      </w:r>
      <w:r w:rsidR="00E36EB4" w:rsidRPr="0BB83517">
        <w:rPr>
          <w:rFonts w:ascii="Montserrat" w:hAnsi="Montserrat"/>
        </w:rPr>
        <w:t xml:space="preserve">, Andreas Mayer, Geschäftsführer </w:t>
      </w:r>
      <w:r w:rsidRPr="0BB83517">
        <w:rPr>
          <w:rFonts w:ascii="Montserrat" w:hAnsi="Montserrat"/>
        </w:rPr>
        <w:t xml:space="preserve">von </w:t>
      </w:r>
      <w:r w:rsidR="00E36EB4" w:rsidRPr="0BB83517">
        <w:rPr>
          <w:rFonts w:ascii="Montserrat" w:hAnsi="Montserrat"/>
        </w:rPr>
        <w:t>Glasfaser Nordwest</w:t>
      </w:r>
      <w:r w:rsidRPr="0BB83517">
        <w:rPr>
          <w:rFonts w:ascii="Montserrat" w:hAnsi="Montserrat"/>
        </w:rPr>
        <w:t xml:space="preserve"> sowie Sascha Zink, Leiter Kommunales &amp; Wohnungswirtschaften von Glasfaser Nordwest</w:t>
      </w:r>
      <w:r w:rsidR="48AE1A1C" w:rsidRPr="0BB83517">
        <w:rPr>
          <w:rFonts w:ascii="Montserrat" w:hAnsi="Montserrat"/>
        </w:rPr>
        <w:t>,</w:t>
      </w:r>
      <w:r w:rsidR="00E36EB4" w:rsidRPr="0BB83517">
        <w:rPr>
          <w:rFonts w:ascii="Montserrat" w:hAnsi="Montserrat"/>
        </w:rPr>
        <w:t xml:space="preserve"> </w:t>
      </w:r>
      <w:r w:rsidR="60576F17" w:rsidRPr="0BB83517">
        <w:rPr>
          <w:rFonts w:ascii="Montserrat" w:eastAsia="Montserrat" w:hAnsi="Montserrat" w:cs="Montserrat"/>
        </w:rPr>
        <w:t>manifestieren mit der heutigen Unterzeichnung der Kooperationsvereinbarung eine partnerschaftliche und erfolgreiche Zusammenarbeit über Jahre hinweg und stärken damit weiterhin den eigenwirtschaftlichen Glasfaserausbau im Landkreis Osnabrück.</w:t>
      </w:r>
      <w:r w:rsidR="00CC1923" w:rsidRPr="0BB83517">
        <w:rPr>
          <w:rFonts w:ascii="Montserrat" w:hAnsi="Montserrat"/>
        </w:rPr>
        <w:t xml:space="preserve"> Glasfaser Nordwest, ein Joint Venture von Telekom Deutschland und EWE, ist fest entschlossen, bis 2027 bis zu 1,5 Millionen Haushalte und Unternehmen im Nordwesten Deutschlands ans moderne Glasfasernetz anzuschließen.</w:t>
      </w:r>
      <w:r w:rsidR="00396C9C" w:rsidRPr="0BB83517">
        <w:rPr>
          <w:rFonts w:ascii="Montserrat" w:hAnsi="Montserrat"/>
        </w:rPr>
        <w:t xml:space="preserve"> </w:t>
      </w:r>
      <w:r w:rsidR="00865DC4" w:rsidRPr="0BB83517">
        <w:rPr>
          <w:rFonts w:ascii="Montserrat" w:hAnsi="Montserrat"/>
        </w:rPr>
        <w:t>Der Infrastrukturanbieter</w:t>
      </w:r>
      <w:r w:rsidR="00050843" w:rsidRPr="0BB83517">
        <w:rPr>
          <w:rFonts w:ascii="Montserrat" w:hAnsi="Montserrat"/>
        </w:rPr>
        <w:t xml:space="preserve"> ist aktuell in </w:t>
      </w:r>
      <w:r w:rsidR="257EE844" w:rsidRPr="0BB83517">
        <w:rPr>
          <w:rFonts w:ascii="Montserrat" w:hAnsi="Montserrat"/>
        </w:rPr>
        <w:t>105</w:t>
      </w:r>
      <w:r w:rsidR="00050843" w:rsidRPr="0BB83517">
        <w:rPr>
          <w:rFonts w:ascii="Montserrat" w:hAnsi="Montserrat"/>
        </w:rPr>
        <w:t xml:space="preserve"> Ausbaugebieten im Landkreis tätig</w:t>
      </w:r>
      <w:r w:rsidR="00396C9C" w:rsidRPr="0BB83517">
        <w:rPr>
          <w:rFonts w:ascii="Montserrat" w:hAnsi="Montserrat"/>
        </w:rPr>
        <w:t xml:space="preserve"> und </w:t>
      </w:r>
      <w:r w:rsidR="00406ADE" w:rsidRPr="0BB83517">
        <w:rPr>
          <w:rFonts w:ascii="Montserrat" w:hAnsi="Montserrat"/>
        </w:rPr>
        <w:t>ermöglicht</w:t>
      </w:r>
      <w:r w:rsidR="00396C9C" w:rsidRPr="0BB83517">
        <w:rPr>
          <w:rFonts w:ascii="Montserrat" w:hAnsi="Montserrat"/>
        </w:rPr>
        <w:t xml:space="preserve"> </w:t>
      </w:r>
      <w:r w:rsidR="00733B67" w:rsidRPr="0BB83517">
        <w:rPr>
          <w:rFonts w:ascii="Montserrat" w:hAnsi="Montserrat"/>
        </w:rPr>
        <w:t>etwa</w:t>
      </w:r>
      <w:r w:rsidR="00396C9C" w:rsidRPr="0BB83517">
        <w:rPr>
          <w:rFonts w:ascii="Montserrat" w:hAnsi="Montserrat"/>
        </w:rPr>
        <w:t xml:space="preserve"> 98.000 Haushalte</w:t>
      </w:r>
      <w:r w:rsidR="00733B67" w:rsidRPr="0BB83517">
        <w:rPr>
          <w:rFonts w:ascii="Montserrat" w:hAnsi="Montserrat"/>
        </w:rPr>
        <w:t>n</w:t>
      </w:r>
      <w:r w:rsidR="00396C9C" w:rsidRPr="0BB83517">
        <w:rPr>
          <w:rFonts w:ascii="Montserrat" w:hAnsi="Montserrat"/>
        </w:rPr>
        <w:t xml:space="preserve"> und Unternehmensstandorte</w:t>
      </w:r>
      <w:r w:rsidR="00733B67" w:rsidRPr="0BB83517">
        <w:rPr>
          <w:rFonts w:ascii="Montserrat" w:hAnsi="Montserrat"/>
        </w:rPr>
        <w:t xml:space="preserve">n </w:t>
      </w:r>
      <w:r w:rsidR="00406ADE" w:rsidRPr="0BB83517">
        <w:rPr>
          <w:rFonts w:ascii="Montserrat" w:hAnsi="Montserrat"/>
        </w:rPr>
        <w:t>den Zugang zum Netz der Zukunft</w:t>
      </w:r>
      <w:r w:rsidR="00866E1F" w:rsidRPr="0BB83517">
        <w:rPr>
          <w:rFonts w:ascii="Montserrat" w:hAnsi="Montserrat"/>
        </w:rPr>
        <w:t>.</w:t>
      </w:r>
    </w:p>
    <w:p w14:paraId="45600743" w14:textId="5B29A691" w:rsidR="00050843" w:rsidRDefault="00E36EB4" w:rsidP="00050843">
      <w:pPr>
        <w:spacing w:before="240" w:after="240" w:line="276" w:lineRule="auto"/>
        <w:jc w:val="both"/>
        <w:rPr>
          <w:rFonts w:ascii="Montserrat" w:hAnsi="Montserrat"/>
        </w:rPr>
      </w:pPr>
      <w:r w:rsidRPr="0BB83517">
        <w:rPr>
          <w:rFonts w:ascii="Montserrat" w:hAnsi="Montserrat"/>
        </w:rPr>
        <w:t>Die partnerschaftliche Kooperation ist ein entscheidender Baustein zur Stärkung der Volkswirtschaft in Niedersachsen</w:t>
      </w:r>
      <w:r w:rsidR="00EC28D6" w:rsidRPr="0BB83517">
        <w:rPr>
          <w:rFonts w:ascii="Montserrat" w:hAnsi="Montserrat"/>
        </w:rPr>
        <w:t xml:space="preserve"> und insbesondere im Landkreis Osnabrück. Die vorliegende </w:t>
      </w:r>
      <w:r w:rsidR="00011A4A" w:rsidRPr="0BB83517">
        <w:rPr>
          <w:rFonts w:ascii="Montserrat" w:hAnsi="Montserrat"/>
        </w:rPr>
        <w:t>V</w:t>
      </w:r>
      <w:r w:rsidR="00EC28D6" w:rsidRPr="0BB83517">
        <w:rPr>
          <w:rFonts w:ascii="Montserrat" w:hAnsi="Montserrat"/>
        </w:rPr>
        <w:t xml:space="preserve">ereinbarung </w:t>
      </w:r>
      <w:r w:rsidR="00A742DA" w:rsidRPr="0BB83517">
        <w:rPr>
          <w:rFonts w:ascii="Montserrat" w:hAnsi="Montserrat"/>
        </w:rPr>
        <w:t xml:space="preserve">wird </w:t>
      </w:r>
      <w:r w:rsidR="00EC28D6" w:rsidRPr="0BB83517">
        <w:rPr>
          <w:rFonts w:ascii="Montserrat" w:hAnsi="Montserrat"/>
        </w:rPr>
        <w:t>dazu dienen, den Ausbau</w:t>
      </w:r>
      <w:r w:rsidR="00532F72" w:rsidRPr="0BB83517">
        <w:rPr>
          <w:rFonts w:ascii="Montserrat" w:hAnsi="Montserrat"/>
        </w:rPr>
        <w:t xml:space="preserve"> einer hochmoderne</w:t>
      </w:r>
      <w:r w:rsidR="0FC5B319" w:rsidRPr="0BB83517">
        <w:rPr>
          <w:rFonts w:ascii="Montserrat" w:hAnsi="Montserrat"/>
        </w:rPr>
        <w:t>n</w:t>
      </w:r>
      <w:r w:rsidR="00532F72" w:rsidRPr="0BB83517">
        <w:rPr>
          <w:rFonts w:ascii="Montserrat" w:hAnsi="Montserrat"/>
        </w:rPr>
        <w:t xml:space="preserve"> und zukunftssichere</w:t>
      </w:r>
      <w:r w:rsidR="4B3E69A5" w:rsidRPr="0BB83517">
        <w:rPr>
          <w:rFonts w:ascii="Montserrat" w:hAnsi="Montserrat"/>
        </w:rPr>
        <w:t>n</w:t>
      </w:r>
      <w:r w:rsidR="00532F72" w:rsidRPr="0BB83517">
        <w:rPr>
          <w:rFonts w:ascii="Montserrat" w:hAnsi="Montserrat"/>
        </w:rPr>
        <w:t xml:space="preserve"> Glasfaserinfrastruktur</w:t>
      </w:r>
      <w:r w:rsidR="00EC28D6" w:rsidRPr="0BB83517">
        <w:rPr>
          <w:rFonts w:ascii="Montserrat" w:hAnsi="Montserrat"/>
        </w:rPr>
        <w:t xml:space="preserve"> zu beschleunigen und die Rahmenbedingungen dafür so günstig wie möglich zu gestalten</w:t>
      </w:r>
      <w:r w:rsidR="00CC1923" w:rsidRPr="0BB83517">
        <w:rPr>
          <w:rFonts w:ascii="Montserrat" w:hAnsi="Montserrat"/>
        </w:rPr>
        <w:t>.</w:t>
      </w:r>
      <w:r w:rsidR="00017D61" w:rsidRPr="0BB83517">
        <w:rPr>
          <w:rFonts w:ascii="Montserrat" w:hAnsi="Montserrat"/>
        </w:rPr>
        <w:t xml:space="preserve"> So sieht der auf Partnerschaftlichkeit ausgerichtete Kooperationsvertrag zwischen Glasfaser Nordwest und dem Landkreis Osnabrück unter anderem vor, ein leistungsstarkes Glasfasernetz zur Verfügung zu stellen und den eigenwirtschaftlichen Glasfaserausbau weiter voranzutreiben. Zudem </w:t>
      </w:r>
      <w:r w:rsidRPr="0BB83517">
        <w:rPr>
          <w:rFonts w:ascii="Montserrat" w:hAnsi="Montserrat"/>
        </w:rPr>
        <w:t xml:space="preserve">setzt sich </w:t>
      </w:r>
      <w:r w:rsidR="00017D61" w:rsidRPr="0BB83517">
        <w:rPr>
          <w:rFonts w:ascii="Montserrat" w:hAnsi="Montserrat"/>
        </w:rPr>
        <w:t>der Landkreis</w:t>
      </w:r>
      <w:r w:rsidRPr="0BB83517">
        <w:rPr>
          <w:rFonts w:ascii="Montserrat" w:hAnsi="Montserrat"/>
        </w:rPr>
        <w:t xml:space="preserve"> </w:t>
      </w:r>
      <w:r w:rsidR="00017D61" w:rsidRPr="0BB83517">
        <w:rPr>
          <w:rFonts w:ascii="Montserrat" w:hAnsi="Montserrat"/>
        </w:rPr>
        <w:t>zukünftig noch stärker da</w:t>
      </w:r>
      <w:r w:rsidRPr="0BB83517">
        <w:rPr>
          <w:rFonts w:ascii="Montserrat" w:hAnsi="Montserrat"/>
        </w:rPr>
        <w:t>für</w:t>
      </w:r>
      <w:r w:rsidR="00017D61" w:rsidRPr="0BB83517">
        <w:rPr>
          <w:rFonts w:ascii="Montserrat" w:hAnsi="Montserrat"/>
        </w:rPr>
        <w:t xml:space="preserve"> ein, </w:t>
      </w:r>
      <w:r w:rsidR="00050843" w:rsidRPr="0BB83517">
        <w:rPr>
          <w:rFonts w:ascii="Montserrat" w:hAnsi="Montserrat"/>
        </w:rPr>
        <w:t xml:space="preserve">die behördlichen Verfahren bei Genehmigungen zu </w:t>
      </w:r>
      <w:r w:rsidR="00050843" w:rsidRPr="0BB83517">
        <w:rPr>
          <w:rFonts w:ascii="Montserrat" w:hAnsi="Montserrat"/>
        </w:rPr>
        <w:lastRenderedPageBreak/>
        <w:t xml:space="preserve">beschleunigen sowie </w:t>
      </w:r>
      <w:r w:rsidR="005F5BA7" w:rsidRPr="0BB83517">
        <w:rPr>
          <w:rFonts w:ascii="Montserrat" w:hAnsi="Montserrat"/>
        </w:rPr>
        <w:t xml:space="preserve">die Glasfaser Nordwest </w:t>
      </w:r>
      <w:r w:rsidR="00050843" w:rsidRPr="0BB83517">
        <w:rPr>
          <w:rFonts w:ascii="Montserrat" w:hAnsi="Montserrat"/>
        </w:rPr>
        <w:t>bei der Zusammenarbeit zwischen Kommunen und Behörden zu unterstützen.</w:t>
      </w:r>
    </w:p>
    <w:p w14:paraId="24D94D5F" w14:textId="77777777" w:rsidR="00017D61" w:rsidRPr="00D82613" w:rsidRDefault="00017D61" w:rsidP="00050843">
      <w:pPr>
        <w:spacing w:before="240" w:after="240" w:line="276" w:lineRule="auto"/>
        <w:jc w:val="both"/>
        <w:rPr>
          <w:rFonts w:ascii="Montserrat" w:hAnsi="Montserrat"/>
        </w:rPr>
      </w:pPr>
    </w:p>
    <w:p w14:paraId="264F7F5B" w14:textId="4CCA896A" w:rsidR="00E840E3" w:rsidRDefault="00576FCD" w:rsidP="00E840E3">
      <w:pPr>
        <w:spacing w:after="240" w:line="276" w:lineRule="auto"/>
        <w:jc w:val="both"/>
      </w:pPr>
      <w:r w:rsidRPr="00576FCD">
        <w:rPr>
          <w:rFonts w:ascii="Montserrat" w:hAnsi="Montserrat"/>
          <w:b/>
          <w:bCs/>
          <w:color w:val="EA5B0C"/>
        </w:rPr>
        <w:t>Gemeinsam die digitalen Anforderungen meistern</w:t>
      </w:r>
      <w:r w:rsidR="00E840E3" w:rsidRPr="00D82613">
        <w:t xml:space="preserve"> </w:t>
      </w:r>
    </w:p>
    <w:p w14:paraId="5F3D3CC3" w14:textId="0C7224B7" w:rsidR="00E36EB4" w:rsidRPr="00E36EB4" w:rsidRDefault="00E840E3" w:rsidP="00E36EB4">
      <w:pPr>
        <w:spacing w:before="240" w:after="240" w:line="276" w:lineRule="auto"/>
        <w:jc w:val="both"/>
        <w:rPr>
          <w:rFonts w:ascii="Montserrat" w:hAnsi="Montserrat"/>
        </w:rPr>
      </w:pPr>
      <w:r w:rsidRPr="0BB83517">
        <w:rPr>
          <w:rFonts w:ascii="Montserrat" w:hAnsi="Montserrat"/>
        </w:rPr>
        <w:t>Landrätin</w:t>
      </w:r>
      <w:r w:rsidR="000E6158" w:rsidRPr="0BB83517">
        <w:rPr>
          <w:rFonts w:ascii="Montserrat" w:hAnsi="Montserrat"/>
        </w:rPr>
        <w:t xml:space="preserve"> Anna Kebschull</w:t>
      </w:r>
      <w:r w:rsidR="000E6158" w:rsidRPr="0BB83517">
        <w:rPr>
          <w:rFonts w:ascii="Montserrat" w:hAnsi="Montserrat"/>
          <w:b/>
          <w:bCs/>
        </w:rPr>
        <w:t xml:space="preserve"> </w:t>
      </w:r>
      <w:r w:rsidR="005F5BA7" w:rsidRPr="0BB83517">
        <w:rPr>
          <w:rFonts w:ascii="Montserrat" w:hAnsi="Montserrat"/>
        </w:rPr>
        <w:t>zeigt</w:t>
      </w:r>
      <w:r w:rsidRPr="0BB83517">
        <w:rPr>
          <w:rFonts w:ascii="Montserrat" w:hAnsi="Montserrat"/>
        </w:rPr>
        <w:t xml:space="preserve"> sich </w:t>
      </w:r>
      <w:r w:rsidR="005F5BA7" w:rsidRPr="0BB83517">
        <w:rPr>
          <w:rFonts w:ascii="Montserrat" w:hAnsi="Montserrat"/>
        </w:rPr>
        <w:t xml:space="preserve">sehr erfreut </w:t>
      </w:r>
      <w:r w:rsidRPr="0BB83517">
        <w:rPr>
          <w:rFonts w:ascii="Montserrat" w:hAnsi="Montserrat"/>
        </w:rPr>
        <w:t xml:space="preserve">über </w:t>
      </w:r>
      <w:r w:rsidR="00B07B40" w:rsidRPr="0BB83517">
        <w:rPr>
          <w:rFonts w:ascii="Montserrat" w:hAnsi="Montserrat"/>
        </w:rPr>
        <w:t xml:space="preserve">die </w:t>
      </w:r>
      <w:r w:rsidR="005521B4" w:rsidRPr="0BB83517">
        <w:rPr>
          <w:rFonts w:ascii="Montserrat" w:hAnsi="Montserrat"/>
        </w:rPr>
        <w:t>heutige und zu</w:t>
      </w:r>
      <w:r w:rsidR="005F5BA7" w:rsidRPr="0BB83517">
        <w:rPr>
          <w:rFonts w:ascii="Montserrat" w:hAnsi="Montserrat"/>
        </w:rPr>
        <w:t xml:space="preserve">künftige </w:t>
      </w:r>
      <w:r w:rsidR="00B07B40" w:rsidRPr="0BB83517">
        <w:rPr>
          <w:rFonts w:ascii="Montserrat" w:hAnsi="Montserrat"/>
        </w:rPr>
        <w:t>Zusammenarbeit</w:t>
      </w:r>
      <w:r w:rsidRPr="0BB83517">
        <w:rPr>
          <w:rFonts w:ascii="Montserrat" w:hAnsi="Montserrat"/>
        </w:rPr>
        <w:t>:</w:t>
      </w:r>
      <w:r w:rsidR="009A3657" w:rsidRPr="0BB83517">
        <w:rPr>
          <w:rFonts w:ascii="Montserrat" w:hAnsi="Montserrat"/>
        </w:rPr>
        <w:t xml:space="preserve"> „Eine flächendeckende Versorgung mit leistungsfähigen Breitbandanschlüssen ist für die wirtschaftliche und gesellschaftliche Entwicklung in den Städten und Gemeinde</w:t>
      </w:r>
      <w:r w:rsidR="00593AAB">
        <w:rPr>
          <w:rFonts w:ascii="Montserrat" w:hAnsi="Montserrat"/>
        </w:rPr>
        <w:t>n von erheblicher Bedeutung und</w:t>
      </w:r>
      <w:r w:rsidR="00594678">
        <w:rPr>
          <w:rFonts w:ascii="Montserrat" w:hAnsi="Montserrat"/>
        </w:rPr>
        <w:t xml:space="preserve"> wesentlich für die zukünftige Attraktivität als Wohn- und Arbeitsort</w:t>
      </w:r>
      <w:r w:rsidR="009A3657" w:rsidRPr="0BB83517">
        <w:rPr>
          <w:rFonts w:ascii="Montserrat" w:hAnsi="Montserrat"/>
        </w:rPr>
        <w:t xml:space="preserve">. Mit Glasfaser Nordwest haben wir einen kompetenten </w:t>
      </w:r>
      <w:r w:rsidR="005F5BA7" w:rsidRPr="0BB83517">
        <w:rPr>
          <w:rFonts w:ascii="Montserrat" w:hAnsi="Montserrat"/>
        </w:rPr>
        <w:t xml:space="preserve">und zuverlässigen </w:t>
      </w:r>
      <w:r w:rsidR="009A3657" w:rsidRPr="0BB83517">
        <w:rPr>
          <w:rFonts w:ascii="Montserrat" w:hAnsi="Montserrat"/>
        </w:rPr>
        <w:t xml:space="preserve">Partner an unserer Seite, </w:t>
      </w:r>
      <w:r w:rsidR="000E6158" w:rsidRPr="0BB83517">
        <w:rPr>
          <w:rFonts w:ascii="Montserrat" w:hAnsi="Montserrat"/>
        </w:rPr>
        <w:t>den wir beim eigenwirtschaftlichen Ausbau unterstützen</w:t>
      </w:r>
      <w:r w:rsidR="009A3657" w:rsidRPr="0BB83517">
        <w:rPr>
          <w:rFonts w:ascii="Montserrat" w:hAnsi="Montserrat"/>
        </w:rPr>
        <w:t xml:space="preserve"> und </w:t>
      </w:r>
      <w:r w:rsidR="000E6158" w:rsidRPr="0BB83517">
        <w:rPr>
          <w:rFonts w:ascii="Montserrat" w:hAnsi="Montserrat"/>
        </w:rPr>
        <w:t>gleichzeitig</w:t>
      </w:r>
      <w:r w:rsidR="009A3657" w:rsidRPr="0BB83517">
        <w:rPr>
          <w:rFonts w:ascii="Montserrat" w:hAnsi="Montserrat"/>
        </w:rPr>
        <w:t xml:space="preserve"> d</w:t>
      </w:r>
      <w:r w:rsidR="006B68EC" w:rsidRPr="0BB83517">
        <w:rPr>
          <w:rFonts w:ascii="Montserrat" w:hAnsi="Montserrat"/>
        </w:rPr>
        <w:t>en</w:t>
      </w:r>
      <w:r w:rsidR="009A3657" w:rsidRPr="0BB83517">
        <w:rPr>
          <w:rFonts w:ascii="Montserrat" w:hAnsi="Montserrat"/>
        </w:rPr>
        <w:t xml:space="preserve"> </w:t>
      </w:r>
      <w:r w:rsidR="00935BFE" w:rsidRPr="0BB83517">
        <w:rPr>
          <w:rFonts w:ascii="Montserrat" w:hAnsi="Montserrat"/>
        </w:rPr>
        <w:t xml:space="preserve">kommunalen Haushalt </w:t>
      </w:r>
      <w:r w:rsidR="009A3657" w:rsidRPr="0BB83517">
        <w:rPr>
          <w:rFonts w:ascii="Montserrat" w:hAnsi="Montserrat"/>
        </w:rPr>
        <w:t>entlaste</w:t>
      </w:r>
      <w:r w:rsidR="00011A4A" w:rsidRPr="0BB83517">
        <w:rPr>
          <w:rFonts w:ascii="Montserrat" w:hAnsi="Montserrat"/>
        </w:rPr>
        <w:t>n</w:t>
      </w:r>
      <w:r w:rsidR="000E6158" w:rsidRPr="0BB83517">
        <w:rPr>
          <w:rFonts w:ascii="Montserrat" w:hAnsi="Montserrat"/>
        </w:rPr>
        <w:t xml:space="preserve"> können</w:t>
      </w:r>
      <w:r w:rsidR="009A3657" w:rsidRPr="0BB83517">
        <w:rPr>
          <w:rFonts w:ascii="Montserrat" w:hAnsi="Montserrat"/>
        </w:rPr>
        <w:t>.</w:t>
      </w:r>
      <w:r w:rsidR="00091E39" w:rsidRPr="0BB83517">
        <w:rPr>
          <w:rFonts w:ascii="Montserrat" w:hAnsi="Montserrat"/>
        </w:rPr>
        <w:t xml:space="preserve"> </w:t>
      </w:r>
      <w:r w:rsidR="00594678">
        <w:rPr>
          <w:rFonts w:ascii="Montserrat" w:hAnsi="Montserrat"/>
        </w:rPr>
        <w:t xml:space="preserve">Überall dort, wo Glasfaser Nordwest ausbaut, müssen wir nicht mit kommunalen Mitteln ausbauen. </w:t>
      </w:r>
      <w:r w:rsidR="00091E39" w:rsidRPr="0BB83517">
        <w:rPr>
          <w:rFonts w:ascii="Montserrat" w:hAnsi="Montserrat"/>
        </w:rPr>
        <w:t>Ich bin überzeug</w:t>
      </w:r>
      <w:r w:rsidR="00A742DA" w:rsidRPr="0BB83517">
        <w:rPr>
          <w:rFonts w:ascii="Montserrat" w:hAnsi="Montserrat"/>
        </w:rPr>
        <w:t>t</w:t>
      </w:r>
      <w:r w:rsidR="00091E39" w:rsidRPr="0BB83517">
        <w:rPr>
          <w:rFonts w:ascii="Montserrat" w:hAnsi="Montserrat"/>
        </w:rPr>
        <w:t>, dass wir mit dieser Partnerschaft die Digitalisierung entscheidend vorantreiben und neue Möglichkeiten für die Menschen in unserer Region schaffen können.</w:t>
      </w:r>
      <w:r w:rsidR="00BA223A" w:rsidRPr="0BB83517">
        <w:rPr>
          <w:rFonts w:ascii="Montserrat" w:hAnsi="Montserrat"/>
        </w:rPr>
        <w:t>“</w:t>
      </w:r>
      <w:r w:rsidR="006B68EC" w:rsidRPr="0BB83517">
        <w:rPr>
          <w:rFonts w:ascii="Montserrat" w:hAnsi="Montserrat"/>
        </w:rPr>
        <w:t xml:space="preserve"> </w:t>
      </w:r>
    </w:p>
    <w:p w14:paraId="6F280F47" w14:textId="0F97DE41" w:rsidR="0023718D" w:rsidRDefault="00091E39" w:rsidP="0BB83517">
      <w:pPr>
        <w:spacing w:before="240" w:after="240" w:line="276" w:lineRule="auto"/>
        <w:jc w:val="both"/>
        <w:rPr>
          <w:rFonts w:ascii="Montserrat" w:hAnsi="Montserrat"/>
        </w:rPr>
      </w:pPr>
      <w:r w:rsidRPr="0BB83517">
        <w:rPr>
          <w:rFonts w:ascii="Montserrat" w:hAnsi="Montserrat"/>
        </w:rPr>
        <w:t xml:space="preserve">Auch Andreas Mayer, Geschäftsführer von Glasfaser Nordwest, ist überzeugt: </w:t>
      </w:r>
      <w:r w:rsidR="00E36EB4" w:rsidRPr="0BB83517">
        <w:rPr>
          <w:rFonts w:ascii="Montserrat" w:hAnsi="Montserrat"/>
        </w:rPr>
        <w:t>„</w:t>
      </w:r>
      <w:r w:rsidR="00EC28D6" w:rsidRPr="0BB83517">
        <w:rPr>
          <w:rFonts w:ascii="Montserrat" w:hAnsi="Montserrat"/>
        </w:rPr>
        <w:t>Die Verfügbarkeit von Glasfaseranschlüssen ist fü</w:t>
      </w:r>
      <w:r w:rsidR="005F1F20" w:rsidRPr="0BB83517">
        <w:rPr>
          <w:rFonts w:ascii="Montserrat" w:hAnsi="Montserrat"/>
        </w:rPr>
        <w:t xml:space="preserve">r Haushalte, Unternehmen und öffentliche Einrichtungen </w:t>
      </w:r>
      <w:r w:rsidR="00EC28D6" w:rsidRPr="0BB83517">
        <w:rPr>
          <w:rFonts w:ascii="Montserrat" w:hAnsi="Montserrat"/>
        </w:rPr>
        <w:t>zu einem entscheidenden Faktor geworden und wird in der Bedeutung noch weiter steigen.</w:t>
      </w:r>
      <w:r w:rsidR="009A3657" w:rsidRPr="0BB83517">
        <w:rPr>
          <w:rFonts w:ascii="Montserrat" w:hAnsi="Montserrat"/>
        </w:rPr>
        <w:t xml:space="preserve"> </w:t>
      </w:r>
      <w:r w:rsidR="547A1DD6" w:rsidRPr="0BB83517">
        <w:rPr>
          <w:rFonts w:ascii="Montserrat" w:eastAsia="Montserrat" w:hAnsi="Montserrat" w:cs="Montserrat"/>
        </w:rPr>
        <w:t xml:space="preserve">Mit fast 100.000 Haushalten und Unternehmensstandorten, die sich aktuell inmitten des Ausbaus befinden oder bereits abgeschlossen sind, ist </w:t>
      </w:r>
      <w:r w:rsidR="00593AAB">
        <w:rPr>
          <w:rFonts w:ascii="Montserrat" w:eastAsia="Montserrat" w:hAnsi="Montserrat" w:cs="Montserrat"/>
        </w:rPr>
        <w:t xml:space="preserve">der </w:t>
      </w:r>
      <w:r w:rsidR="547A1DD6" w:rsidRPr="0BB83517">
        <w:rPr>
          <w:rFonts w:ascii="Montserrat" w:eastAsia="Montserrat" w:hAnsi="Montserrat" w:cs="Montserrat"/>
        </w:rPr>
        <w:t xml:space="preserve">Landkreis Osnabrück für uns der größte Landkreis. Darüber hinaus sehen wir </w:t>
      </w:r>
      <w:r w:rsidR="34C3E74D" w:rsidRPr="0BB83517">
        <w:rPr>
          <w:rFonts w:ascii="Montserrat" w:eastAsia="Montserrat" w:hAnsi="Montserrat" w:cs="Montserrat"/>
        </w:rPr>
        <w:t xml:space="preserve">grundsätzlich weiteres </w:t>
      </w:r>
      <w:r w:rsidR="547A1DD6" w:rsidRPr="0BB83517">
        <w:rPr>
          <w:rFonts w:ascii="Montserrat" w:eastAsia="Montserrat" w:hAnsi="Montserrat" w:cs="Montserrat"/>
        </w:rPr>
        <w:t>eigenwirtschaftliches Potenzial im Landkreis Osnabrück</w:t>
      </w:r>
      <w:r w:rsidR="1B9119BC" w:rsidRPr="0BB83517">
        <w:rPr>
          <w:rFonts w:ascii="Montserrat" w:eastAsia="Montserrat" w:hAnsi="Montserrat" w:cs="Montserrat"/>
        </w:rPr>
        <w:t>.</w:t>
      </w:r>
      <w:r w:rsidR="547A1DD6" w:rsidRPr="0BB83517">
        <w:rPr>
          <w:rFonts w:ascii="Montserrat" w:eastAsia="Montserrat" w:hAnsi="Montserrat" w:cs="Montserrat"/>
        </w:rPr>
        <w:t xml:space="preserve"> </w:t>
      </w:r>
      <w:r w:rsidR="00E36EB4" w:rsidRPr="0BB83517">
        <w:rPr>
          <w:rFonts w:ascii="Montserrat" w:hAnsi="Montserrat"/>
        </w:rPr>
        <w:t>Die</w:t>
      </w:r>
      <w:r w:rsidR="005F1F20" w:rsidRPr="0BB83517">
        <w:rPr>
          <w:rFonts w:ascii="Montserrat" w:hAnsi="Montserrat"/>
        </w:rPr>
        <w:t>se</w:t>
      </w:r>
      <w:r w:rsidR="00E36EB4" w:rsidRPr="0BB83517">
        <w:rPr>
          <w:rFonts w:ascii="Montserrat" w:hAnsi="Montserrat"/>
        </w:rPr>
        <w:t xml:space="preserve"> Kooperation ist ein großer Schritt für den Glasfaserausbau in Niedersachen</w:t>
      </w:r>
      <w:r w:rsidR="005F1F20" w:rsidRPr="0BB83517">
        <w:rPr>
          <w:rFonts w:ascii="Montserrat" w:hAnsi="Montserrat"/>
        </w:rPr>
        <w:t xml:space="preserve"> und insbesondere im Landkreis Osnabrück</w:t>
      </w:r>
      <w:r w:rsidR="009A3657" w:rsidRPr="0BB83517">
        <w:rPr>
          <w:rFonts w:ascii="Montserrat" w:hAnsi="Montserrat"/>
        </w:rPr>
        <w:t xml:space="preserve">. </w:t>
      </w:r>
      <w:r w:rsidR="00C33866" w:rsidRPr="0BB83517">
        <w:rPr>
          <w:rFonts w:ascii="Montserrat" w:hAnsi="Montserrat"/>
        </w:rPr>
        <w:t>Ich bedanke mich bei Landrätin Anna Kebschull für d</w:t>
      </w:r>
      <w:r w:rsidR="009544F4" w:rsidRPr="0BB83517">
        <w:rPr>
          <w:rFonts w:ascii="Montserrat" w:hAnsi="Montserrat"/>
        </w:rPr>
        <w:t xml:space="preserve">as Vertrauen </w:t>
      </w:r>
      <w:r w:rsidR="00C33866" w:rsidRPr="0BB83517">
        <w:rPr>
          <w:rFonts w:ascii="Montserrat" w:hAnsi="Montserrat"/>
        </w:rPr>
        <w:t xml:space="preserve">und </w:t>
      </w:r>
      <w:r w:rsidR="009544F4" w:rsidRPr="0BB83517">
        <w:rPr>
          <w:rFonts w:ascii="Montserrat" w:hAnsi="Montserrat"/>
        </w:rPr>
        <w:t xml:space="preserve">die bisherige </w:t>
      </w:r>
      <w:r w:rsidR="00C33866" w:rsidRPr="0BB83517">
        <w:rPr>
          <w:rFonts w:ascii="Montserrat" w:hAnsi="Montserrat"/>
        </w:rPr>
        <w:t>reibungslose Zusammenarbeit</w:t>
      </w:r>
      <w:r w:rsidR="00591762" w:rsidRPr="0BB83517">
        <w:rPr>
          <w:rFonts w:ascii="Montserrat" w:hAnsi="Montserrat"/>
        </w:rPr>
        <w:t xml:space="preserve"> und freue mich darauf,</w:t>
      </w:r>
      <w:r w:rsidR="00C33866" w:rsidRPr="0BB83517">
        <w:rPr>
          <w:rFonts w:ascii="Montserrat" w:hAnsi="Montserrat"/>
        </w:rPr>
        <w:t xml:space="preserve"> </w:t>
      </w:r>
      <w:r w:rsidR="00591762" w:rsidRPr="0BB83517">
        <w:rPr>
          <w:rFonts w:ascii="Montserrat" w:hAnsi="Montserrat"/>
        </w:rPr>
        <w:t xml:space="preserve">den Landkreis </w:t>
      </w:r>
      <w:r w:rsidR="00A73A16" w:rsidRPr="0BB83517">
        <w:rPr>
          <w:rFonts w:ascii="Montserrat" w:hAnsi="Montserrat"/>
        </w:rPr>
        <w:t xml:space="preserve">gemeinsam </w:t>
      </w:r>
      <w:r w:rsidR="00591762" w:rsidRPr="0BB83517">
        <w:rPr>
          <w:rFonts w:ascii="Montserrat" w:hAnsi="Montserrat"/>
        </w:rPr>
        <w:t>fit für die digitalen Anforderungen der Zukunft zu machen.“</w:t>
      </w:r>
    </w:p>
    <w:p w14:paraId="799AFDF2" w14:textId="77777777" w:rsidR="00E36EB4" w:rsidRPr="00E36EB4" w:rsidRDefault="00E36EB4" w:rsidP="00E36EB4">
      <w:pPr>
        <w:spacing w:before="240" w:after="240" w:line="276" w:lineRule="auto"/>
        <w:jc w:val="both"/>
        <w:rPr>
          <w:rFonts w:ascii="Montserrat" w:hAnsi="Montserrat"/>
        </w:rPr>
      </w:pPr>
    </w:p>
    <w:p w14:paraId="73D67BAB" w14:textId="462808B0" w:rsidR="00B07B40" w:rsidRDefault="00B07B40" w:rsidP="00E36EB4">
      <w:pPr>
        <w:spacing w:before="240" w:after="240" w:line="276" w:lineRule="auto"/>
        <w:jc w:val="both"/>
        <w:rPr>
          <w:rFonts w:ascii="Montserrat" w:hAnsi="Montserrat"/>
          <w:b/>
          <w:bCs/>
          <w:color w:val="EA5B0C"/>
          <w:highlight w:val="yellow"/>
        </w:rPr>
      </w:pPr>
      <w:r w:rsidRPr="00B07B40">
        <w:rPr>
          <w:rFonts w:ascii="Montserrat" w:hAnsi="Montserrat"/>
          <w:b/>
          <w:bCs/>
          <w:color w:val="EA5B0C"/>
        </w:rPr>
        <w:t>Zukunftssicherheit durch moderne Infrastruktur</w:t>
      </w:r>
    </w:p>
    <w:p w14:paraId="50542175" w14:textId="4F32958C" w:rsidR="00144D8B" w:rsidRPr="006D3E65" w:rsidRDefault="00CA3647" w:rsidP="00E36EB4">
      <w:pPr>
        <w:spacing w:before="240" w:after="240" w:line="276" w:lineRule="auto"/>
        <w:jc w:val="both"/>
        <w:rPr>
          <w:rFonts w:ascii="Montserrat" w:hAnsi="Montserrat"/>
        </w:rPr>
      </w:pPr>
      <w:r w:rsidRPr="00CA3647">
        <w:rPr>
          <w:rFonts w:ascii="Montserrat" w:hAnsi="Montserrat"/>
        </w:rPr>
        <w:t xml:space="preserve">Die vergangenen Jahre haben gezeigt, dass Wohnen und Arbeiten immer digitaler werden. </w:t>
      </w:r>
      <w:r w:rsidR="006D3E65" w:rsidRPr="00090504">
        <w:rPr>
          <w:rFonts w:ascii="Montserrat" w:hAnsi="Montserrat"/>
        </w:rPr>
        <w:t>Die</w:t>
      </w:r>
      <w:r w:rsidR="006D3E65">
        <w:rPr>
          <w:rFonts w:ascii="Montserrat" w:hAnsi="Montserrat"/>
        </w:rPr>
        <w:t>se</w:t>
      </w:r>
      <w:r w:rsidR="006D3E65" w:rsidRPr="00090504">
        <w:rPr>
          <w:rFonts w:ascii="Montserrat" w:hAnsi="Montserrat"/>
        </w:rPr>
        <w:t xml:space="preserve"> fortschreitende Digitalisierung stellt insbesondere kommunale Einrichtungen in Deutschland vor vielfältige Herausforderungen.</w:t>
      </w:r>
      <w:r w:rsidR="006D3E65">
        <w:rPr>
          <w:rFonts w:ascii="Montserrat" w:hAnsi="Montserrat"/>
        </w:rPr>
        <w:t xml:space="preserve"> Denn u</w:t>
      </w:r>
      <w:r>
        <w:rPr>
          <w:rFonts w:ascii="Montserrat" w:hAnsi="Montserrat"/>
        </w:rPr>
        <w:t xml:space="preserve">m </w:t>
      </w:r>
      <w:r w:rsidRPr="00CA3647">
        <w:rPr>
          <w:rFonts w:ascii="Montserrat" w:hAnsi="Montserrat"/>
        </w:rPr>
        <w:t xml:space="preserve">im digitalen Wandel langfristig erfolgreich </w:t>
      </w:r>
      <w:r w:rsidRPr="00CA3647">
        <w:rPr>
          <w:rFonts w:ascii="Montserrat" w:hAnsi="Montserrat"/>
        </w:rPr>
        <w:lastRenderedPageBreak/>
        <w:t>und wettbewerbsfähig zu bleiben</w:t>
      </w:r>
      <w:r>
        <w:rPr>
          <w:rFonts w:ascii="Montserrat" w:hAnsi="Montserrat"/>
        </w:rPr>
        <w:t xml:space="preserve">, wird vor allem eines benötigt: </w:t>
      </w:r>
      <w:r w:rsidR="006D3E65" w:rsidRPr="006D3E65">
        <w:rPr>
          <w:rFonts w:ascii="Montserrat" w:hAnsi="Montserrat"/>
        </w:rPr>
        <w:t>eine flächendeckende Versorgung mit leistungsstarken Glasfasernetzen, die allen Bürgerinne und Bürgern zur Verfügung stehen.</w:t>
      </w:r>
    </w:p>
    <w:p w14:paraId="34FF4D0A" w14:textId="6A344865" w:rsidR="00591762" w:rsidRDefault="00091E39" w:rsidP="00591762">
      <w:pPr>
        <w:spacing w:before="240" w:after="240" w:line="276" w:lineRule="auto"/>
        <w:jc w:val="both"/>
        <w:rPr>
          <w:rFonts w:ascii="Montserrat" w:hAnsi="Montserrat"/>
        </w:rPr>
      </w:pPr>
      <w:r w:rsidRPr="4850C519">
        <w:rPr>
          <w:rFonts w:ascii="Montserrat" w:hAnsi="Montserrat"/>
        </w:rPr>
        <w:t>„</w:t>
      </w:r>
      <w:r w:rsidR="00223F79" w:rsidRPr="4850C519">
        <w:rPr>
          <w:rFonts w:ascii="Montserrat" w:hAnsi="Montserrat"/>
        </w:rPr>
        <w:t>Um einen möglichst schnellen Netzausbau zu erreichen, ist eine partnerschaftliche Zusammenarbeit mit Landkreisen, Städten und Gemeinden ein wichtiger Faktor und ein Gewinn für alle Beteiligten.</w:t>
      </w:r>
      <w:r w:rsidR="00BA223A" w:rsidRPr="4850C519">
        <w:rPr>
          <w:rFonts w:ascii="Montserrat" w:hAnsi="Montserrat"/>
        </w:rPr>
        <w:t xml:space="preserve"> Durch die Zusammenarbeit wollen wir die Bedingungen für den Glasfaserausbau verbessern</w:t>
      </w:r>
      <w:r w:rsidR="005A09F9" w:rsidRPr="4850C519">
        <w:rPr>
          <w:rFonts w:ascii="Montserrat" w:hAnsi="Montserrat"/>
        </w:rPr>
        <w:t xml:space="preserve"> und somit </w:t>
      </w:r>
      <w:r w:rsidR="00591762" w:rsidRPr="4850C519">
        <w:rPr>
          <w:rFonts w:ascii="Montserrat" w:hAnsi="Montserrat"/>
        </w:rPr>
        <w:t>Schritt für Schritt unserem Ziel, die Digitalisierung für die Menschen im Landkreis Osnabrück und im Nordwesten Deutschlands voranzutreiben</w:t>
      </w:r>
      <w:r w:rsidR="005A09F9" w:rsidRPr="4850C519">
        <w:rPr>
          <w:rFonts w:ascii="Montserrat" w:hAnsi="Montserrat"/>
        </w:rPr>
        <w:t>, näherkommen</w:t>
      </w:r>
      <w:r w:rsidR="00591762" w:rsidRPr="4850C519">
        <w:rPr>
          <w:rFonts w:ascii="Montserrat" w:hAnsi="Montserrat"/>
        </w:rPr>
        <w:t>. Dabei ist ein kontinuierlicher</w:t>
      </w:r>
      <w:r w:rsidR="019D7580" w:rsidRPr="4850C519">
        <w:rPr>
          <w:rFonts w:ascii="Montserrat" w:hAnsi="Montserrat"/>
        </w:rPr>
        <w:t>,</w:t>
      </w:r>
      <w:r w:rsidR="00591762" w:rsidRPr="4850C519">
        <w:rPr>
          <w:rFonts w:ascii="Montserrat" w:hAnsi="Montserrat"/>
        </w:rPr>
        <w:t xml:space="preserve"> partnerschaftlicher und lösungsorientierter Austausch mit dem Landkreis</w:t>
      </w:r>
      <w:r w:rsidR="005A09F9" w:rsidRPr="4850C519">
        <w:rPr>
          <w:rFonts w:ascii="Montserrat" w:hAnsi="Montserrat"/>
        </w:rPr>
        <w:t xml:space="preserve"> </w:t>
      </w:r>
      <w:r w:rsidR="00591762" w:rsidRPr="4850C519">
        <w:rPr>
          <w:rFonts w:ascii="Montserrat" w:hAnsi="Montserrat"/>
        </w:rPr>
        <w:t>essenziell</w:t>
      </w:r>
      <w:r w:rsidR="009544F4" w:rsidRPr="4850C519">
        <w:rPr>
          <w:rFonts w:ascii="Montserrat" w:hAnsi="Montserrat"/>
        </w:rPr>
        <w:t>.</w:t>
      </w:r>
      <w:r w:rsidR="00B831BF" w:rsidRPr="4850C519">
        <w:rPr>
          <w:rFonts w:ascii="Montserrat" w:hAnsi="Montserrat"/>
        </w:rPr>
        <w:t xml:space="preserve"> Mit dieser Kooperation senden wir ein wichtiges Zeichen aus, wie sich der</w:t>
      </w:r>
      <w:r w:rsidR="003E33AD">
        <w:rPr>
          <w:rFonts w:ascii="Montserrat" w:hAnsi="Montserrat"/>
        </w:rPr>
        <w:t xml:space="preserve"> </w:t>
      </w:r>
      <w:r w:rsidR="00B831BF" w:rsidRPr="4850C519">
        <w:rPr>
          <w:rFonts w:ascii="Montserrat" w:hAnsi="Montserrat"/>
        </w:rPr>
        <w:t>flächendeckende Glasfaserausbau nicht nur im Landkreis Osnabrück, sondern in der gesamten Nord</w:t>
      </w:r>
      <w:r w:rsidR="00593AAB">
        <w:rPr>
          <w:rFonts w:ascii="Montserrat" w:hAnsi="Montserrat"/>
        </w:rPr>
        <w:t>west-Region beschleunigen lässt</w:t>
      </w:r>
      <w:r w:rsidR="00591762" w:rsidRPr="4850C519">
        <w:rPr>
          <w:rFonts w:ascii="Montserrat" w:hAnsi="Montserrat"/>
        </w:rPr>
        <w:t>“</w:t>
      </w:r>
      <w:r w:rsidR="005A09F9" w:rsidRPr="4850C519">
        <w:rPr>
          <w:rFonts w:ascii="Montserrat" w:hAnsi="Montserrat"/>
        </w:rPr>
        <w:t>, erklärt Sasch</w:t>
      </w:r>
      <w:r w:rsidR="00B831BF" w:rsidRPr="4850C519">
        <w:rPr>
          <w:rFonts w:ascii="Montserrat" w:hAnsi="Montserrat"/>
        </w:rPr>
        <w:t>a</w:t>
      </w:r>
      <w:r w:rsidR="005A09F9" w:rsidRPr="4850C519">
        <w:rPr>
          <w:rFonts w:ascii="Montserrat" w:hAnsi="Montserrat"/>
        </w:rPr>
        <w:t xml:space="preserve"> Zink, Leiter Kommunales &amp; Wohnungswirtschaften von Glasfaser Nordwest.</w:t>
      </w:r>
    </w:p>
    <w:p w14:paraId="4CAFE26D" w14:textId="77777777" w:rsidR="00552C58" w:rsidRPr="00D82613" w:rsidRDefault="00552C58" w:rsidP="00591762">
      <w:pPr>
        <w:spacing w:before="240" w:after="240" w:line="276" w:lineRule="auto"/>
        <w:jc w:val="both"/>
        <w:rPr>
          <w:rFonts w:ascii="Montserrat" w:hAnsi="Montserrat"/>
        </w:rPr>
      </w:pPr>
    </w:p>
    <w:p w14:paraId="39AFFB6C" w14:textId="392D1A4C" w:rsidR="00810604" w:rsidRPr="00810604" w:rsidRDefault="00810604" w:rsidP="00810604">
      <w:pPr>
        <w:spacing w:after="240" w:line="276" w:lineRule="auto"/>
        <w:jc w:val="both"/>
        <w:rPr>
          <w:rFonts w:ascii="Montserrat" w:hAnsi="Montserrat"/>
          <w:color w:val="EA5B0C"/>
        </w:rPr>
      </w:pPr>
      <w:r w:rsidRPr="00D82613">
        <w:rPr>
          <w:rFonts w:ascii="Montserrat" w:hAnsi="Montserrat"/>
          <w:b/>
          <w:bCs/>
          <w:color w:val="EA5B0C"/>
        </w:rPr>
        <w:t>Die Technologie der Zukunft</w:t>
      </w:r>
      <w:r w:rsidR="00D14565">
        <w:rPr>
          <w:rFonts w:ascii="Montserrat" w:hAnsi="Montserrat"/>
          <w:b/>
          <w:bCs/>
          <w:color w:val="EA5B0C"/>
        </w:rPr>
        <w:t xml:space="preserve"> </w:t>
      </w:r>
    </w:p>
    <w:p w14:paraId="4D6DA045" w14:textId="15788243" w:rsidR="00C33866" w:rsidRPr="00D82613" w:rsidRDefault="00810604" w:rsidP="00D82613">
      <w:pPr>
        <w:spacing w:before="240" w:after="240" w:line="276" w:lineRule="auto"/>
        <w:jc w:val="both"/>
        <w:rPr>
          <w:rFonts w:ascii="Montserrat" w:hAnsi="Montserrat"/>
        </w:rPr>
      </w:pPr>
      <w:r w:rsidRPr="003B6190">
        <w:rPr>
          <w:rFonts w:ascii="Montserrat" w:hAnsi="Montserrat"/>
        </w:rPr>
        <w:t>Als reiner Infrastrukturanbieter vertreib</w:t>
      </w:r>
      <w:r>
        <w:rPr>
          <w:rFonts w:ascii="Montserrat" w:hAnsi="Montserrat"/>
        </w:rPr>
        <w:t>t</w:t>
      </w:r>
      <w:r w:rsidRPr="003B6190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die Glasfaser Nordwest </w:t>
      </w:r>
      <w:r w:rsidRPr="003B6190">
        <w:rPr>
          <w:rFonts w:ascii="Montserrat" w:hAnsi="Montserrat"/>
        </w:rPr>
        <w:t xml:space="preserve">keine Endkundenprodukte: </w:t>
      </w:r>
      <w:r w:rsidRPr="00D82613">
        <w:rPr>
          <w:rFonts w:ascii="Montserrat" w:hAnsi="Montserrat"/>
        </w:rPr>
        <w:t xml:space="preserve">Dank dem Open Access-Ansatz stellt Glasfaser Nordwest sein Netz dem gesamten Telekommunikationsmarkt diskriminierungsfrei und zu gleichen Konditionen zur Verfügung. Konkret bedeutet dies, dass Anwohnerinnen und Anwohner sich bei der Wahl eines FTTH-Anschlusses und dem dazu passenden </w:t>
      </w:r>
      <w:r w:rsidR="003533D1">
        <w:rPr>
          <w:rFonts w:ascii="Montserrat" w:hAnsi="Montserrat"/>
        </w:rPr>
        <w:t>Produkt</w:t>
      </w:r>
      <w:r w:rsidRPr="00D82613">
        <w:rPr>
          <w:rFonts w:ascii="Montserrat" w:hAnsi="Montserrat"/>
        </w:rPr>
        <w:t>tarif zwischen unterschiedlichen Anbietern entscheiden können.</w:t>
      </w:r>
      <w:r>
        <w:rPr>
          <w:rFonts w:ascii="Montserrat" w:hAnsi="Montserrat"/>
        </w:rPr>
        <w:t xml:space="preserve"> </w:t>
      </w:r>
      <w:r w:rsidRPr="003B6190">
        <w:rPr>
          <w:rFonts w:ascii="Montserrat" w:hAnsi="Montserrat"/>
        </w:rPr>
        <w:t>Telekommunikationsanbieter können</w:t>
      </w:r>
      <w:r>
        <w:rPr>
          <w:rFonts w:ascii="Montserrat" w:hAnsi="Montserrat"/>
        </w:rPr>
        <w:t xml:space="preserve"> dann</w:t>
      </w:r>
      <w:r w:rsidRPr="003B6190">
        <w:rPr>
          <w:rFonts w:ascii="Montserrat" w:hAnsi="Montserrat"/>
        </w:rPr>
        <w:t xml:space="preserve"> eigene Glasfasertarife </w:t>
      </w:r>
      <w:r>
        <w:rPr>
          <w:rFonts w:ascii="Montserrat" w:hAnsi="Montserrat"/>
        </w:rPr>
        <w:t>über die neue Infrastruktur</w:t>
      </w:r>
      <w:r w:rsidRPr="003B6190">
        <w:rPr>
          <w:rFonts w:ascii="Montserrat" w:hAnsi="Montserrat"/>
        </w:rPr>
        <w:t xml:space="preserve"> anbieten</w:t>
      </w:r>
      <w:r w:rsidR="003533D1">
        <w:rPr>
          <w:rFonts w:ascii="Montserrat" w:hAnsi="Montserrat"/>
        </w:rPr>
        <w:t xml:space="preserve">. </w:t>
      </w:r>
      <w:r w:rsidRPr="00D82613">
        <w:rPr>
          <w:rFonts w:ascii="Montserrat" w:hAnsi="Montserrat"/>
        </w:rPr>
        <w:t>Das moderne Glasfasernetz ist schnell und zuverlässig</w:t>
      </w:r>
      <w:r w:rsidR="003533D1">
        <w:rPr>
          <w:rFonts w:ascii="Montserrat" w:hAnsi="Montserrat"/>
        </w:rPr>
        <w:t xml:space="preserve">, und </w:t>
      </w:r>
      <w:r w:rsidRPr="00D82613">
        <w:rPr>
          <w:rFonts w:ascii="Montserrat" w:hAnsi="Montserrat"/>
        </w:rPr>
        <w:t>ermöglicht bereits heute hohe Bandbreiten von bis zu 1.000 Mbit/s. Mit dieser Leistungsstärke können rasant wachsende Datenvolumen zukünftig problemlos und schnell übertragen werden.</w:t>
      </w:r>
      <w:r>
        <w:rPr>
          <w:rFonts w:ascii="Montserrat" w:hAnsi="Montserrat"/>
        </w:rPr>
        <w:t xml:space="preserve"> </w:t>
      </w:r>
    </w:p>
    <w:p w14:paraId="22FD1F0C" w14:textId="77777777" w:rsidR="00D14565" w:rsidRDefault="00D14565" w:rsidP="00810604">
      <w:pPr>
        <w:spacing w:before="240" w:after="240" w:line="276" w:lineRule="auto"/>
        <w:jc w:val="both"/>
        <w:rPr>
          <w:rFonts w:ascii="Montserrat" w:hAnsi="Montserrat"/>
        </w:rPr>
      </w:pPr>
    </w:p>
    <w:p w14:paraId="1925044E" w14:textId="38A515D5" w:rsidR="002B37E1" w:rsidRDefault="002B37E1" w:rsidP="00982BD9">
      <w:pPr>
        <w:spacing w:after="240" w:line="276" w:lineRule="auto"/>
        <w:jc w:val="both"/>
        <w:rPr>
          <w:rFonts w:ascii="Montserrat" w:hAnsi="Montserrat"/>
          <w:b/>
          <w:bCs/>
          <w:color w:val="EA5B0C"/>
        </w:rPr>
      </w:pPr>
      <w:r w:rsidRPr="00384E07">
        <w:rPr>
          <w:rFonts w:ascii="Montserrat" w:hAnsi="Montserrat"/>
          <w:b/>
          <w:bCs/>
          <w:color w:val="EA5B0C"/>
        </w:rPr>
        <w:t>Über Glasfaser Nordwest</w:t>
      </w:r>
    </w:p>
    <w:p w14:paraId="2097CD63" w14:textId="62350635" w:rsidR="00384E07" w:rsidRPr="00A66E6F" w:rsidRDefault="00BC07FA" w:rsidP="00982BD9">
      <w:pPr>
        <w:spacing w:after="240" w:line="276" w:lineRule="auto"/>
        <w:jc w:val="both"/>
        <w:rPr>
          <w:rFonts w:ascii="Montserrat" w:hAnsi="Montserrat"/>
          <w:sz w:val="19"/>
          <w:szCs w:val="19"/>
        </w:rPr>
      </w:pPr>
      <w:r w:rsidRPr="1C68D733">
        <w:rPr>
          <w:rFonts w:ascii="Montserrat" w:hAnsi="Montserrat"/>
          <w:sz w:val="19"/>
          <w:szCs w:val="19"/>
        </w:rPr>
        <w:t xml:space="preserve">Das Unternehmen </w:t>
      </w:r>
      <w:r w:rsidR="00DF0E4E" w:rsidRPr="1C68D733">
        <w:rPr>
          <w:rFonts w:ascii="Montserrat" w:hAnsi="Montserrat"/>
          <w:sz w:val="19"/>
          <w:szCs w:val="19"/>
        </w:rPr>
        <w:t>Glasfaser Nordwest</w:t>
      </w:r>
      <w:r w:rsidRPr="1C68D733">
        <w:rPr>
          <w:rFonts w:ascii="Montserrat" w:hAnsi="Montserrat"/>
          <w:sz w:val="19"/>
          <w:szCs w:val="19"/>
        </w:rPr>
        <w:t xml:space="preserve"> wurde </w:t>
      </w:r>
      <w:r w:rsidR="00A66E6F" w:rsidRPr="1C68D733">
        <w:rPr>
          <w:rFonts w:ascii="Montserrat" w:hAnsi="Montserrat"/>
          <w:sz w:val="19"/>
          <w:szCs w:val="19"/>
        </w:rPr>
        <w:t>Anfang</w:t>
      </w:r>
      <w:r w:rsidRPr="1C68D733">
        <w:rPr>
          <w:rFonts w:ascii="Montserrat" w:hAnsi="Montserrat"/>
          <w:sz w:val="19"/>
          <w:szCs w:val="19"/>
        </w:rPr>
        <w:t xml:space="preserve"> 2020 als</w:t>
      </w:r>
      <w:r w:rsidR="00DF0E4E" w:rsidRPr="1C68D733">
        <w:rPr>
          <w:rFonts w:ascii="Montserrat" w:hAnsi="Montserrat"/>
          <w:sz w:val="19"/>
          <w:szCs w:val="19"/>
        </w:rPr>
        <w:t xml:space="preserve"> Joint Venture von </w:t>
      </w:r>
      <w:r w:rsidR="0095447A">
        <w:rPr>
          <w:rFonts w:ascii="Montserrat" w:hAnsi="Montserrat"/>
          <w:sz w:val="19"/>
          <w:szCs w:val="19"/>
        </w:rPr>
        <w:t>Telekom Deutschland GmbH</w:t>
      </w:r>
      <w:r w:rsidR="00DF0E4E" w:rsidRPr="1C68D733">
        <w:rPr>
          <w:rFonts w:ascii="Montserrat" w:hAnsi="Montserrat"/>
          <w:sz w:val="19"/>
          <w:szCs w:val="19"/>
        </w:rPr>
        <w:t xml:space="preserve"> und EWE AG</w:t>
      </w:r>
      <w:r w:rsidRPr="1C68D733">
        <w:rPr>
          <w:rFonts w:ascii="Montserrat" w:hAnsi="Montserrat"/>
          <w:sz w:val="19"/>
          <w:szCs w:val="19"/>
        </w:rPr>
        <w:t xml:space="preserve"> gegründet. </w:t>
      </w:r>
      <w:r w:rsidR="00E812FA" w:rsidRPr="1C68D733">
        <w:rPr>
          <w:rFonts w:ascii="Montserrat" w:hAnsi="Montserrat"/>
          <w:sz w:val="19"/>
          <w:szCs w:val="19"/>
        </w:rPr>
        <w:t>Das Gemeinschafts</w:t>
      </w:r>
      <w:r w:rsidR="00AD0718" w:rsidRPr="1C68D733">
        <w:rPr>
          <w:rFonts w:ascii="Montserrat" w:hAnsi="Montserrat"/>
          <w:sz w:val="19"/>
          <w:szCs w:val="19"/>
        </w:rPr>
        <w:t xml:space="preserve">unternehmen im Paritätsprinzip </w:t>
      </w:r>
      <w:r w:rsidR="001652CB" w:rsidRPr="1C68D733">
        <w:rPr>
          <w:rFonts w:ascii="Montserrat" w:hAnsi="Montserrat"/>
          <w:sz w:val="19"/>
          <w:szCs w:val="19"/>
        </w:rPr>
        <w:t>übernimmt in großen Teilen des Nordwestens den</w:t>
      </w:r>
      <w:r w:rsidR="00F514CD" w:rsidRPr="1C68D733">
        <w:rPr>
          <w:rFonts w:ascii="Montserrat" w:hAnsi="Montserrat"/>
          <w:sz w:val="19"/>
          <w:szCs w:val="19"/>
        </w:rPr>
        <w:t xml:space="preserve"> eigenwirtschaftlichen</w:t>
      </w:r>
      <w:r w:rsidR="001652CB" w:rsidRPr="1C68D733">
        <w:rPr>
          <w:rFonts w:ascii="Montserrat" w:hAnsi="Montserrat"/>
          <w:sz w:val="19"/>
          <w:szCs w:val="19"/>
        </w:rPr>
        <w:t xml:space="preserve"> FTTH</w:t>
      </w:r>
      <w:r w:rsidR="005F7DFD" w:rsidRPr="1C68D733">
        <w:rPr>
          <w:rFonts w:ascii="Montserrat" w:hAnsi="Montserrat"/>
          <w:sz w:val="19"/>
          <w:szCs w:val="19"/>
        </w:rPr>
        <w:t xml:space="preserve">-Ausbau. Dabei </w:t>
      </w:r>
      <w:r w:rsidR="00E3271B" w:rsidRPr="1C68D733">
        <w:rPr>
          <w:rFonts w:ascii="Montserrat" w:hAnsi="Montserrat"/>
          <w:sz w:val="19"/>
          <w:szCs w:val="19"/>
        </w:rPr>
        <w:t>ist</w:t>
      </w:r>
      <w:r w:rsidR="005F7DFD" w:rsidRPr="1C68D733">
        <w:rPr>
          <w:rFonts w:ascii="Montserrat" w:hAnsi="Montserrat"/>
          <w:sz w:val="19"/>
          <w:szCs w:val="19"/>
        </w:rPr>
        <w:t xml:space="preserve"> Glasfaser Nordwest </w:t>
      </w:r>
      <w:r w:rsidR="00E3271B" w:rsidRPr="1C68D733">
        <w:rPr>
          <w:rFonts w:ascii="Montserrat" w:hAnsi="Montserrat"/>
          <w:sz w:val="19"/>
          <w:szCs w:val="19"/>
        </w:rPr>
        <w:t xml:space="preserve">für </w:t>
      </w:r>
      <w:r w:rsidR="001B0153" w:rsidRPr="1C68D733">
        <w:rPr>
          <w:rFonts w:ascii="Montserrat" w:hAnsi="Montserrat"/>
          <w:sz w:val="19"/>
          <w:szCs w:val="19"/>
        </w:rPr>
        <w:t xml:space="preserve">die Ausbauentscheidung und </w:t>
      </w:r>
      <w:r w:rsidR="00E3271B" w:rsidRPr="1C68D733">
        <w:rPr>
          <w:rFonts w:ascii="Montserrat" w:hAnsi="Montserrat"/>
          <w:sz w:val="19"/>
          <w:szCs w:val="19"/>
        </w:rPr>
        <w:t>-</w:t>
      </w:r>
      <w:r w:rsidR="001B0153" w:rsidRPr="1C68D733">
        <w:rPr>
          <w:rFonts w:ascii="Montserrat" w:hAnsi="Montserrat"/>
          <w:sz w:val="19"/>
          <w:szCs w:val="19"/>
        </w:rPr>
        <w:t>koordinierung sowie den Betrieb des Netzes</w:t>
      </w:r>
      <w:r w:rsidR="00E3271B" w:rsidRPr="1C68D733">
        <w:rPr>
          <w:rFonts w:ascii="Montserrat" w:hAnsi="Montserrat"/>
          <w:sz w:val="19"/>
          <w:szCs w:val="19"/>
        </w:rPr>
        <w:t xml:space="preserve"> verantwortlich</w:t>
      </w:r>
      <w:r w:rsidR="001B0153" w:rsidRPr="1C68D733">
        <w:rPr>
          <w:rFonts w:ascii="Montserrat" w:hAnsi="Montserrat"/>
          <w:sz w:val="19"/>
          <w:szCs w:val="19"/>
        </w:rPr>
        <w:t>.</w:t>
      </w:r>
      <w:r w:rsidR="00DA656A" w:rsidRPr="1C68D733">
        <w:rPr>
          <w:rFonts w:ascii="Montserrat" w:hAnsi="Montserrat"/>
          <w:sz w:val="19"/>
          <w:szCs w:val="19"/>
        </w:rPr>
        <w:t xml:space="preserve"> </w:t>
      </w:r>
      <w:r w:rsidR="00AA219C" w:rsidRPr="1C68D733">
        <w:rPr>
          <w:rFonts w:ascii="Montserrat" w:hAnsi="Montserrat"/>
          <w:sz w:val="19"/>
          <w:szCs w:val="19"/>
        </w:rPr>
        <w:t xml:space="preserve">Das </w:t>
      </w:r>
      <w:r w:rsidR="00B3064B" w:rsidRPr="1C68D733">
        <w:rPr>
          <w:rFonts w:ascii="Montserrat" w:hAnsi="Montserrat"/>
          <w:sz w:val="19"/>
          <w:szCs w:val="19"/>
        </w:rPr>
        <w:t>Joint Venture</w:t>
      </w:r>
      <w:r w:rsidR="00DA656A" w:rsidRPr="1C68D733">
        <w:rPr>
          <w:rFonts w:ascii="Montserrat" w:hAnsi="Montserrat"/>
          <w:sz w:val="19"/>
          <w:szCs w:val="19"/>
        </w:rPr>
        <w:t xml:space="preserve"> möchte bis zu 1,5 Millionen Haushalte und Unternehmensstandorte</w:t>
      </w:r>
      <w:r w:rsidR="00697453" w:rsidRPr="1C68D733">
        <w:rPr>
          <w:rFonts w:ascii="Montserrat" w:hAnsi="Montserrat"/>
          <w:sz w:val="19"/>
          <w:szCs w:val="19"/>
        </w:rPr>
        <w:t xml:space="preserve"> </w:t>
      </w:r>
      <w:r w:rsidR="00697453" w:rsidRPr="1C68D733">
        <w:rPr>
          <w:rFonts w:ascii="Montserrat" w:hAnsi="Montserrat"/>
          <w:sz w:val="19"/>
          <w:szCs w:val="19"/>
        </w:rPr>
        <w:lastRenderedPageBreak/>
        <w:t>mit Glasfaser</w:t>
      </w:r>
      <w:r w:rsidR="00DA656A" w:rsidRPr="1C68D733">
        <w:rPr>
          <w:rFonts w:ascii="Montserrat" w:hAnsi="Montserrat"/>
          <w:sz w:val="19"/>
          <w:szCs w:val="19"/>
        </w:rPr>
        <w:t xml:space="preserve"> erreichen und wird hierfür bis zu zwei Milliarden Euro investieren.</w:t>
      </w:r>
      <w:r w:rsidR="001B0153" w:rsidRPr="1C68D733">
        <w:rPr>
          <w:rFonts w:ascii="Montserrat" w:hAnsi="Montserrat"/>
          <w:sz w:val="19"/>
          <w:szCs w:val="19"/>
        </w:rPr>
        <w:t xml:space="preserve"> </w:t>
      </w:r>
      <w:r w:rsidR="00B3180A" w:rsidRPr="1C68D733">
        <w:rPr>
          <w:rFonts w:ascii="Montserrat" w:hAnsi="Montserrat"/>
          <w:sz w:val="19"/>
          <w:szCs w:val="19"/>
        </w:rPr>
        <w:t>Die</w:t>
      </w:r>
      <w:r w:rsidR="00AC1E47" w:rsidRPr="1C68D733">
        <w:rPr>
          <w:rFonts w:ascii="Montserrat" w:hAnsi="Montserrat"/>
          <w:sz w:val="19"/>
          <w:szCs w:val="19"/>
        </w:rPr>
        <w:t>se</w:t>
      </w:r>
      <w:r w:rsidR="00B3180A" w:rsidRPr="1C68D733">
        <w:rPr>
          <w:rFonts w:ascii="Montserrat" w:hAnsi="Montserrat"/>
          <w:sz w:val="19"/>
          <w:szCs w:val="19"/>
        </w:rPr>
        <w:t xml:space="preserve"> neue Infrastruktur</w:t>
      </w:r>
      <w:r w:rsidR="00F01591" w:rsidRPr="1C68D733">
        <w:rPr>
          <w:rFonts w:ascii="Montserrat" w:hAnsi="Montserrat"/>
          <w:sz w:val="19"/>
          <w:szCs w:val="19"/>
        </w:rPr>
        <w:t xml:space="preserve"> wird dem gesamten Telekommunikationsmarkt diskriminierungsfrei zur Verfügung gestellt.</w:t>
      </w:r>
      <w:r w:rsidR="00DA656A" w:rsidRPr="1C68D733">
        <w:rPr>
          <w:rFonts w:ascii="Montserrat" w:hAnsi="Montserrat"/>
          <w:sz w:val="19"/>
          <w:szCs w:val="19"/>
        </w:rPr>
        <w:t xml:space="preserve"> </w:t>
      </w:r>
      <w:r w:rsidR="003D7550" w:rsidRPr="1C68D733">
        <w:rPr>
          <w:rFonts w:ascii="Montserrat" w:hAnsi="Montserrat"/>
          <w:sz w:val="19"/>
          <w:szCs w:val="19"/>
        </w:rPr>
        <w:t>Zunächst wer</w:t>
      </w:r>
      <w:r w:rsidR="000870BC" w:rsidRPr="1C68D733">
        <w:rPr>
          <w:rFonts w:ascii="Montserrat" w:hAnsi="Montserrat"/>
          <w:sz w:val="19"/>
          <w:szCs w:val="19"/>
        </w:rPr>
        <w:t>den</w:t>
      </w:r>
      <w:r w:rsidR="00A11158" w:rsidRPr="1C68D733">
        <w:rPr>
          <w:rFonts w:ascii="Montserrat" w:hAnsi="Montserrat"/>
          <w:sz w:val="19"/>
          <w:szCs w:val="19"/>
        </w:rPr>
        <w:t xml:space="preserve"> die</w:t>
      </w:r>
      <w:r w:rsidR="000870BC" w:rsidRPr="1C68D733">
        <w:rPr>
          <w:rFonts w:ascii="Montserrat" w:hAnsi="Montserrat"/>
          <w:sz w:val="19"/>
          <w:szCs w:val="19"/>
        </w:rPr>
        <w:t xml:space="preserve"> Partner EWE und Deutsche Telekom das Netz von Glasfaser Nordwest</w:t>
      </w:r>
      <w:r w:rsidR="00A11158" w:rsidRPr="1C68D733">
        <w:rPr>
          <w:rFonts w:ascii="Montserrat" w:hAnsi="Montserrat"/>
          <w:sz w:val="19"/>
          <w:szCs w:val="19"/>
        </w:rPr>
        <w:t xml:space="preserve"> nutzen – perspektivisch sollen Kooperationen mit weiteren Vermarkt</w:t>
      </w:r>
      <w:r w:rsidR="00DA656A" w:rsidRPr="1C68D733">
        <w:rPr>
          <w:rFonts w:ascii="Montserrat" w:hAnsi="Montserrat"/>
          <w:sz w:val="19"/>
          <w:szCs w:val="19"/>
        </w:rPr>
        <w:t xml:space="preserve">ungspartnern </w:t>
      </w:r>
      <w:r w:rsidR="00ED1198">
        <w:rPr>
          <w:rFonts w:ascii="Montserrat" w:hAnsi="Montserrat"/>
          <w:sz w:val="19"/>
          <w:szCs w:val="19"/>
        </w:rPr>
        <w:t>folgen</w:t>
      </w:r>
      <w:r w:rsidR="00DA656A" w:rsidRPr="1C68D733">
        <w:rPr>
          <w:rFonts w:ascii="Montserrat" w:hAnsi="Montserrat"/>
          <w:sz w:val="19"/>
          <w:szCs w:val="19"/>
        </w:rPr>
        <w:t xml:space="preserve">. Diese Öffnung des Netzes für andere Marktteilnehmer sorgt dafür, dass die Menschen im Nordwesten mehr Freiheiten bei der Wahl des Telekommunikationsanbieters haben. </w:t>
      </w:r>
    </w:p>
    <w:p w14:paraId="6C7AE112" w14:textId="55990422" w:rsidR="0079133B" w:rsidRPr="00972049" w:rsidRDefault="0079133B" w:rsidP="00972049">
      <w:pPr>
        <w:rPr>
          <w:rFonts w:ascii="Montserrat" w:hAnsi="Montserrat"/>
          <w:b/>
          <w:bCs/>
          <w:color w:val="EA5B0C"/>
          <w:sz w:val="24"/>
          <w:szCs w:val="24"/>
        </w:rPr>
      </w:pPr>
      <w:r w:rsidRPr="00384E07">
        <w:rPr>
          <w:rFonts w:ascii="Montserrat" w:hAnsi="Montserrat"/>
          <w:b/>
          <w:bCs/>
          <w:color w:val="EA5B0C"/>
        </w:rPr>
        <w:t>Ansprechpartner für Presseanfragen:</w:t>
      </w:r>
    </w:p>
    <w:p w14:paraId="41194E66" w14:textId="4A06F78A" w:rsidR="0079133B" w:rsidRPr="00ED2838" w:rsidRDefault="008E1419" w:rsidP="00F8756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 Light" w:eastAsiaTheme="majorEastAsia" w:hAnsi="Montserrat Light" w:cs="Segoe UI"/>
          <w:color w:val="000000"/>
          <w:sz w:val="22"/>
          <w:szCs w:val="22"/>
        </w:rPr>
        <w:t>Marina Zwackhoven-Beratz</w:t>
      </w:r>
    </w:p>
    <w:p w14:paraId="17A8EC19" w14:textId="6D758256" w:rsidR="0079133B" w:rsidRPr="00ED2838" w:rsidRDefault="0079133B" w:rsidP="00F8756F">
      <w:pPr>
        <w:pStyle w:val="paragraph"/>
        <w:spacing w:before="0" w:beforeAutospacing="0" w:after="240" w:afterAutospacing="0" w:line="276" w:lineRule="auto"/>
        <w:jc w:val="both"/>
        <w:textAlignment w:val="baseline"/>
        <w:rPr>
          <w:rFonts w:ascii="Montserrat Light" w:hAnsi="Montserrat Light" w:cs="Segoe UI"/>
          <w:color w:val="000000"/>
          <w:sz w:val="22"/>
          <w:szCs w:val="22"/>
        </w:rPr>
      </w:pPr>
      <w:r w:rsidRPr="00ED2838">
        <w:rPr>
          <w:rStyle w:val="normaltextrun"/>
          <w:rFonts w:ascii="Montserrat Light" w:eastAsiaTheme="majorEastAsia" w:hAnsi="Montserrat Light" w:cs="Segoe UI"/>
          <w:color w:val="000000"/>
          <w:sz w:val="22"/>
          <w:szCs w:val="22"/>
        </w:rPr>
        <w:t>E-Mail: </w:t>
      </w:r>
      <w:r w:rsidR="008E1419">
        <w:rPr>
          <w:rStyle w:val="normaltextrun"/>
          <w:rFonts w:ascii="Montserrat Light" w:eastAsiaTheme="majorEastAsia" w:hAnsi="Montserrat Light" w:cs="Segoe UI"/>
          <w:color w:val="000000"/>
          <w:sz w:val="22"/>
          <w:szCs w:val="22"/>
        </w:rPr>
        <w:t>Marina.Zwackhoven</w:t>
      </w:r>
      <w:hyperlink r:id="rId10" w:tgtFrame="_blank" w:history="1">
        <w:r w:rsidRPr="00ED2838">
          <w:rPr>
            <w:rStyle w:val="normaltextrun"/>
            <w:rFonts w:ascii="Montserrat Light" w:eastAsiaTheme="majorEastAsia" w:hAnsi="Montserrat Light" w:cs="Segoe UI"/>
            <w:color w:val="000000"/>
            <w:sz w:val="22"/>
            <w:szCs w:val="22"/>
          </w:rPr>
          <w:t>@glasfaser-nordwest.de</w:t>
        </w:r>
      </w:hyperlink>
    </w:p>
    <w:p w14:paraId="1D7843DE" w14:textId="0E887A46" w:rsidR="0079133B" w:rsidRDefault="0079133B" w:rsidP="00F8756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 Light" w:eastAsiaTheme="majorEastAsia" w:hAnsi="Montserrat Light" w:cs="Segoe UI"/>
          <w:color w:val="000000"/>
          <w:sz w:val="22"/>
          <w:szCs w:val="22"/>
        </w:rPr>
        <w:t>Glasfaser Nordwest GmbH &amp; Co. KG</w:t>
      </w:r>
    </w:p>
    <w:p w14:paraId="29D05306" w14:textId="587EAB8F" w:rsidR="0079133B" w:rsidRDefault="0079133B" w:rsidP="00F8756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 Light" w:eastAsiaTheme="majorEastAsia" w:hAnsi="Montserrat Light" w:cs="Segoe UI"/>
          <w:color w:val="000000"/>
          <w:sz w:val="22"/>
          <w:szCs w:val="22"/>
        </w:rPr>
        <w:t>Am Küstenkanal 8</w:t>
      </w:r>
    </w:p>
    <w:p w14:paraId="2DBAD4A5" w14:textId="479F99DC" w:rsidR="004730BA" w:rsidRDefault="0079133B" w:rsidP="00F8756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Montserrat Light" w:eastAsiaTheme="majorEastAsia" w:hAnsi="Montserrat Light" w:cs="Segoe UI"/>
          <w:color w:val="000000"/>
          <w:sz w:val="22"/>
          <w:szCs w:val="22"/>
        </w:rPr>
      </w:pPr>
      <w:r>
        <w:rPr>
          <w:rStyle w:val="normaltextrun"/>
          <w:rFonts w:ascii="Montserrat Light" w:eastAsiaTheme="majorEastAsia" w:hAnsi="Montserrat Light" w:cs="Segoe UI"/>
          <w:color w:val="000000"/>
          <w:sz w:val="22"/>
          <w:szCs w:val="22"/>
        </w:rPr>
        <w:t>26131 Oldenburg</w:t>
      </w:r>
    </w:p>
    <w:p w14:paraId="50DE6509" w14:textId="77777777" w:rsidR="00F8756F" w:rsidRPr="00F8756F" w:rsidRDefault="00F8756F" w:rsidP="00F8756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B893763" w14:textId="6513C5D7" w:rsidR="00A275C2" w:rsidRPr="00BA223A" w:rsidRDefault="00A275C2" w:rsidP="00BA223A">
      <w:pPr>
        <w:rPr>
          <w:rFonts w:ascii="Montserrat" w:eastAsiaTheme="majorEastAsia" w:hAnsi="Montserrat" w:cstheme="majorBidi"/>
          <w:b/>
          <w:bCs/>
          <w:color w:val="EA5B0C"/>
          <w:spacing w:val="-10"/>
          <w:kern w:val="28"/>
          <w:sz w:val="32"/>
          <w:szCs w:val="32"/>
        </w:rPr>
      </w:pPr>
    </w:p>
    <w:sectPr w:rsidR="00A275C2" w:rsidRPr="00BA223A" w:rsidSect="000A1CF1">
      <w:headerReference w:type="default" r:id="rId11"/>
      <w:footerReference w:type="default" r:id="rId12"/>
      <w:pgSz w:w="11906" w:h="16838" w:code="9"/>
      <w:pgMar w:top="1418" w:right="1304" w:bottom="1134" w:left="1304" w:header="1984" w:footer="340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36853" w14:textId="77777777" w:rsidR="00182CBF" w:rsidRDefault="00182CBF" w:rsidP="006A7158">
      <w:pPr>
        <w:spacing w:after="0" w:line="240" w:lineRule="auto"/>
      </w:pPr>
      <w:r>
        <w:separator/>
      </w:r>
    </w:p>
  </w:endnote>
  <w:endnote w:type="continuationSeparator" w:id="0">
    <w:p w14:paraId="36088E6E" w14:textId="77777777" w:rsidR="00182CBF" w:rsidRDefault="00182CBF" w:rsidP="006A7158">
      <w:pPr>
        <w:spacing w:after="0" w:line="240" w:lineRule="auto"/>
      </w:pPr>
      <w:r>
        <w:continuationSeparator/>
      </w:r>
    </w:p>
  </w:endnote>
  <w:endnote w:type="continuationNotice" w:id="1">
    <w:p w14:paraId="7C75465E" w14:textId="77777777" w:rsidR="00182CBF" w:rsidRDefault="00182C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tserrat Medium" w:hAnsi="Montserrat Medium"/>
        <w:color w:val="F99100"/>
      </w:rPr>
      <w:id w:val="-23424570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17DC3F4" w14:textId="48E6CA34" w:rsidR="00DD6706" w:rsidRPr="004332C4" w:rsidRDefault="00DD6706" w:rsidP="00DD6706">
        <w:pPr>
          <w:pStyle w:val="Fuzeile"/>
          <w:jc w:val="right"/>
          <w:rPr>
            <w:rFonts w:ascii="Montserrat Medium" w:hAnsi="Montserrat Medium"/>
            <w:color w:val="F99100"/>
            <w:sz w:val="28"/>
            <w:szCs w:val="28"/>
          </w:rPr>
        </w:pPr>
        <w:r w:rsidRPr="004332C4">
          <w:rPr>
            <w:rFonts w:ascii="Montserrat Medium" w:hAnsi="Montserrat Medium"/>
            <w:color w:val="F99100"/>
            <w:sz w:val="28"/>
            <w:szCs w:val="28"/>
          </w:rPr>
          <w:fldChar w:fldCharType="begin"/>
        </w:r>
        <w:r w:rsidRPr="004332C4">
          <w:rPr>
            <w:rFonts w:ascii="Montserrat Medium" w:hAnsi="Montserrat Medium"/>
            <w:color w:val="F99100"/>
            <w:sz w:val="28"/>
            <w:szCs w:val="28"/>
          </w:rPr>
          <w:instrText>PAGE   \* MERGEFORMAT</w:instrText>
        </w:r>
        <w:r w:rsidRPr="004332C4">
          <w:rPr>
            <w:rFonts w:ascii="Montserrat Medium" w:hAnsi="Montserrat Medium"/>
            <w:color w:val="F99100"/>
            <w:sz w:val="28"/>
            <w:szCs w:val="28"/>
          </w:rPr>
          <w:fldChar w:fldCharType="separate"/>
        </w:r>
        <w:r w:rsidR="008E022A">
          <w:rPr>
            <w:rFonts w:ascii="Montserrat Medium" w:hAnsi="Montserrat Medium"/>
            <w:noProof/>
            <w:color w:val="F99100"/>
            <w:sz w:val="28"/>
            <w:szCs w:val="28"/>
          </w:rPr>
          <w:t>1</w:t>
        </w:r>
        <w:r w:rsidRPr="004332C4">
          <w:rPr>
            <w:rFonts w:ascii="Montserrat Medium" w:hAnsi="Montserrat Medium"/>
            <w:color w:val="F99100"/>
            <w:sz w:val="28"/>
            <w:szCs w:val="28"/>
          </w:rPr>
          <w:fldChar w:fldCharType="end"/>
        </w:r>
      </w:p>
    </w:sdtContent>
  </w:sdt>
  <w:p w14:paraId="6CFDC639" w14:textId="5C3E0FBC" w:rsidR="006A7158" w:rsidRDefault="00DD6706" w:rsidP="00EC2C40">
    <w:pPr>
      <w:spacing w:after="0" w:line="240" w:lineRule="auto"/>
      <w:rPr>
        <w:rFonts w:ascii="Montserrat" w:hAnsi="Montserrat"/>
        <w:color w:val="767171" w:themeColor="background2" w:themeShade="80"/>
        <w:sz w:val="16"/>
        <w:szCs w:val="16"/>
      </w:rPr>
    </w:pPr>
    <w:r w:rsidRPr="00121FC7">
      <w:rPr>
        <w:rFonts w:ascii="Calibri" w:hAnsi="Calibri"/>
        <w:color w:val="767171" w:themeColor="background2" w:themeShade="80"/>
        <w:sz w:val="18"/>
        <w:szCs w:val="18"/>
      </w:rPr>
      <w:br/>
    </w:r>
    <w:r w:rsidRPr="00DE19DB">
      <w:rPr>
        <w:rFonts w:ascii="Montserrat SemiBold" w:hAnsi="Montserrat SemiBold"/>
        <w:color w:val="767171" w:themeColor="background2" w:themeShade="80"/>
        <w:sz w:val="16"/>
        <w:szCs w:val="16"/>
      </w:rPr>
      <w:t>Glasfaser NordWest GmbH &amp; Co</w:t>
    </w:r>
    <w:r w:rsidRPr="00DE19DB">
      <w:rPr>
        <w:rFonts w:ascii="Montserrat SemiBold" w:hAnsi="Montserrat SemiBold"/>
        <w:sz w:val="16"/>
        <w:szCs w:val="16"/>
      </w:rPr>
      <w:t xml:space="preserve">. </w:t>
    </w:r>
    <w:r w:rsidRPr="00DE19DB">
      <w:rPr>
        <w:rFonts w:ascii="Montserrat SemiBold" w:hAnsi="Montserrat SemiBold"/>
        <w:color w:val="767171" w:themeColor="background2" w:themeShade="80"/>
        <w:sz w:val="16"/>
        <w:szCs w:val="16"/>
      </w:rPr>
      <w:t>KG</w:t>
    </w:r>
    <w:r w:rsidRPr="00DE19DB">
      <w:rPr>
        <w:rFonts w:ascii="Montserrat" w:hAnsi="Montserrat"/>
        <w:color w:val="767171" w:themeColor="background2" w:themeShade="80"/>
        <w:sz w:val="16"/>
        <w:szCs w:val="16"/>
      </w:rPr>
      <w:t xml:space="preserve"> </w:t>
    </w:r>
    <w:r w:rsidRPr="00DE19DB">
      <w:rPr>
        <w:rFonts w:ascii="Montserrat" w:hAnsi="Montserrat"/>
        <w:color w:val="767171" w:themeColor="background2" w:themeShade="80"/>
        <w:sz w:val="16"/>
        <w:szCs w:val="16"/>
      </w:rPr>
      <w:br/>
      <w:t xml:space="preserve">Sitz: Oldenburg | Amtsgericht Oldenburg | HRA 206322 | USt-IdNr. DE 327187225 | St.-Nr. 64/201/77107 </w:t>
    </w:r>
    <w:r w:rsidRPr="00DE19DB">
      <w:rPr>
        <w:rFonts w:ascii="Montserrat" w:hAnsi="Montserrat"/>
        <w:color w:val="767171" w:themeColor="background2" w:themeShade="80"/>
        <w:sz w:val="16"/>
        <w:szCs w:val="16"/>
      </w:rPr>
      <w:br/>
      <w:t xml:space="preserve">Persönlich haftende Gesellschafterin: Glasfaser NordWest Verwaltungs-GmbH </w:t>
    </w:r>
    <w:r w:rsidRPr="00DE19DB">
      <w:rPr>
        <w:rFonts w:ascii="Montserrat" w:hAnsi="Montserrat"/>
        <w:color w:val="767171" w:themeColor="background2" w:themeShade="80"/>
        <w:sz w:val="16"/>
        <w:szCs w:val="16"/>
      </w:rPr>
      <w:br/>
      <w:t xml:space="preserve">Geschäftsführung: </w:t>
    </w:r>
    <w:r w:rsidR="004D04B8" w:rsidRPr="004D04B8">
      <w:rPr>
        <w:rFonts w:ascii="Montserrat" w:hAnsi="Montserrat"/>
        <w:color w:val="767171" w:themeColor="background2" w:themeShade="80"/>
        <w:sz w:val="16"/>
        <w:szCs w:val="16"/>
      </w:rPr>
      <w:t>Andreas Mayer</w:t>
    </w:r>
    <w:r w:rsidR="004D04B8">
      <w:rPr>
        <w:rFonts w:ascii="Montserrat" w:hAnsi="Montserrat"/>
        <w:color w:val="767171" w:themeColor="background2" w:themeShade="80"/>
        <w:sz w:val="16"/>
        <w:szCs w:val="16"/>
      </w:rPr>
      <w:t>,</w:t>
    </w:r>
    <w:r w:rsidR="001C7476">
      <w:rPr>
        <w:rFonts w:ascii="Montserrat" w:hAnsi="Montserrat"/>
        <w:color w:val="767171" w:themeColor="background2" w:themeShade="80"/>
        <w:sz w:val="16"/>
        <w:szCs w:val="16"/>
      </w:rPr>
      <w:t xml:space="preserve"> Arnold Diekmann</w:t>
    </w:r>
    <w:r w:rsidR="004D04B8">
      <w:rPr>
        <w:rFonts w:ascii="Montserrat" w:hAnsi="Montserrat"/>
        <w:color w:val="767171" w:themeColor="background2" w:themeShade="80"/>
        <w:sz w:val="16"/>
        <w:szCs w:val="16"/>
      </w:rPr>
      <w:t xml:space="preserve"> </w:t>
    </w:r>
    <w:r w:rsidRPr="00DE19DB">
      <w:rPr>
        <w:rFonts w:ascii="Montserrat" w:hAnsi="Montserrat"/>
        <w:color w:val="767171" w:themeColor="background2" w:themeShade="80"/>
        <w:sz w:val="16"/>
        <w:szCs w:val="16"/>
      </w:rPr>
      <w:t>Sitz: Oldenburg | Amtsgericht Oldenburg | HRB 214282</w:t>
    </w:r>
  </w:p>
  <w:p w14:paraId="08C15927" w14:textId="77777777" w:rsidR="00392461" w:rsidRPr="00F86DA7" w:rsidRDefault="00392461" w:rsidP="00EC2C40">
    <w:pPr>
      <w:spacing w:after="0" w:line="240" w:lineRule="auto"/>
      <w:rPr>
        <w:rFonts w:ascii="Montserrat" w:hAnsi="Montserrat"/>
        <w:caps/>
        <w:color w:val="767171" w:themeColor="background2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30C13" w14:textId="77777777" w:rsidR="00182CBF" w:rsidRDefault="00182CBF" w:rsidP="006A7158">
      <w:pPr>
        <w:spacing w:after="0" w:line="240" w:lineRule="auto"/>
      </w:pPr>
      <w:r>
        <w:separator/>
      </w:r>
    </w:p>
  </w:footnote>
  <w:footnote w:type="continuationSeparator" w:id="0">
    <w:p w14:paraId="4ECBB3A2" w14:textId="77777777" w:rsidR="00182CBF" w:rsidRDefault="00182CBF" w:rsidP="006A7158">
      <w:pPr>
        <w:spacing w:after="0" w:line="240" w:lineRule="auto"/>
      </w:pPr>
      <w:r>
        <w:continuationSeparator/>
      </w:r>
    </w:p>
  </w:footnote>
  <w:footnote w:type="continuationNotice" w:id="1">
    <w:p w14:paraId="494699CA" w14:textId="77777777" w:rsidR="00182CBF" w:rsidRDefault="00182C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E5051" w14:textId="492090A9" w:rsidR="000A1CF1" w:rsidRDefault="000A1CF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015A830C" wp14:editId="182408A6">
          <wp:simplePos x="0" y="0"/>
          <wp:positionH relativeFrom="margin">
            <wp:align>right</wp:align>
          </wp:positionH>
          <wp:positionV relativeFrom="paragraph">
            <wp:posOffset>-926465</wp:posOffset>
          </wp:positionV>
          <wp:extent cx="1961667" cy="714375"/>
          <wp:effectExtent l="0" t="0" r="635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667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QP8R5cQAs8Vpa+" int2:id="NR0gnRdM">
      <int2:state int2:type="AugLoop_Text_Critique" int2:value="Rejected"/>
    </int2:textHash>
    <int2:textHash int2:hashCode="txxaaJZRmrcOIq" int2:id="98pEzhLV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73BB"/>
    <w:multiLevelType w:val="multilevel"/>
    <w:tmpl w:val="3D0E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031F46"/>
    <w:multiLevelType w:val="hybridMultilevel"/>
    <w:tmpl w:val="20B4F6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F34414"/>
    <w:multiLevelType w:val="multilevel"/>
    <w:tmpl w:val="D77E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30"/>
    <w:rsid w:val="00001677"/>
    <w:rsid w:val="00011A4A"/>
    <w:rsid w:val="000167E0"/>
    <w:rsid w:val="00017D61"/>
    <w:rsid w:val="00030316"/>
    <w:rsid w:val="00050843"/>
    <w:rsid w:val="0006144C"/>
    <w:rsid w:val="000701F3"/>
    <w:rsid w:val="000719D2"/>
    <w:rsid w:val="000870BC"/>
    <w:rsid w:val="00090504"/>
    <w:rsid w:val="00091E39"/>
    <w:rsid w:val="000926EF"/>
    <w:rsid w:val="00094EA1"/>
    <w:rsid w:val="000A1CF1"/>
    <w:rsid w:val="000A4AD4"/>
    <w:rsid w:val="000C23F1"/>
    <w:rsid w:val="000C5722"/>
    <w:rsid w:val="000E1C15"/>
    <w:rsid w:val="000E6158"/>
    <w:rsid w:val="000F3197"/>
    <w:rsid w:val="0010063D"/>
    <w:rsid w:val="00103A35"/>
    <w:rsid w:val="001047AC"/>
    <w:rsid w:val="00111DFC"/>
    <w:rsid w:val="00141078"/>
    <w:rsid w:val="00144D8B"/>
    <w:rsid w:val="00155876"/>
    <w:rsid w:val="00160D59"/>
    <w:rsid w:val="001652CB"/>
    <w:rsid w:val="001807B2"/>
    <w:rsid w:val="00182CBF"/>
    <w:rsid w:val="001B0153"/>
    <w:rsid w:val="001C02FB"/>
    <w:rsid w:val="001C7476"/>
    <w:rsid w:val="001F0F95"/>
    <w:rsid w:val="002052C6"/>
    <w:rsid w:val="00213E30"/>
    <w:rsid w:val="00214332"/>
    <w:rsid w:val="00223F79"/>
    <w:rsid w:val="0023718D"/>
    <w:rsid w:val="00287453"/>
    <w:rsid w:val="002A0451"/>
    <w:rsid w:val="002B37E1"/>
    <w:rsid w:val="002D05B8"/>
    <w:rsid w:val="002E6C11"/>
    <w:rsid w:val="003112AE"/>
    <w:rsid w:val="00313562"/>
    <w:rsid w:val="003261AD"/>
    <w:rsid w:val="003533D1"/>
    <w:rsid w:val="00370395"/>
    <w:rsid w:val="00384E07"/>
    <w:rsid w:val="00392461"/>
    <w:rsid w:val="00396C9C"/>
    <w:rsid w:val="003B45C4"/>
    <w:rsid w:val="003B4C53"/>
    <w:rsid w:val="003B6ABD"/>
    <w:rsid w:val="003C0A11"/>
    <w:rsid w:val="003C1C4C"/>
    <w:rsid w:val="003D7550"/>
    <w:rsid w:val="003E33AD"/>
    <w:rsid w:val="00406ADE"/>
    <w:rsid w:val="00411F8E"/>
    <w:rsid w:val="00446ACC"/>
    <w:rsid w:val="00451877"/>
    <w:rsid w:val="004551FE"/>
    <w:rsid w:val="0046240E"/>
    <w:rsid w:val="004730BA"/>
    <w:rsid w:val="004A373E"/>
    <w:rsid w:val="004B57C5"/>
    <w:rsid w:val="004B769E"/>
    <w:rsid w:val="004C4E14"/>
    <w:rsid w:val="004D04B8"/>
    <w:rsid w:val="00520C69"/>
    <w:rsid w:val="00532F72"/>
    <w:rsid w:val="00545531"/>
    <w:rsid w:val="005521B4"/>
    <w:rsid w:val="00552C58"/>
    <w:rsid w:val="00576FCD"/>
    <w:rsid w:val="00583CB0"/>
    <w:rsid w:val="00585F19"/>
    <w:rsid w:val="00591762"/>
    <w:rsid w:val="00591D42"/>
    <w:rsid w:val="00593AAB"/>
    <w:rsid w:val="00594678"/>
    <w:rsid w:val="005A09F9"/>
    <w:rsid w:val="005B3BFF"/>
    <w:rsid w:val="005E51EE"/>
    <w:rsid w:val="005F1F20"/>
    <w:rsid w:val="005F5BA7"/>
    <w:rsid w:val="005F7DFD"/>
    <w:rsid w:val="006070DD"/>
    <w:rsid w:val="006111C2"/>
    <w:rsid w:val="006479B5"/>
    <w:rsid w:val="006867AF"/>
    <w:rsid w:val="00694445"/>
    <w:rsid w:val="00696ECB"/>
    <w:rsid w:val="00697453"/>
    <w:rsid w:val="006A7158"/>
    <w:rsid w:val="006B68EC"/>
    <w:rsid w:val="006D3E65"/>
    <w:rsid w:val="006E6418"/>
    <w:rsid w:val="00707274"/>
    <w:rsid w:val="00733B67"/>
    <w:rsid w:val="007679B3"/>
    <w:rsid w:val="0079036C"/>
    <w:rsid w:val="0079133B"/>
    <w:rsid w:val="007A1885"/>
    <w:rsid w:val="007C4314"/>
    <w:rsid w:val="007E457F"/>
    <w:rsid w:val="007F1D1F"/>
    <w:rsid w:val="00801227"/>
    <w:rsid w:val="00810604"/>
    <w:rsid w:val="008225A9"/>
    <w:rsid w:val="00865DC4"/>
    <w:rsid w:val="00866E1F"/>
    <w:rsid w:val="008956BB"/>
    <w:rsid w:val="008A0A02"/>
    <w:rsid w:val="008B5FC1"/>
    <w:rsid w:val="008E022A"/>
    <w:rsid w:val="008E1419"/>
    <w:rsid w:val="00906CDD"/>
    <w:rsid w:val="00933928"/>
    <w:rsid w:val="00935BFE"/>
    <w:rsid w:val="009478CE"/>
    <w:rsid w:val="0095447A"/>
    <w:rsid w:val="009544F4"/>
    <w:rsid w:val="00972049"/>
    <w:rsid w:val="00982BD9"/>
    <w:rsid w:val="009874FF"/>
    <w:rsid w:val="009A3657"/>
    <w:rsid w:val="009A7EE1"/>
    <w:rsid w:val="009D24B7"/>
    <w:rsid w:val="009F056A"/>
    <w:rsid w:val="009F3E32"/>
    <w:rsid w:val="00A11158"/>
    <w:rsid w:val="00A275C2"/>
    <w:rsid w:val="00A31DE3"/>
    <w:rsid w:val="00A4262F"/>
    <w:rsid w:val="00A66E6F"/>
    <w:rsid w:val="00A73A16"/>
    <w:rsid w:val="00A742DA"/>
    <w:rsid w:val="00A836DC"/>
    <w:rsid w:val="00AA219C"/>
    <w:rsid w:val="00AA25D1"/>
    <w:rsid w:val="00AB0942"/>
    <w:rsid w:val="00AB2FB6"/>
    <w:rsid w:val="00AB3743"/>
    <w:rsid w:val="00AB55C3"/>
    <w:rsid w:val="00AC1E47"/>
    <w:rsid w:val="00AC2385"/>
    <w:rsid w:val="00AC6FA5"/>
    <w:rsid w:val="00AD0718"/>
    <w:rsid w:val="00AD748D"/>
    <w:rsid w:val="00B07B40"/>
    <w:rsid w:val="00B12990"/>
    <w:rsid w:val="00B24E34"/>
    <w:rsid w:val="00B3064B"/>
    <w:rsid w:val="00B3180A"/>
    <w:rsid w:val="00B415BE"/>
    <w:rsid w:val="00B831BF"/>
    <w:rsid w:val="00BA223A"/>
    <w:rsid w:val="00BC07FA"/>
    <w:rsid w:val="00BD2943"/>
    <w:rsid w:val="00BE0A7A"/>
    <w:rsid w:val="00BF27ED"/>
    <w:rsid w:val="00C04EDD"/>
    <w:rsid w:val="00C12598"/>
    <w:rsid w:val="00C23F04"/>
    <w:rsid w:val="00C33866"/>
    <w:rsid w:val="00C47454"/>
    <w:rsid w:val="00C491AE"/>
    <w:rsid w:val="00C7718C"/>
    <w:rsid w:val="00C92002"/>
    <w:rsid w:val="00C93E98"/>
    <w:rsid w:val="00CA3647"/>
    <w:rsid w:val="00CC1923"/>
    <w:rsid w:val="00CD32E2"/>
    <w:rsid w:val="00CF0C02"/>
    <w:rsid w:val="00D14565"/>
    <w:rsid w:val="00D218A5"/>
    <w:rsid w:val="00D33E12"/>
    <w:rsid w:val="00D427B6"/>
    <w:rsid w:val="00D71C8B"/>
    <w:rsid w:val="00D7752A"/>
    <w:rsid w:val="00D82613"/>
    <w:rsid w:val="00D843E2"/>
    <w:rsid w:val="00DA656A"/>
    <w:rsid w:val="00DC2B3D"/>
    <w:rsid w:val="00DD6706"/>
    <w:rsid w:val="00DF0E4E"/>
    <w:rsid w:val="00E01E0A"/>
    <w:rsid w:val="00E121F4"/>
    <w:rsid w:val="00E3271B"/>
    <w:rsid w:val="00E36EB4"/>
    <w:rsid w:val="00E47A3E"/>
    <w:rsid w:val="00E7468A"/>
    <w:rsid w:val="00E74BBF"/>
    <w:rsid w:val="00E812FA"/>
    <w:rsid w:val="00E840E3"/>
    <w:rsid w:val="00E84C04"/>
    <w:rsid w:val="00E8755C"/>
    <w:rsid w:val="00EC28D6"/>
    <w:rsid w:val="00EC2C40"/>
    <w:rsid w:val="00ED1198"/>
    <w:rsid w:val="00ED2838"/>
    <w:rsid w:val="00ED4F0B"/>
    <w:rsid w:val="00F01591"/>
    <w:rsid w:val="00F446B2"/>
    <w:rsid w:val="00F5068F"/>
    <w:rsid w:val="00F514CD"/>
    <w:rsid w:val="00F54ADA"/>
    <w:rsid w:val="00F54DE6"/>
    <w:rsid w:val="00F7412B"/>
    <w:rsid w:val="00F86DA7"/>
    <w:rsid w:val="00F8756F"/>
    <w:rsid w:val="00FB5856"/>
    <w:rsid w:val="018F0579"/>
    <w:rsid w:val="019D7580"/>
    <w:rsid w:val="01CA75DF"/>
    <w:rsid w:val="04FE3A2D"/>
    <w:rsid w:val="084A8E2A"/>
    <w:rsid w:val="0940EB2D"/>
    <w:rsid w:val="0AE4AF4C"/>
    <w:rsid w:val="0BB83517"/>
    <w:rsid w:val="0DDC8BB9"/>
    <w:rsid w:val="0FC5B319"/>
    <w:rsid w:val="13F40165"/>
    <w:rsid w:val="170396F7"/>
    <w:rsid w:val="19B4993D"/>
    <w:rsid w:val="1A733C81"/>
    <w:rsid w:val="1B9119BC"/>
    <w:rsid w:val="1C68D733"/>
    <w:rsid w:val="1DC4BBBE"/>
    <w:rsid w:val="1DEE17DF"/>
    <w:rsid w:val="1EA8631A"/>
    <w:rsid w:val="21C2F482"/>
    <w:rsid w:val="22404A5D"/>
    <w:rsid w:val="2470C02B"/>
    <w:rsid w:val="257EE844"/>
    <w:rsid w:val="284C72E8"/>
    <w:rsid w:val="2B493832"/>
    <w:rsid w:val="2F690ABB"/>
    <w:rsid w:val="34C3E74D"/>
    <w:rsid w:val="3524BBA2"/>
    <w:rsid w:val="36A6D942"/>
    <w:rsid w:val="38A90E08"/>
    <w:rsid w:val="39F82CC5"/>
    <w:rsid w:val="3E19454B"/>
    <w:rsid w:val="4022335E"/>
    <w:rsid w:val="42C03C25"/>
    <w:rsid w:val="48329EEB"/>
    <w:rsid w:val="4850C519"/>
    <w:rsid w:val="487A6DB4"/>
    <w:rsid w:val="48AE1A1C"/>
    <w:rsid w:val="4B3E69A5"/>
    <w:rsid w:val="4BF4F4DB"/>
    <w:rsid w:val="50090DEC"/>
    <w:rsid w:val="50857F99"/>
    <w:rsid w:val="52214FFA"/>
    <w:rsid w:val="5379E4C4"/>
    <w:rsid w:val="547A1DD6"/>
    <w:rsid w:val="56F9BD1D"/>
    <w:rsid w:val="59C30AD1"/>
    <w:rsid w:val="5DCB2923"/>
    <w:rsid w:val="5E07D7BF"/>
    <w:rsid w:val="60576F17"/>
    <w:rsid w:val="6095F732"/>
    <w:rsid w:val="656E2789"/>
    <w:rsid w:val="659D8454"/>
    <w:rsid w:val="6649AF1C"/>
    <w:rsid w:val="6719A9FA"/>
    <w:rsid w:val="672D5678"/>
    <w:rsid w:val="68A81A41"/>
    <w:rsid w:val="6A669986"/>
    <w:rsid w:val="6F11BE7C"/>
    <w:rsid w:val="72CA9BBC"/>
    <w:rsid w:val="74CCB959"/>
    <w:rsid w:val="7F2AD8D4"/>
    <w:rsid w:val="7FBA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A281B"/>
  <w15:chartTrackingRefBased/>
  <w15:docId w15:val="{E0849E56-C68A-4468-9D0B-F1790857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13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55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3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213E30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213E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13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ervorhebung">
    <w:name w:val="Emphasis"/>
    <w:basedOn w:val="Absatz-Standardschriftart"/>
    <w:uiPriority w:val="20"/>
    <w:qFormat/>
    <w:rsid w:val="00F7412B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6A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7158"/>
  </w:style>
  <w:style w:type="paragraph" w:styleId="Fuzeile">
    <w:name w:val="footer"/>
    <w:basedOn w:val="Standard"/>
    <w:link w:val="FuzeileZchn"/>
    <w:uiPriority w:val="99"/>
    <w:unhideWhenUsed/>
    <w:rsid w:val="006A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7158"/>
  </w:style>
  <w:style w:type="paragraph" w:customStyle="1" w:styleId="EinfAbs">
    <w:name w:val="[Einf. Abs.]"/>
    <w:basedOn w:val="Standard"/>
    <w:uiPriority w:val="99"/>
    <w:rsid w:val="006A715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6A7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79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79133B"/>
  </w:style>
  <w:style w:type="character" w:customStyle="1" w:styleId="eop">
    <w:name w:val="eop"/>
    <w:basedOn w:val="Absatz-Standardschriftart"/>
    <w:rsid w:val="0079133B"/>
  </w:style>
  <w:style w:type="paragraph" w:styleId="Beschriftung">
    <w:name w:val="caption"/>
    <w:basedOn w:val="Standard"/>
    <w:next w:val="Standard"/>
    <w:uiPriority w:val="35"/>
    <w:unhideWhenUsed/>
    <w:qFormat/>
    <w:rsid w:val="006974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A7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20C6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20C69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55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arbeitung">
    <w:name w:val="Revision"/>
    <w:hidden/>
    <w:uiPriority w:val="99"/>
    <w:semiHidden/>
    <w:rsid w:val="00C92002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42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42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32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0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7fd1ff5b775a4e89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hyperlink" Target="mailto:carsten.hoefinghoff@glasfaser-nordwest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673cbc-ac80-4cc5-9666-b19a129ea800" xsi:nil="true"/>
    <lcf76f155ced4ddcb4097134ff3c332f xmlns="2d0dd401-cb4c-4f4c-9fdc-df535fdd14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5A123A7088A4697C98B43E075820E" ma:contentTypeVersion="17" ma:contentTypeDescription="Ein neues Dokument erstellen." ma:contentTypeScope="" ma:versionID="accfe4b2a744053e95c355fc0c270319">
  <xsd:schema xmlns:xsd="http://www.w3.org/2001/XMLSchema" xmlns:xs="http://www.w3.org/2001/XMLSchema" xmlns:p="http://schemas.microsoft.com/office/2006/metadata/properties" xmlns:ns2="2d0dd401-cb4c-4f4c-9fdc-df535fdd14aa" xmlns:ns3="fd673cbc-ac80-4cc5-9666-b19a129ea800" targetNamespace="http://schemas.microsoft.com/office/2006/metadata/properties" ma:root="true" ma:fieldsID="dc06a6e26287608c0aee36850c2a831d" ns2:_="" ns3:_="">
    <xsd:import namespace="2d0dd401-cb4c-4f4c-9fdc-df535fdd14aa"/>
    <xsd:import namespace="fd673cbc-ac80-4cc5-9666-b19a129ea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dd401-cb4c-4f4c-9fdc-df535fdd1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5a327fdf-720c-4518-ac44-9fbc82829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73cbc-ac80-4cc5-9666-b19a129ea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709e8d-38af-47ef-91c4-b03340bfc50a}" ma:internalName="TaxCatchAll" ma:showField="CatchAllData" ma:web="fd673cbc-ac80-4cc5-9666-b19a129ea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20276A-8006-406B-AD75-43D06382A352}">
  <ds:schemaRefs>
    <ds:schemaRef ds:uri="http://schemas.microsoft.com/office/2006/metadata/properties"/>
    <ds:schemaRef ds:uri="http://schemas.microsoft.com/office/infopath/2007/PartnerControls"/>
    <ds:schemaRef ds:uri="fd673cbc-ac80-4cc5-9666-b19a129ea800"/>
    <ds:schemaRef ds:uri="2d0dd401-cb4c-4f4c-9fdc-df535fdd14aa"/>
  </ds:schemaRefs>
</ds:datastoreItem>
</file>

<file path=customXml/itemProps2.xml><?xml version="1.0" encoding="utf-8"?>
<ds:datastoreItem xmlns:ds="http://schemas.openxmlformats.org/officeDocument/2006/customXml" ds:itemID="{A9AF3F99-7030-4012-A067-17A806510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4FCCF-57EF-4561-8EDC-61FCE89D4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dd401-cb4c-4f4c-9fdc-df535fdd14aa"/>
    <ds:schemaRef ds:uri="fd673cbc-ac80-4cc5-9666-b19a129ea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6452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Bunjes, Tim</dc:creator>
  <cp:keywords/>
  <dc:description/>
  <cp:lastModifiedBy>Müller-Detert, Henning</cp:lastModifiedBy>
  <cp:revision>62</cp:revision>
  <cp:lastPrinted>2020-07-31T07:05:00Z</cp:lastPrinted>
  <dcterms:created xsi:type="dcterms:W3CDTF">2020-06-08T04:52:00Z</dcterms:created>
  <dcterms:modified xsi:type="dcterms:W3CDTF">2024-01-12T08:21:00Z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0x0101005575A123A7088A4697C98B43E075820E</vt:lpwstr>
  </property>
  <property fmtid="{D5CDD505-2E9C-101B-9397-08002B2CF9AE}" pid="3" name="MediaServiceImageTags">
    <vt:lpwstr/>
  </property>
</Properties>
</file>