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2E1A00">
        <w:rPr>
          <w:rFonts w:ascii="Arial Narrow" w:hAnsi="Arial Narrow" w:cs="Arial"/>
          <w:sz w:val="22"/>
          <w:szCs w:val="22"/>
        </w:rPr>
        <w:t>23</w:t>
      </w:r>
      <w:r w:rsidR="00FE73A9">
        <w:rPr>
          <w:rFonts w:ascii="Arial Narrow" w:hAnsi="Arial Narrow" w:cs="Arial"/>
          <w:sz w:val="22"/>
          <w:szCs w:val="22"/>
        </w:rPr>
        <w:t>.0</w:t>
      </w:r>
      <w:r w:rsidR="009C15D0">
        <w:rPr>
          <w:rFonts w:ascii="Arial Narrow" w:hAnsi="Arial Narrow" w:cs="Arial"/>
          <w:sz w:val="22"/>
          <w:szCs w:val="22"/>
        </w:rPr>
        <w:t>2</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FE73A9">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7B1A75" w:rsidRPr="00C45876" w:rsidRDefault="00913B9B" w:rsidP="007B1A75">
      <w:pPr>
        <w:spacing w:line="360" w:lineRule="auto"/>
        <w:rPr>
          <w:rFonts w:cs="Arial"/>
          <w:b/>
          <w:sz w:val="28"/>
          <w:szCs w:val="28"/>
        </w:rPr>
      </w:pPr>
      <w:r>
        <w:rPr>
          <w:rFonts w:cs="Arial"/>
          <w:b/>
          <w:sz w:val="28"/>
          <w:szCs w:val="28"/>
        </w:rPr>
        <w:t>Ein</w:t>
      </w:r>
      <w:r w:rsidR="00B812D9">
        <w:rPr>
          <w:rFonts w:cs="Arial"/>
          <w:b/>
          <w:sz w:val="28"/>
          <w:szCs w:val="28"/>
        </w:rPr>
        <w:t xml:space="preserve"> Herz</w:t>
      </w:r>
      <w:r>
        <w:rPr>
          <w:rFonts w:cs="Arial"/>
          <w:b/>
          <w:sz w:val="28"/>
          <w:szCs w:val="28"/>
        </w:rPr>
        <w:t xml:space="preserve"> aus Heizungsrohren und </w:t>
      </w:r>
      <w:r w:rsidR="001E0F65">
        <w:rPr>
          <w:rFonts w:cs="Arial"/>
          <w:b/>
          <w:sz w:val="28"/>
          <w:szCs w:val="28"/>
        </w:rPr>
        <w:t xml:space="preserve">viele andere </w:t>
      </w:r>
      <w:r w:rsidR="00BE2EC6">
        <w:rPr>
          <w:rFonts w:cs="Arial"/>
          <w:b/>
          <w:sz w:val="28"/>
          <w:szCs w:val="28"/>
        </w:rPr>
        <w:t>spannende Arbeitsproben</w:t>
      </w:r>
    </w:p>
    <w:p w:rsidR="00B812D9" w:rsidRPr="00CD2FB5" w:rsidRDefault="00B812D9" w:rsidP="00B812D9">
      <w:pPr>
        <w:spacing w:line="360" w:lineRule="auto"/>
        <w:rPr>
          <w:rFonts w:cs="Arial"/>
          <w:color w:val="191919"/>
          <w:shd w:val="clear" w:color="auto" w:fill="FFFFFF"/>
        </w:rPr>
      </w:pPr>
      <w:r w:rsidRPr="00CD2FB5">
        <w:rPr>
          <w:rFonts w:cs="Arial"/>
          <w:color w:val="191919"/>
          <w:shd w:val="clear" w:color="auto" w:fill="FFFFFF"/>
        </w:rPr>
        <w:t xml:space="preserve">Rund 400 Schülerinnen und Schüler </w:t>
      </w:r>
      <w:r w:rsidR="00BE2EC6">
        <w:rPr>
          <w:rFonts w:cs="Arial"/>
          <w:color w:val="191919"/>
          <w:shd w:val="clear" w:color="auto" w:fill="FFFFFF"/>
        </w:rPr>
        <w:t>lernten</w:t>
      </w:r>
      <w:r w:rsidRPr="00CD2FB5">
        <w:rPr>
          <w:rFonts w:cs="Arial"/>
          <w:color w:val="191919"/>
          <w:shd w:val="clear" w:color="auto" w:fill="FFFFFF"/>
        </w:rPr>
        <w:t xml:space="preserve"> beim B.O.P. Wallenhorst </w:t>
      </w:r>
      <w:r w:rsidR="00BE2EC6">
        <w:rPr>
          <w:rFonts w:cs="Arial"/>
          <w:color w:val="191919"/>
          <w:shd w:val="clear" w:color="auto" w:fill="FFFFFF"/>
        </w:rPr>
        <w:t>Berufe bei</w:t>
      </w:r>
      <w:r>
        <w:rPr>
          <w:rFonts w:cs="Arial"/>
          <w:color w:val="191919"/>
          <w:shd w:val="clear" w:color="auto" w:fill="FFFFFF"/>
        </w:rPr>
        <w:t xml:space="preserve"> Betrieben der Region</w:t>
      </w:r>
      <w:r w:rsidR="00BE2EC6">
        <w:rPr>
          <w:rFonts w:cs="Arial"/>
          <w:color w:val="191919"/>
          <w:shd w:val="clear" w:color="auto" w:fill="FFFFFF"/>
        </w:rPr>
        <w:t xml:space="preserve"> kennen</w:t>
      </w:r>
    </w:p>
    <w:p w:rsidR="00903D58" w:rsidRDefault="00903D58" w:rsidP="001578B3">
      <w:pPr>
        <w:tabs>
          <w:tab w:val="left" w:pos="9072"/>
        </w:tabs>
        <w:spacing w:line="360" w:lineRule="auto"/>
        <w:ind w:right="1134"/>
        <w:rPr>
          <w:rFonts w:cs="Arial"/>
          <w:b/>
          <w:sz w:val="22"/>
          <w:szCs w:val="22"/>
        </w:rPr>
      </w:pPr>
    </w:p>
    <w:p w:rsidR="00B812D9" w:rsidRDefault="00B812D9" w:rsidP="00B812D9">
      <w:pPr>
        <w:spacing w:line="360" w:lineRule="auto"/>
        <w:rPr>
          <w:rFonts w:cs="Arial"/>
          <w:color w:val="191919"/>
          <w:shd w:val="clear" w:color="auto" w:fill="FFFFFF"/>
        </w:rPr>
      </w:pPr>
      <w:r>
        <w:rPr>
          <w:rFonts w:cs="Arial"/>
          <w:b/>
        </w:rPr>
        <w:t>Wallenhorst</w:t>
      </w:r>
      <w:r w:rsidR="00852209" w:rsidRPr="006C0AB6">
        <w:rPr>
          <w:rFonts w:cs="Arial"/>
          <w:b/>
        </w:rPr>
        <w:t>.</w:t>
      </w:r>
      <w:r w:rsidR="00201CB9" w:rsidRPr="00553E5F">
        <w:rPr>
          <w:rFonts w:cs="Arial"/>
          <w:b/>
          <w:sz w:val="22"/>
          <w:szCs w:val="22"/>
        </w:rPr>
        <w:t xml:space="preserve"> </w:t>
      </w:r>
      <w:r w:rsidRPr="00CD2FB5">
        <w:rPr>
          <w:rFonts w:cs="Arial"/>
          <w:color w:val="191919"/>
          <w:shd w:val="clear" w:color="auto" w:fill="FFFFFF"/>
        </w:rPr>
        <w:t xml:space="preserve">Vorsichtig hält Leona das dünne Rohr in den Händen. Langsam beginnt sie, das Installationsrohr zu biegen, die einzelnen Teile fachmännisch mit dem Presswerkzeug zu verbinden und in Form zu bringen – bis schließlich ein großes Herz entsteht. „Das sieht ja toll aus“, </w:t>
      </w:r>
      <w:r w:rsidR="006F010E">
        <w:rPr>
          <w:rFonts w:cs="Arial"/>
          <w:color w:val="191919"/>
          <w:shd w:val="clear" w:color="auto" w:fill="FFFFFF"/>
        </w:rPr>
        <w:t>rufen</w:t>
      </w:r>
      <w:r w:rsidRPr="00CD2FB5">
        <w:rPr>
          <w:rFonts w:cs="Arial"/>
          <w:color w:val="191919"/>
          <w:shd w:val="clear" w:color="auto" w:fill="FFFFFF"/>
        </w:rPr>
        <w:t xml:space="preserve"> ihre Mitschülerinnen bewundernd </w:t>
      </w:r>
      <w:r w:rsidR="006F010E">
        <w:rPr>
          <w:rFonts w:cs="Arial"/>
          <w:color w:val="191919"/>
          <w:shd w:val="clear" w:color="auto" w:fill="FFFFFF"/>
        </w:rPr>
        <w:t xml:space="preserve">aus </w:t>
      </w:r>
      <w:r w:rsidRPr="00CD2FB5">
        <w:rPr>
          <w:rFonts w:cs="Arial"/>
          <w:color w:val="191919"/>
          <w:shd w:val="clear" w:color="auto" w:fill="FFFFFF"/>
        </w:rPr>
        <w:t xml:space="preserve">und staunen, was man aus einem einfachen Installationsrohr für Heizungen bei einem Sanitärbetrieb zaubern kann. Viel Geschick </w:t>
      </w:r>
      <w:r w:rsidR="006F010E">
        <w:rPr>
          <w:rFonts w:cs="Arial"/>
          <w:color w:val="191919"/>
          <w:shd w:val="clear" w:color="auto" w:fill="FFFFFF"/>
        </w:rPr>
        <w:t xml:space="preserve">bewiesen auch die anderen </w:t>
      </w:r>
      <w:r w:rsidRPr="00CD2FB5">
        <w:rPr>
          <w:rFonts w:cs="Arial"/>
          <w:color w:val="191919"/>
          <w:shd w:val="clear" w:color="auto" w:fill="FFFFFF"/>
        </w:rPr>
        <w:t>Schülerinnen und Schüler bei</w:t>
      </w:r>
      <w:r w:rsidR="006F010E">
        <w:rPr>
          <w:rFonts w:cs="Arial"/>
          <w:color w:val="191919"/>
          <w:shd w:val="clear" w:color="auto" w:fill="FFFFFF"/>
        </w:rPr>
        <w:t xml:space="preserve"> den zahlreichen Arbeitsproben bei</w:t>
      </w:r>
      <w:r w:rsidRPr="00CD2FB5">
        <w:rPr>
          <w:rFonts w:cs="Arial"/>
          <w:color w:val="191919"/>
          <w:shd w:val="clear" w:color="auto" w:fill="FFFFFF"/>
        </w:rPr>
        <w:t xml:space="preserve">m B.O.P. </w:t>
      </w:r>
      <w:r w:rsidR="00F35AD2">
        <w:rPr>
          <w:rFonts w:cs="Arial"/>
          <w:color w:val="191919"/>
          <w:shd w:val="clear" w:color="auto" w:fill="FFFFFF"/>
        </w:rPr>
        <w:t>im Schulzentrum</w:t>
      </w:r>
      <w:r w:rsidRPr="00CD2FB5">
        <w:rPr>
          <w:rFonts w:cs="Arial"/>
          <w:color w:val="191919"/>
          <w:shd w:val="clear" w:color="auto" w:fill="FFFFFF"/>
        </w:rPr>
        <w:t xml:space="preserve"> Wallenhorst.</w:t>
      </w:r>
    </w:p>
    <w:p w:rsidR="005D0592" w:rsidRPr="00CD2FB5" w:rsidRDefault="005D0592" w:rsidP="00B812D9">
      <w:pPr>
        <w:spacing w:line="360" w:lineRule="auto"/>
        <w:rPr>
          <w:rFonts w:cs="Arial"/>
          <w:color w:val="191919"/>
          <w:shd w:val="clear" w:color="auto" w:fill="FFFFFF"/>
        </w:rPr>
      </w:pPr>
    </w:p>
    <w:p w:rsidR="00B812D9" w:rsidRPr="00CD2FB5" w:rsidRDefault="00B812D9" w:rsidP="00B812D9">
      <w:pPr>
        <w:spacing w:line="360" w:lineRule="auto"/>
        <w:rPr>
          <w:rFonts w:cs="Arial"/>
          <w:color w:val="191919"/>
          <w:shd w:val="clear" w:color="auto" w:fill="FFFFFF"/>
        </w:rPr>
      </w:pPr>
      <w:r w:rsidRPr="00CD2FB5">
        <w:rPr>
          <w:rFonts w:cs="Arial"/>
          <w:color w:val="191919"/>
          <w:shd w:val="clear" w:color="auto" w:fill="FFFFFF"/>
        </w:rPr>
        <w:t xml:space="preserve">Fast 50 Unternehmen </w:t>
      </w:r>
      <w:r w:rsidR="000C3015">
        <w:rPr>
          <w:rFonts w:cs="Arial"/>
          <w:color w:val="191919"/>
          <w:shd w:val="clear" w:color="auto" w:fill="FFFFFF"/>
        </w:rPr>
        <w:t>mit 120 Ausbil</w:t>
      </w:r>
      <w:r w:rsidR="00083A30">
        <w:rPr>
          <w:rFonts w:cs="Arial"/>
          <w:color w:val="191919"/>
          <w:shd w:val="clear" w:color="auto" w:fill="FFFFFF"/>
        </w:rPr>
        <w:t xml:space="preserve">dungsberufen </w:t>
      </w:r>
      <w:r w:rsidRPr="00CD2FB5">
        <w:rPr>
          <w:rFonts w:cs="Arial"/>
          <w:color w:val="191919"/>
          <w:shd w:val="clear" w:color="auto" w:fill="FFFFFF"/>
        </w:rPr>
        <w:t xml:space="preserve">waren beim Berufsorientierungsparcours dabei, um mit spannenden Arbeitsproben auf ihre freien Ausbildungsplätze aufmerksam zu machen. Rund 400 Schülerinnen und Schüler aus der Alexanderschule und der Realschule Wallenhorst, der Oberschule </w:t>
      </w:r>
      <w:proofErr w:type="spellStart"/>
      <w:r w:rsidRPr="00CD2FB5">
        <w:rPr>
          <w:rFonts w:cs="Arial"/>
          <w:color w:val="191919"/>
          <w:shd w:val="clear" w:color="auto" w:fill="FFFFFF"/>
        </w:rPr>
        <w:t>Belm</w:t>
      </w:r>
      <w:proofErr w:type="spellEnd"/>
      <w:r w:rsidRPr="00CD2FB5">
        <w:rPr>
          <w:rFonts w:cs="Arial"/>
          <w:color w:val="191919"/>
          <w:shd w:val="clear" w:color="auto" w:fill="FFFFFF"/>
        </w:rPr>
        <w:t xml:space="preserve">, der Thomas </w:t>
      </w:r>
      <w:proofErr w:type="spellStart"/>
      <w:r w:rsidRPr="00CD2FB5">
        <w:rPr>
          <w:rFonts w:cs="Arial"/>
          <w:color w:val="191919"/>
          <w:shd w:val="clear" w:color="auto" w:fill="FFFFFF"/>
        </w:rPr>
        <w:t>Morus</w:t>
      </w:r>
      <w:proofErr w:type="spellEnd"/>
      <w:r w:rsidRPr="00CD2FB5">
        <w:rPr>
          <w:rFonts w:cs="Arial"/>
          <w:color w:val="191919"/>
          <w:shd w:val="clear" w:color="auto" w:fill="FFFFFF"/>
        </w:rPr>
        <w:t xml:space="preserve"> Schule, der Jugendwerkstatt Brücke aus Bramsche und des Ernst-Moritz-Arndt Gymnasiums schauten sich an den Ständen bei ihren Wunsch-Ausbildungsbetrieben um und machten so </w:t>
      </w:r>
      <w:r w:rsidR="00083A30">
        <w:rPr>
          <w:rFonts w:cs="Arial"/>
          <w:color w:val="191919"/>
          <w:shd w:val="clear" w:color="auto" w:fill="FFFFFF"/>
        </w:rPr>
        <w:t>erste Schritte</w:t>
      </w:r>
      <w:r w:rsidRPr="00CD2FB5">
        <w:rPr>
          <w:rFonts w:cs="Arial"/>
          <w:color w:val="191919"/>
          <w:shd w:val="clear" w:color="auto" w:fill="FFFFFF"/>
        </w:rPr>
        <w:t xml:space="preserve"> bei der Berufsfindung. Die Servicestelle Schule-Wirtschaft der </w:t>
      </w:r>
      <w:proofErr w:type="spellStart"/>
      <w:r w:rsidRPr="00CD2FB5">
        <w:rPr>
          <w:rFonts w:cs="Arial"/>
          <w:color w:val="191919"/>
          <w:shd w:val="clear" w:color="auto" w:fill="FFFFFF"/>
        </w:rPr>
        <w:t>MaßArbeit</w:t>
      </w:r>
      <w:proofErr w:type="spellEnd"/>
      <w:r w:rsidRPr="00CD2FB5">
        <w:rPr>
          <w:rFonts w:cs="Arial"/>
          <w:color w:val="191919"/>
          <w:shd w:val="clear" w:color="auto" w:fill="FFFFFF"/>
        </w:rPr>
        <w:t xml:space="preserve"> organisierte die Messe gemeinsam mit der Wirtschaftsförderung der Gemeinde Wallenhorst und den beiden </w:t>
      </w:r>
      <w:proofErr w:type="spellStart"/>
      <w:r w:rsidRPr="00CD2FB5">
        <w:rPr>
          <w:rFonts w:cs="Arial"/>
          <w:color w:val="191919"/>
          <w:shd w:val="clear" w:color="auto" w:fill="FFFFFF"/>
        </w:rPr>
        <w:t>Wallenhorster</w:t>
      </w:r>
      <w:proofErr w:type="spellEnd"/>
      <w:r w:rsidRPr="00CD2FB5">
        <w:rPr>
          <w:rFonts w:cs="Arial"/>
          <w:color w:val="191919"/>
          <w:shd w:val="clear" w:color="auto" w:fill="FFFFFF"/>
        </w:rPr>
        <w:t xml:space="preserve"> Schulen. </w:t>
      </w:r>
    </w:p>
    <w:p w:rsidR="00B812D9" w:rsidRDefault="00B812D9" w:rsidP="00B812D9">
      <w:pPr>
        <w:spacing w:line="360" w:lineRule="auto"/>
        <w:rPr>
          <w:rFonts w:cs="Arial"/>
          <w:color w:val="191919"/>
          <w:shd w:val="clear" w:color="auto" w:fill="FFFFFF"/>
        </w:rPr>
      </w:pPr>
      <w:r w:rsidRPr="00CD2FB5">
        <w:rPr>
          <w:rFonts w:cs="Arial"/>
          <w:color w:val="191919"/>
          <w:shd w:val="clear" w:color="auto" w:fill="FFFFFF"/>
        </w:rPr>
        <w:lastRenderedPageBreak/>
        <w:t xml:space="preserve">„Angesichts des dramatischen Fachkräftemangels sind wir froh, solche Formate zu haben, die die verschiedenen Akteure aus der Wirtschaft und den Schulen zusammenzubringen“, betonte Wallenhorsts Bürgermeister Otto Steinkamp. Der B.O.P. habe in den vergangenen Jahren richtig an Fahrt aufgenommen. „Es ist wichtig für die Wirtschaft, dass wir die jungen Menschen in Ausbildung bekommen. Trotz sinkender Schülerzahlen haben wir ein Plus bei den Auszubildenden in unserem IHK-Bezirk zu verzeichnen. Formate wie der B.O.P. tragen dazu bei, dass es vorangeht. Unsere Bestrebungen zeigen Wirkung“, ergänzte </w:t>
      </w:r>
      <w:proofErr w:type="spellStart"/>
      <w:r w:rsidRPr="00CD2FB5">
        <w:rPr>
          <w:rFonts w:cs="Arial"/>
          <w:color w:val="191919"/>
          <w:shd w:val="clear" w:color="auto" w:fill="FFFFFF"/>
        </w:rPr>
        <w:t>MaßArbeit</w:t>
      </w:r>
      <w:proofErr w:type="spellEnd"/>
      <w:r w:rsidRPr="00CD2FB5">
        <w:rPr>
          <w:rFonts w:cs="Arial"/>
          <w:color w:val="191919"/>
          <w:shd w:val="clear" w:color="auto" w:fill="FFFFFF"/>
        </w:rPr>
        <w:t xml:space="preserve">-Vorstand Lars Hellmers. Von großer Bedeutung sei auch, die Eltern als wichtigste Berufsberater ihrer Kinder miteinzubinden. Daher bot die </w:t>
      </w:r>
      <w:proofErr w:type="spellStart"/>
      <w:r w:rsidRPr="00CD2FB5">
        <w:rPr>
          <w:rFonts w:cs="Arial"/>
          <w:color w:val="191919"/>
          <w:shd w:val="clear" w:color="auto" w:fill="FFFFFF"/>
        </w:rPr>
        <w:t>MaßArbeit</w:t>
      </w:r>
      <w:proofErr w:type="spellEnd"/>
      <w:r w:rsidRPr="00CD2FB5">
        <w:rPr>
          <w:rFonts w:cs="Arial"/>
          <w:color w:val="191919"/>
          <w:shd w:val="clear" w:color="auto" w:fill="FFFFFF"/>
        </w:rPr>
        <w:t xml:space="preserve"> am Vorabend des B.O.P. einen so genannten Familien-B.O.P. an, bei dem sich die Eltern, Großeltern, aber auch Geschwister über die Ausbildungsmöglichkeiten bei hiesigen Betrieben informieren konnten. </w:t>
      </w:r>
    </w:p>
    <w:p w:rsidR="005D0592" w:rsidRPr="00CD2FB5" w:rsidRDefault="005D0592" w:rsidP="00B812D9">
      <w:pPr>
        <w:spacing w:line="360" w:lineRule="auto"/>
        <w:rPr>
          <w:rFonts w:cs="Arial"/>
          <w:color w:val="191919"/>
          <w:shd w:val="clear" w:color="auto" w:fill="FFFFFF"/>
        </w:rPr>
      </w:pPr>
    </w:p>
    <w:p w:rsidR="00B812D9" w:rsidRDefault="00B812D9" w:rsidP="00B812D9">
      <w:pPr>
        <w:spacing w:line="360" w:lineRule="auto"/>
        <w:rPr>
          <w:rFonts w:cs="Arial"/>
          <w:color w:val="191919"/>
          <w:shd w:val="clear" w:color="auto" w:fill="FFFFFF"/>
        </w:rPr>
      </w:pPr>
      <w:r w:rsidRPr="00CD2FB5">
        <w:rPr>
          <w:rFonts w:cs="Arial"/>
          <w:color w:val="191919"/>
          <w:shd w:val="clear" w:color="auto" w:fill="FFFFFF"/>
        </w:rPr>
        <w:t>„Für unsere Schülerinnen und Schüler ist der B.O.P. ein Gewinn. Sie werden gut vorbereitet, lernen die Unter</w:t>
      </w:r>
      <w:r w:rsidR="001373A8">
        <w:rPr>
          <w:rFonts w:cs="Arial"/>
          <w:color w:val="191919"/>
          <w:shd w:val="clear" w:color="auto" w:fill="FFFFFF"/>
        </w:rPr>
        <w:t xml:space="preserve">nehmen kennen und können direkt </w:t>
      </w:r>
      <w:r w:rsidRPr="00CD2FB5">
        <w:rPr>
          <w:rFonts w:cs="Arial"/>
          <w:color w:val="191919"/>
          <w:shd w:val="clear" w:color="auto" w:fill="FFFFFF"/>
        </w:rPr>
        <w:t xml:space="preserve">hier mit ihnen in Verhandlung treten“, betonte Stefan Schmidt, Schulleiter der Realschule Wallenhorst. Zufrieden mit dem niedrigschwelligen Angebot ist auch der Schulleiter der Alexanderschule, Arne Willms: „Viele ehemalige Schülerinnen und Schüler sind heute hier als Azubis an den Ständen und geben den angehenden Nachwuchskräften einen Einblick in </w:t>
      </w:r>
      <w:r w:rsidR="001373A8">
        <w:rPr>
          <w:rFonts w:cs="Arial"/>
          <w:color w:val="191919"/>
          <w:shd w:val="clear" w:color="auto" w:fill="FFFFFF"/>
        </w:rPr>
        <w:t>ihren Beruf</w:t>
      </w:r>
      <w:r w:rsidRPr="00CD2FB5">
        <w:rPr>
          <w:rFonts w:cs="Arial"/>
          <w:color w:val="191919"/>
          <w:shd w:val="clear" w:color="auto" w:fill="FFFFFF"/>
        </w:rPr>
        <w:t xml:space="preserve">. </w:t>
      </w:r>
      <w:r w:rsidR="001373A8">
        <w:rPr>
          <w:rFonts w:cs="Arial"/>
          <w:color w:val="191919"/>
          <w:shd w:val="clear" w:color="auto" w:fill="FFFFFF"/>
        </w:rPr>
        <w:t>A</w:t>
      </w:r>
      <w:r w:rsidRPr="00CD2FB5">
        <w:rPr>
          <w:rFonts w:cs="Arial"/>
          <w:color w:val="191919"/>
          <w:shd w:val="clear" w:color="auto" w:fill="FFFFFF"/>
        </w:rPr>
        <w:t xml:space="preserve">us den vergangenen Veranstaltungen sind eine Vielzahl an Praktika und auch Ausbildungsverhältnisse </w:t>
      </w:r>
      <w:r w:rsidR="000C3015">
        <w:rPr>
          <w:rFonts w:cs="Arial"/>
          <w:color w:val="191919"/>
          <w:shd w:val="clear" w:color="auto" w:fill="FFFFFF"/>
        </w:rPr>
        <w:t xml:space="preserve">entstanden.“ </w:t>
      </w:r>
      <w:r w:rsidRPr="00CD2FB5">
        <w:rPr>
          <w:rFonts w:cs="Arial"/>
          <w:color w:val="191919"/>
          <w:shd w:val="clear" w:color="auto" w:fill="FFFFFF"/>
        </w:rPr>
        <w:t xml:space="preserve">Ein B.O.P. </w:t>
      </w:r>
      <w:r w:rsidR="000C3015">
        <w:rPr>
          <w:rFonts w:cs="Arial"/>
          <w:color w:val="191919"/>
          <w:shd w:val="clear" w:color="auto" w:fill="FFFFFF"/>
        </w:rPr>
        <w:t>sei</w:t>
      </w:r>
      <w:r w:rsidRPr="00CD2FB5">
        <w:rPr>
          <w:rFonts w:cs="Arial"/>
          <w:color w:val="191919"/>
          <w:shd w:val="clear" w:color="auto" w:fill="FFFFFF"/>
        </w:rPr>
        <w:t xml:space="preserve"> </w:t>
      </w:r>
      <w:r w:rsidR="000C3015">
        <w:rPr>
          <w:rFonts w:cs="Arial"/>
          <w:color w:val="191919"/>
          <w:shd w:val="clear" w:color="auto" w:fill="FFFFFF"/>
        </w:rPr>
        <w:t>anders</w:t>
      </w:r>
      <w:r w:rsidRPr="00CD2FB5">
        <w:rPr>
          <w:rFonts w:cs="Arial"/>
          <w:color w:val="191919"/>
          <w:shd w:val="clear" w:color="auto" w:fill="FFFFFF"/>
        </w:rPr>
        <w:t xml:space="preserve"> als eine </w:t>
      </w:r>
      <w:proofErr w:type="spellStart"/>
      <w:r w:rsidRPr="00CD2FB5">
        <w:rPr>
          <w:rFonts w:cs="Arial"/>
          <w:color w:val="191919"/>
          <w:shd w:val="clear" w:color="auto" w:fill="FFFFFF"/>
        </w:rPr>
        <w:t>Jobmesse</w:t>
      </w:r>
      <w:proofErr w:type="spellEnd"/>
      <w:r w:rsidR="000C3015">
        <w:rPr>
          <w:rFonts w:cs="Arial"/>
          <w:color w:val="191919"/>
          <w:shd w:val="clear" w:color="auto" w:fill="FFFFFF"/>
        </w:rPr>
        <w:t>, viel zielgerichteter und biete</w:t>
      </w:r>
      <w:r w:rsidRPr="00CD2FB5">
        <w:rPr>
          <w:rFonts w:cs="Arial"/>
          <w:color w:val="191919"/>
          <w:shd w:val="clear" w:color="auto" w:fill="FFFFFF"/>
        </w:rPr>
        <w:t xml:space="preserve"> die Möglichkeit der direkten Anspra</w:t>
      </w:r>
      <w:r w:rsidR="000C3015">
        <w:rPr>
          <w:rFonts w:cs="Arial"/>
          <w:color w:val="191919"/>
          <w:shd w:val="clear" w:color="auto" w:fill="FFFFFF"/>
        </w:rPr>
        <w:t>che.</w:t>
      </w:r>
    </w:p>
    <w:p w:rsidR="005D0592" w:rsidRPr="00CD2FB5" w:rsidRDefault="005D0592" w:rsidP="00B812D9">
      <w:pPr>
        <w:spacing w:line="360" w:lineRule="auto"/>
        <w:rPr>
          <w:rFonts w:cs="Arial"/>
          <w:color w:val="191919"/>
          <w:shd w:val="clear" w:color="auto" w:fill="FFFFFF"/>
        </w:rPr>
      </w:pPr>
    </w:p>
    <w:p w:rsidR="005D0592" w:rsidRDefault="00B812D9" w:rsidP="00B812D9">
      <w:pPr>
        <w:spacing w:line="360" w:lineRule="auto"/>
        <w:rPr>
          <w:rFonts w:cs="Arial"/>
          <w:color w:val="191919"/>
          <w:shd w:val="clear" w:color="auto" w:fill="FFFFFF"/>
        </w:rPr>
      </w:pPr>
      <w:r w:rsidRPr="00CD2FB5">
        <w:rPr>
          <w:rFonts w:cs="Arial"/>
          <w:color w:val="191919"/>
          <w:shd w:val="clear" w:color="auto" w:fill="FFFFFF"/>
        </w:rPr>
        <w:t>Dass die Berufsorientierungsveranstaltung bei den Unternehmen gut ankam, war nicht nur an der hohen Zahl der teilnehmenden Betriebe ersichtlich, sondern zeigte sich auch an dem Engagement an den Ständen und den ideenreichen Arbeitsproben. „</w:t>
      </w:r>
      <w:r w:rsidR="001373A8">
        <w:rPr>
          <w:rFonts w:cs="Arial"/>
          <w:color w:val="191919"/>
          <w:shd w:val="clear" w:color="auto" w:fill="FFFFFF"/>
        </w:rPr>
        <w:t>Sie</w:t>
      </w:r>
      <w:r w:rsidRPr="00CD2FB5">
        <w:rPr>
          <w:rFonts w:cs="Arial"/>
          <w:color w:val="191919"/>
          <w:shd w:val="clear" w:color="auto" w:fill="FFFFFF"/>
        </w:rPr>
        <w:t xml:space="preserve"> sind das A und O. </w:t>
      </w:r>
      <w:r w:rsidR="001373A8">
        <w:rPr>
          <w:rFonts w:cs="Arial"/>
          <w:color w:val="191919"/>
          <w:shd w:val="clear" w:color="auto" w:fill="FFFFFF"/>
        </w:rPr>
        <w:t>Werden an den Ständen</w:t>
      </w:r>
      <w:r w:rsidRPr="00CD2FB5">
        <w:rPr>
          <w:rFonts w:cs="Arial"/>
          <w:color w:val="191919"/>
          <w:shd w:val="clear" w:color="auto" w:fill="FFFFFF"/>
        </w:rPr>
        <w:t xml:space="preserve"> attraktive Arbeitsproben angeboten, bleiben die Schüler stehen. Da lassen sich die Unternehmen viel einfallen“, </w:t>
      </w:r>
      <w:r w:rsidR="001373A8">
        <w:rPr>
          <w:rFonts w:cs="Arial"/>
          <w:color w:val="191919"/>
          <w:shd w:val="clear" w:color="auto" w:fill="FFFFFF"/>
        </w:rPr>
        <w:t>freute sich</w:t>
      </w:r>
      <w:r w:rsidRPr="00CD2FB5">
        <w:rPr>
          <w:rFonts w:cs="Arial"/>
          <w:color w:val="191919"/>
          <w:shd w:val="clear" w:color="auto" w:fill="FFFFFF"/>
        </w:rPr>
        <w:t xml:space="preserve"> Lars Hellmers. So wurde an vielen Ständen gehämmert und gebohrt und Hand an die Arbeitsproben gelegt. </w:t>
      </w:r>
      <w:r w:rsidR="009C4CF2">
        <w:rPr>
          <w:rFonts w:cs="Arial"/>
          <w:color w:val="191919"/>
          <w:shd w:val="clear" w:color="auto" w:fill="FFFFFF"/>
        </w:rPr>
        <w:t xml:space="preserve">In der Küche bereiteten die Jugendlichen selbst leckere Pizza zu. </w:t>
      </w:r>
      <w:r w:rsidRPr="00CD2FB5">
        <w:rPr>
          <w:rFonts w:cs="Arial"/>
          <w:color w:val="191919"/>
          <w:shd w:val="clear" w:color="auto" w:fill="FFFFFF"/>
        </w:rPr>
        <w:t xml:space="preserve">Das es gar nicht so einfach ist, aus einer Schraube und einer Mutter einen Flaschenöffner zu fertigen, musste auch </w:t>
      </w:r>
      <w:r w:rsidR="000C3015">
        <w:rPr>
          <w:rFonts w:cs="Arial"/>
          <w:color w:val="191919"/>
          <w:shd w:val="clear" w:color="auto" w:fill="FFFFFF"/>
        </w:rPr>
        <w:t>Caspar</w:t>
      </w:r>
      <w:r w:rsidRPr="00CD2FB5">
        <w:rPr>
          <w:rFonts w:cs="Arial"/>
          <w:color w:val="191919"/>
          <w:shd w:val="clear" w:color="auto" w:fill="FFFFFF"/>
        </w:rPr>
        <w:t xml:space="preserve"> feststellen, der eifrig mit der Säge die Mutter bearbeitete. „Ich möchte gerne in den technischen-handwerklichen Bereich“, sagte der 14-Jährige, der sich bereits zum Prakti</w:t>
      </w:r>
      <w:r w:rsidR="005D0592">
        <w:rPr>
          <w:rFonts w:cs="Arial"/>
          <w:color w:val="191919"/>
          <w:shd w:val="clear" w:color="auto" w:fill="FFFFFF"/>
        </w:rPr>
        <w:t xml:space="preserve">kum im Betrieb angemeldet hat. </w:t>
      </w:r>
    </w:p>
    <w:p w:rsidR="009C4CF2" w:rsidRDefault="009C4CF2" w:rsidP="00B812D9">
      <w:pPr>
        <w:spacing w:line="360" w:lineRule="auto"/>
        <w:rPr>
          <w:rFonts w:cs="Arial"/>
          <w:color w:val="191919"/>
          <w:shd w:val="clear" w:color="auto" w:fill="FFFFFF"/>
        </w:rPr>
      </w:pPr>
    </w:p>
    <w:p w:rsidR="005D0592" w:rsidRDefault="00B812D9" w:rsidP="00B812D9">
      <w:pPr>
        <w:spacing w:line="360" w:lineRule="auto"/>
        <w:rPr>
          <w:rFonts w:cs="Arial"/>
          <w:color w:val="191919"/>
          <w:shd w:val="clear" w:color="auto" w:fill="FFFFFF"/>
        </w:rPr>
      </w:pPr>
      <w:r w:rsidRPr="00CD2FB5">
        <w:rPr>
          <w:rFonts w:cs="Arial"/>
          <w:color w:val="191919"/>
          <w:shd w:val="clear" w:color="auto" w:fill="FFFFFF"/>
        </w:rPr>
        <w:t xml:space="preserve">Der B.O.P. werde von den Unternehmen immer mehr nachgefragt, </w:t>
      </w:r>
      <w:r w:rsidR="005D0592">
        <w:rPr>
          <w:rFonts w:cs="Arial"/>
          <w:color w:val="191919"/>
          <w:shd w:val="clear" w:color="auto" w:fill="FFFFFF"/>
        </w:rPr>
        <w:t>berichtete</w:t>
      </w:r>
      <w:r w:rsidRPr="00CD2FB5">
        <w:rPr>
          <w:rFonts w:cs="Arial"/>
          <w:color w:val="191919"/>
          <w:shd w:val="clear" w:color="auto" w:fill="FFFFFF"/>
        </w:rPr>
        <w:t xml:space="preserve"> Kerstin Hüls, Servicestelle Schule-Wirtschaft der </w:t>
      </w:r>
      <w:proofErr w:type="spellStart"/>
      <w:r w:rsidRPr="00CD2FB5">
        <w:rPr>
          <w:rFonts w:cs="Arial"/>
          <w:color w:val="191919"/>
          <w:shd w:val="clear" w:color="auto" w:fill="FFFFFF"/>
        </w:rPr>
        <w:t>MaßArbeit</w:t>
      </w:r>
      <w:proofErr w:type="spellEnd"/>
      <w:r w:rsidRPr="00CD2FB5">
        <w:rPr>
          <w:rFonts w:cs="Arial"/>
          <w:color w:val="191919"/>
          <w:shd w:val="clear" w:color="auto" w:fill="FFFFFF"/>
        </w:rPr>
        <w:t xml:space="preserve">: „Wir hätten ohne Probleme 60 Betriebe hier haben können und mussten schließlich aus Platzgründen </w:t>
      </w:r>
      <w:r w:rsidR="00746D8B">
        <w:rPr>
          <w:rFonts w:cs="Arial"/>
          <w:color w:val="191919"/>
          <w:shd w:val="clear" w:color="auto" w:fill="FFFFFF"/>
        </w:rPr>
        <w:t xml:space="preserve">leider auch </w:t>
      </w:r>
      <w:r w:rsidRPr="00CD2FB5">
        <w:rPr>
          <w:rFonts w:cs="Arial"/>
          <w:color w:val="191919"/>
          <w:shd w:val="clear" w:color="auto" w:fill="FFFFFF"/>
        </w:rPr>
        <w:t>Unternehmen absagen.“ Aber auch der Mix an vorgestellten Berufen mac</w:t>
      </w:r>
      <w:r w:rsidR="001373A8">
        <w:rPr>
          <w:rFonts w:cs="Arial"/>
          <w:color w:val="191919"/>
          <w:shd w:val="clear" w:color="auto" w:fill="FFFFFF"/>
        </w:rPr>
        <w:t xml:space="preserve">he den Reiz aus. Das erste Mal </w:t>
      </w:r>
      <w:r w:rsidR="002411B5">
        <w:rPr>
          <w:rFonts w:cs="Arial"/>
          <w:color w:val="191919"/>
          <w:shd w:val="clear" w:color="auto" w:fill="FFFFFF"/>
        </w:rPr>
        <w:t xml:space="preserve">war </w:t>
      </w:r>
      <w:r w:rsidRPr="00CD2FB5">
        <w:rPr>
          <w:rFonts w:cs="Arial"/>
          <w:color w:val="191919"/>
          <w:shd w:val="clear" w:color="auto" w:fill="FFFFFF"/>
        </w:rPr>
        <w:t xml:space="preserve">auch eine Hausarztpraxis dabei, die hofft, beim B.O.P. medizinische Fachangestellte der Zukunft zu finden. Dass eine Ausbildung in einer Arztpraxis oder in der Pflege eine Zukunftsperspektive bietet und Spaß macht, davon überzeugten sich die Schülerinnen und Schüler am eigenen Leib: </w:t>
      </w:r>
      <w:r w:rsidRPr="00CD2FB5">
        <w:rPr>
          <w:rFonts w:cs="Arial"/>
          <w:color w:val="191919"/>
          <w:shd w:val="clear" w:color="auto" w:fill="FFFFFF"/>
        </w:rPr>
        <w:lastRenderedPageBreak/>
        <w:t xml:space="preserve">Sie lernten nicht nur, einen Verband anzulegen, sondern maßen auch den Blutdruck oder machten einen Blutzucker-Schnelltest. </w:t>
      </w:r>
    </w:p>
    <w:p w:rsidR="005D0592" w:rsidRDefault="005D0592" w:rsidP="00B812D9">
      <w:pPr>
        <w:spacing w:line="360" w:lineRule="auto"/>
        <w:rPr>
          <w:rFonts w:cs="Arial"/>
          <w:color w:val="191919"/>
          <w:shd w:val="clear" w:color="auto" w:fill="FFFFFF"/>
        </w:rPr>
      </w:pPr>
    </w:p>
    <w:p w:rsidR="00B812D9" w:rsidRDefault="00B812D9" w:rsidP="00B812D9">
      <w:pPr>
        <w:spacing w:line="360" w:lineRule="auto"/>
        <w:rPr>
          <w:rFonts w:cs="Arial"/>
          <w:color w:val="191919"/>
          <w:shd w:val="clear" w:color="auto" w:fill="FFFFFF"/>
        </w:rPr>
      </w:pPr>
      <w:r w:rsidRPr="00CD2FB5">
        <w:rPr>
          <w:rFonts w:cs="Arial"/>
          <w:color w:val="191919"/>
          <w:shd w:val="clear" w:color="auto" w:fill="FFFFFF"/>
        </w:rPr>
        <w:t>Für Carla ist hingegen klar, dass ihre berufliche Zukunft im Handwerk liegt. Die 15-Jährige bereitete mit viel Geschick beim B.O.P. bereits wortwörtlich den Boden für ihre Handwerkskarriere: Scheinbar mühelos gelang ihr die Arbeitsprobe beim Fußbodenleger. „Auf jeden Fall möchte ich mit den Händen arbeiten. Das macht mir einfach Spaß“, sagte das Mädchen und steckte sich lächelnd die Visitenkarte des Ansprechpartners im Unternehmen in die Tasch</w:t>
      </w:r>
      <w:r w:rsidR="00402499">
        <w:rPr>
          <w:rFonts w:cs="Arial"/>
          <w:color w:val="191919"/>
          <w:shd w:val="clear" w:color="auto" w:fill="FFFFFF"/>
        </w:rPr>
        <w:t xml:space="preserve">e – um in den nächsten Tagen ihr Praktikum </w:t>
      </w:r>
      <w:r w:rsidR="002411B5">
        <w:rPr>
          <w:rFonts w:cs="Arial"/>
          <w:color w:val="191919"/>
          <w:shd w:val="clear" w:color="auto" w:fill="FFFFFF"/>
        </w:rPr>
        <w:t xml:space="preserve">dort </w:t>
      </w:r>
      <w:r w:rsidR="00402499">
        <w:rPr>
          <w:rFonts w:cs="Arial"/>
          <w:color w:val="191919"/>
          <w:shd w:val="clear" w:color="auto" w:fill="FFFFFF"/>
        </w:rPr>
        <w:t>zu vereinbaren.</w:t>
      </w:r>
      <w:r w:rsidRPr="00CD2FB5">
        <w:rPr>
          <w:rFonts w:cs="Arial"/>
          <w:color w:val="191919"/>
          <w:shd w:val="clear" w:color="auto" w:fill="FFFFFF"/>
        </w:rPr>
        <w:t xml:space="preserve">  </w:t>
      </w:r>
    </w:p>
    <w:p w:rsidR="005D0592" w:rsidRDefault="005D0592" w:rsidP="00B812D9">
      <w:pPr>
        <w:spacing w:line="360" w:lineRule="auto"/>
        <w:rPr>
          <w:rFonts w:cs="Arial"/>
          <w:color w:val="191919"/>
          <w:shd w:val="clear" w:color="auto" w:fill="FFFFFF"/>
        </w:rPr>
      </w:pPr>
    </w:p>
    <w:p w:rsidR="005D0592" w:rsidRDefault="005D0592" w:rsidP="00B812D9">
      <w:pPr>
        <w:spacing w:line="360" w:lineRule="auto"/>
        <w:rPr>
          <w:rFonts w:cs="Arial"/>
          <w:color w:val="191919"/>
          <w:u w:val="single"/>
          <w:shd w:val="clear" w:color="auto" w:fill="FFFFFF"/>
        </w:rPr>
      </w:pPr>
      <w:r w:rsidRPr="005D0592">
        <w:rPr>
          <w:rFonts w:cs="Arial"/>
          <w:color w:val="191919"/>
          <w:u w:val="single"/>
          <w:shd w:val="clear" w:color="auto" w:fill="FFFFFF"/>
        </w:rPr>
        <w:t>Bildunterschrift:</w:t>
      </w:r>
    </w:p>
    <w:p w:rsidR="005D0592" w:rsidRPr="00D91657" w:rsidRDefault="00FB0CE4" w:rsidP="00B812D9">
      <w:pPr>
        <w:spacing w:line="360" w:lineRule="auto"/>
        <w:rPr>
          <w:rFonts w:cs="Arial"/>
          <w:i/>
        </w:rPr>
      </w:pPr>
      <w:r w:rsidRPr="00D91657">
        <w:rPr>
          <w:rFonts w:cs="Arial"/>
          <w:i/>
        </w:rPr>
        <w:t>Freuten sich über den erfolgreichen B.O.P.</w:t>
      </w:r>
      <w:r w:rsidR="00D91657">
        <w:rPr>
          <w:rFonts w:cs="Arial"/>
          <w:i/>
        </w:rPr>
        <w:t xml:space="preserve"> </w:t>
      </w:r>
      <w:r w:rsidR="002664AE">
        <w:rPr>
          <w:rFonts w:cs="Arial"/>
          <w:i/>
        </w:rPr>
        <w:t xml:space="preserve">(v. li.): </w:t>
      </w:r>
      <w:r w:rsidR="00281BD6" w:rsidRPr="00281BD6">
        <w:rPr>
          <w:rFonts w:cs="Arial"/>
          <w:i/>
        </w:rPr>
        <w:t xml:space="preserve">Harald </w:t>
      </w:r>
      <w:proofErr w:type="spellStart"/>
      <w:r w:rsidR="00281BD6" w:rsidRPr="00281BD6">
        <w:rPr>
          <w:rFonts w:cs="Arial"/>
          <w:i/>
        </w:rPr>
        <w:t>Brinkmeyer</w:t>
      </w:r>
      <w:proofErr w:type="spellEnd"/>
      <w:r w:rsidR="00281BD6" w:rsidRPr="00281BD6">
        <w:rPr>
          <w:rFonts w:cs="Arial"/>
          <w:i/>
        </w:rPr>
        <w:t xml:space="preserve"> (Fachleiter Wirtschaft, Realschule Wallenhorst)</w:t>
      </w:r>
      <w:r w:rsidR="002664AE" w:rsidRPr="00281BD6">
        <w:rPr>
          <w:rFonts w:cs="Arial"/>
          <w:i/>
        </w:rPr>
        <w:t xml:space="preserve">, </w:t>
      </w:r>
      <w:r w:rsidRPr="00281BD6">
        <w:rPr>
          <w:rFonts w:cs="Arial"/>
          <w:i/>
        </w:rPr>
        <w:t>Lars Hellme</w:t>
      </w:r>
      <w:r w:rsidRPr="00D91657">
        <w:rPr>
          <w:rFonts w:cs="Arial"/>
          <w:i/>
        </w:rPr>
        <w:t xml:space="preserve">rs (Vorstand </w:t>
      </w:r>
      <w:proofErr w:type="spellStart"/>
      <w:r w:rsidRPr="00D91657">
        <w:rPr>
          <w:rFonts w:cs="Arial"/>
          <w:i/>
        </w:rPr>
        <w:t>MaßArbeit</w:t>
      </w:r>
      <w:proofErr w:type="spellEnd"/>
      <w:r w:rsidRPr="00D91657">
        <w:rPr>
          <w:rFonts w:cs="Arial"/>
          <w:i/>
        </w:rPr>
        <w:t xml:space="preserve">), </w:t>
      </w:r>
      <w:proofErr w:type="spellStart"/>
      <w:r w:rsidR="00655CE6" w:rsidRPr="00D91657">
        <w:rPr>
          <w:i/>
          <w:color w:val="000000"/>
        </w:rPr>
        <w:t>Vilan</w:t>
      </w:r>
      <w:proofErr w:type="spellEnd"/>
      <w:r w:rsidR="00655CE6" w:rsidRPr="00D91657">
        <w:rPr>
          <w:i/>
          <w:color w:val="000000"/>
        </w:rPr>
        <w:t xml:space="preserve"> Ilyas</w:t>
      </w:r>
      <w:r w:rsidR="00281BD6">
        <w:rPr>
          <w:i/>
          <w:color w:val="000000"/>
        </w:rPr>
        <w:t xml:space="preserve"> (</w:t>
      </w:r>
      <w:r w:rsidR="00281BD6">
        <w:rPr>
          <w:i/>
          <w:color w:val="000000"/>
        </w:rPr>
        <w:t>Schülersprecher Alexanderschule</w:t>
      </w:r>
      <w:r w:rsidR="00281BD6">
        <w:rPr>
          <w:i/>
          <w:color w:val="000000"/>
        </w:rPr>
        <w:t>)</w:t>
      </w:r>
      <w:r w:rsidR="00655CE6" w:rsidRPr="00D91657">
        <w:rPr>
          <w:i/>
          <w:color w:val="000000"/>
        </w:rPr>
        <w:t xml:space="preserve">, </w:t>
      </w:r>
      <w:r w:rsidRPr="00D91657">
        <w:rPr>
          <w:rFonts w:cs="Arial"/>
          <w:i/>
        </w:rPr>
        <w:t xml:space="preserve">Otto Steinkamp (Bürgermeister Wallenhorst), </w:t>
      </w:r>
      <w:proofErr w:type="spellStart"/>
      <w:r w:rsidR="00281BD6" w:rsidRPr="00281BD6">
        <w:rPr>
          <w:rFonts w:cs="Arial"/>
          <w:i/>
        </w:rPr>
        <w:t>Thorger</w:t>
      </w:r>
      <w:proofErr w:type="spellEnd"/>
      <w:r w:rsidR="00281BD6" w:rsidRPr="00281BD6">
        <w:rPr>
          <w:rFonts w:cs="Arial"/>
          <w:i/>
        </w:rPr>
        <w:t xml:space="preserve"> </w:t>
      </w:r>
      <w:proofErr w:type="spellStart"/>
      <w:r w:rsidR="00281BD6" w:rsidRPr="00281BD6">
        <w:rPr>
          <w:rFonts w:cs="Arial"/>
          <w:i/>
        </w:rPr>
        <w:t>Stapenhorst</w:t>
      </w:r>
      <w:proofErr w:type="spellEnd"/>
      <w:r w:rsidR="00281BD6" w:rsidRPr="00281BD6">
        <w:rPr>
          <w:rFonts w:cs="Arial"/>
          <w:i/>
        </w:rPr>
        <w:t xml:space="preserve"> (</w:t>
      </w:r>
      <w:r w:rsidR="00281BD6" w:rsidRPr="00281BD6">
        <w:rPr>
          <w:i/>
        </w:rPr>
        <w:t>Fachbereichsleiter Arbeit-Wirtschaft-Technik</w:t>
      </w:r>
      <w:r w:rsidR="00281BD6" w:rsidRPr="00281BD6">
        <w:rPr>
          <w:rFonts w:cs="Arial"/>
          <w:i/>
        </w:rPr>
        <w:t>, Alexanderschule)</w:t>
      </w:r>
      <w:r w:rsidR="00D91657" w:rsidRPr="00281BD6">
        <w:rPr>
          <w:rFonts w:cs="Arial"/>
          <w:i/>
        </w:rPr>
        <w:t xml:space="preserve">, </w:t>
      </w:r>
      <w:bookmarkStart w:id="0" w:name="_GoBack"/>
      <w:bookmarkEnd w:id="0"/>
      <w:r w:rsidR="00D91657" w:rsidRPr="00D91657">
        <w:rPr>
          <w:i/>
          <w:color w:val="000000"/>
        </w:rPr>
        <w:t>Jennifer Hass</w:t>
      </w:r>
      <w:r w:rsidR="00281BD6">
        <w:rPr>
          <w:i/>
          <w:color w:val="000000"/>
        </w:rPr>
        <w:t xml:space="preserve"> </w:t>
      </w:r>
      <w:r w:rsidR="00281BD6">
        <w:rPr>
          <w:i/>
          <w:color w:val="000000"/>
        </w:rPr>
        <w:t>(Schülersprecherin Alexanderschule)</w:t>
      </w:r>
      <w:r w:rsidR="00D91657" w:rsidRPr="00D91657">
        <w:rPr>
          <w:i/>
          <w:color w:val="000000"/>
        </w:rPr>
        <w:t xml:space="preserve">, </w:t>
      </w:r>
      <w:r w:rsidR="00D91657" w:rsidRPr="00D91657">
        <w:rPr>
          <w:rFonts w:cs="Arial"/>
          <w:i/>
        </w:rPr>
        <w:t xml:space="preserve">Luisa Berlin (Wirtschaftsförderung Wallenhorst), Kerstin Hüls (Servicestelle Schule-Wirtschaft, </w:t>
      </w:r>
      <w:proofErr w:type="spellStart"/>
      <w:r w:rsidR="00D91657" w:rsidRPr="00D91657">
        <w:rPr>
          <w:rFonts w:cs="Arial"/>
          <w:i/>
        </w:rPr>
        <w:t>MaßArbeit</w:t>
      </w:r>
      <w:proofErr w:type="spellEnd"/>
      <w:r w:rsidR="00D91657" w:rsidRPr="00D91657">
        <w:rPr>
          <w:rFonts w:cs="Arial"/>
          <w:i/>
        </w:rPr>
        <w:t>)</w:t>
      </w:r>
      <w:r w:rsidR="00D91657" w:rsidRPr="00D91657">
        <w:rPr>
          <w:i/>
          <w:color w:val="000000"/>
        </w:rPr>
        <w:t xml:space="preserve">, </w:t>
      </w:r>
      <w:r w:rsidRPr="00D91657">
        <w:rPr>
          <w:rFonts w:cs="Arial"/>
          <w:i/>
        </w:rPr>
        <w:t>Stefan Schmidt (Schul</w:t>
      </w:r>
      <w:r w:rsidR="00D91657" w:rsidRPr="00D91657">
        <w:rPr>
          <w:rFonts w:cs="Arial"/>
          <w:i/>
        </w:rPr>
        <w:t>leiter Realschule Wallenhorst) und</w:t>
      </w:r>
      <w:r w:rsidRPr="00D91657">
        <w:rPr>
          <w:rFonts w:cs="Arial"/>
          <w:i/>
        </w:rPr>
        <w:t xml:space="preserve"> </w:t>
      </w:r>
      <w:r w:rsidR="00D91657" w:rsidRPr="00D91657">
        <w:rPr>
          <w:rFonts w:cs="Arial"/>
          <w:i/>
        </w:rPr>
        <w:t>Arne Willms (Schulleiter Alexanderschule)</w:t>
      </w:r>
    </w:p>
    <w:p w:rsidR="00D91657" w:rsidRPr="00D91657" w:rsidRDefault="00D91657" w:rsidP="00B812D9">
      <w:pPr>
        <w:spacing w:line="360" w:lineRule="auto"/>
        <w:rPr>
          <w:rFonts w:cs="Arial"/>
          <w:i/>
          <w:color w:val="191919"/>
          <w:u w:val="single"/>
          <w:shd w:val="clear" w:color="auto" w:fill="FFFFFF"/>
        </w:rPr>
      </w:pPr>
      <w:r w:rsidRPr="00D91657">
        <w:rPr>
          <w:rFonts w:cs="Arial"/>
          <w:i/>
        </w:rPr>
        <w:t xml:space="preserve">Foto: Hermann </w:t>
      </w:r>
      <w:proofErr w:type="spellStart"/>
      <w:r w:rsidRPr="00D91657">
        <w:rPr>
          <w:rFonts w:cs="Arial"/>
          <w:i/>
        </w:rPr>
        <w:t>Pentermann</w:t>
      </w:r>
      <w:proofErr w:type="spellEnd"/>
    </w:p>
    <w:p w:rsidR="005D0592" w:rsidRPr="00CD2FB5" w:rsidRDefault="005D0592" w:rsidP="00B812D9">
      <w:pPr>
        <w:spacing w:line="360" w:lineRule="auto"/>
        <w:rPr>
          <w:rFonts w:cs="Arial"/>
          <w:color w:val="191919"/>
          <w:shd w:val="clear" w:color="auto" w:fill="FFFFFF"/>
        </w:rPr>
      </w:pPr>
    </w:p>
    <w:p w:rsidR="00B812D9" w:rsidRPr="00CD2FB5" w:rsidRDefault="00B812D9" w:rsidP="00B812D9">
      <w:pPr>
        <w:spacing w:line="360" w:lineRule="auto"/>
        <w:rPr>
          <w:rFonts w:cs="Arial"/>
        </w:rPr>
      </w:pPr>
    </w:p>
    <w:p w:rsidR="005A125E" w:rsidRPr="00422EE0" w:rsidRDefault="005A125E" w:rsidP="00B812D9">
      <w:pPr>
        <w:spacing w:line="360" w:lineRule="auto"/>
        <w:rPr>
          <w:rFonts w:cs="Arial"/>
          <w:i/>
        </w:rPr>
      </w:pPr>
    </w:p>
    <w:sectPr w:rsidR="005A125E" w:rsidRPr="00422EE0"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43E" w:rsidRDefault="003A643E">
      <w:r>
        <w:separator/>
      </w:r>
    </w:p>
  </w:endnote>
  <w:endnote w:type="continuationSeparator" w:id="0">
    <w:p w:rsidR="003A643E" w:rsidRDefault="003A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43E" w:rsidRDefault="003A643E">
      <w:r>
        <w:separator/>
      </w:r>
    </w:p>
  </w:footnote>
  <w:footnote w:type="continuationSeparator" w:id="0">
    <w:p w:rsidR="003A643E" w:rsidRDefault="003A6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0241">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3033B"/>
    <w:rsid w:val="00030874"/>
    <w:rsid w:val="00040E86"/>
    <w:rsid w:val="00041E58"/>
    <w:rsid w:val="00042D6D"/>
    <w:rsid w:val="00083A30"/>
    <w:rsid w:val="00084036"/>
    <w:rsid w:val="000926F7"/>
    <w:rsid w:val="000B0738"/>
    <w:rsid w:val="000B694F"/>
    <w:rsid w:val="000C3015"/>
    <w:rsid w:val="000C6D44"/>
    <w:rsid w:val="000E0DB0"/>
    <w:rsid w:val="000F6311"/>
    <w:rsid w:val="00101A20"/>
    <w:rsid w:val="0011087F"/>
    <w:rsid w:val="0012030E"/>
    <w:rsid w:val="00123E0C"/>
    <w:rsid w:val="001260C3"/>
    <w:rsid w:val="00135CFC"/>
    <w:rsid w:val="001373A8"/>
    <w:rsid w:val="001378D1"/>
    <w:rsid w:val="00152F40"/>
    <w:rsid w:val="001578B3"/>
    <w:rsid w:val="00175146"/>
    <w:rsid w:val="0018284E"/>
    <w:rsid w:val="00195BB4"/>
    <w:rsid w:val="001B2133"/>
    <w:rsid w:val="001B7D8B"/>
    <w:rsid w:val="001C518E"/>
    <w:rsid w:val="001D040D"/>
    <w:rsid w:val="001D1DFB"/>
    <w:rsid w:val="001D6B57"/>
    <w:rsid w:val="001D6C30"/>
    <w:rsid w:val="001E0F65"/>
    <w:rsid w:val="001E1050"/>
    <w:rsid w:val="001E48E9"/>
    <w:rsid w:val="00201BAA"/>
    <w:rsid w:val="00201CB9"/>
    <w:rsid w:val="00204134"/>
    <w:rsid w:val="00205601"/>
    <w:rsid w:val="00207533"/>
    <w:rsid w:val="00231756"/>
    <w:rsid w:val="00234EA5"/>
    <w:rsid w:val="002374A4"/>
    <w:rsid w:val="00240222"/>
    <w:rsid w:val="002411B5"/>
    <w:rsid w:val="00254F64"/>
    <w:rsid w:val="002664AE"/>
    <w:rsid w:val="0026655A"/>
    <w:rsid w:val="002740C9"/>
    <w:rsid w:val="00281438"/>
    <w:rsid w:val="00281BD6"/>
    <w:rsid w:val="002821F3"/>
    <w:rsid w:val="0029148B"/>
    <w:rsid w:val="002D38E3"/>
    <w:rsid w:val="002E1A00"/>
    <w:rsid w:val="002F5C47"/>
    <w:rsid w:val="00324DFF"/>
    <w:rsid w:val="0033647A"/>
    <w:rsid w:val="00352917"/>
    <w:rsid w:val="0038051C"/>
    <w:rsid w:val="0038709D"/>
    <w:rsid w:val="003A643E"/>
    <w:rsid w:val="003B3B41"/>
    <w:rsid w:val="003C53E0"/>
    <w:rsid w:val="003D7E50"/>
    <w:rsid w:val="003F77F1"/>
    <w:rsid w:val="00402499"/>
    <w:rsid w:val="00412B3E"/>
    <w:rsid w:val="00422EE0"/>
    <w:rsid w:val="00424ADE"/>
    <w:rsid w:val="00454B87"/>
    <w:rsid w:val="004838F6"/>
    <w:rsid w:val="004A27BE"/>
    <w:rsid w:val="004A6D49"/>
    <w:rsid w:val="004C3BD9"/>
    <w:rsid w:val="004D3669"/>
    <w:rsid w:val="004E17C1"/>
    <w:rsid w:val="004E3434"/>
    <w:rsid w:val="004E51ED"/>
    <w:rsid w:val="004F164C"/>
    <w:rsid w:val="004F4954"/>
    <w:rsid w:val="00501B8D"/>
    <w:rsid w:val="00510B99"/>
    <w:rsid w:val="00513BA6"/>
    <w:rsid w:val="00513C07"/>
    <w:rsid w:val="00531697"/>
    <w:rsid w:val="00547DD2"/>
    <w:rsid w:val="00553A19"/>
    <w:rsid w:val="00553E5F"/>
    <w:rsid w:val="00564B98"/>
    <w:rsid w:val="005671F2"/>
    <w:rsid w:val="0058539D"/>
    <w:rsid w:val="005866E6"/>
    <w:rsid w:val="005918DC"/>
    <w:rsid w:val="00594252"/>
    <w:rsid w:val="005A125E"/>
    <w:rsid w:val="005A19BA"/>
    <w:rsid w:val="005B23D7"/>
    <w:rsid w:val="005C1BAA"/>
    <w:rsid w:val="005C1ED8"/>
    <w:rsid w:val="005C3D13"/>
    <w:rsid w:val="005C7D80"/>
    <w:rsid w:val="005D0592"/>
    <w:rsid w:val="005D7271"/>
    <w:rsid w:val="005E0180"/>
    <w:rsid w:val="005E257C"/>
    <w:rsid w:val="005E37F5"/>
    <w:rsid w:val="005F0FC7"/>
    <w:rsid w:val="005F409F"/>
    <w:rsid w:val="006103BB"/>
    <w:rsid w:val="006206A0"/>
    <w:rsid w:val="0062405C"/>
    <w:rsid w:val="006475D5"/>
    <w:rsid w:val="00650E07"/>
    <w:rsid w:val="0065352F"/>
    <w:rsid w:val="00655191"/>
    <w:rsid w:val="00655CE6"/>
    <w:rsid w:val="00662383"/>
    <w:rsid w:val="00693E1F"/>
    <w:rsid w:val="00694176"/>
    <w:rsid w:val="006A1232"/>
    <w:rsid w:val="006A5830"/>
    <w:rsid w:val="006C0AB6"/>
    <w:rsid w:val="006C58AC"/>
    <w:rsid w:val="006D029B"/>
    <w:rsid w:val="006F010E"/>
    <w:rsid w:val="006F4CA7"/>
    <w:rsid w:val="006F6497"/>
    <w:rsid w:val="007208B4"/>
    <w:rsid w:val="00720C21"/>
    <w:rsid w:val="00734478"/>
    <w:rsid w:val="00742055"/>
    <w:rsid w:val="00746D8B"/>
    <w:rsid w:val="00750086"/>
    <w:rsid w:val="00752077"/>
    <w:rsid w:val="00755887"/>
    <w:rsid w:val="00771D20"/>
    <w:rsid w:val="00787E6F"/>
    <w:rsid w:val="007A2FFB"/>
    <w:rsid w:val="007A6B5C"/>
    <w:rsid w:val="007B0214"/>
    <w:rsid w:val="007B1A75"/>
    <w:rsid w:val="007C6D3A"/>
    <w:rsid w:val="007D43B8"/>
    <w:rsid w:val="007D502F"/>
    <w:rsid w:val="007E66B8"/>
    <w:rsid w:val="007F0F2B"/>
    <w:rsid w:val="007F2691"/>
    <w:rsid w:val="007F6D9D"/>
    <w:rsid w:val="007F6DE3"/>
    <w:rsid w:val="007F7597"/>
    <w:rsid w:val="00802F26"/>
    <w:rsid w:val="008039BB"/>
    <w:rsid w:val="008049FD"/>
    <w:rsid w:val="008212C7"/>
    <w:rsid w:val="008241E0"/>
    <w:rsid w:val="008324A7"/>
    <w:rsid w:val="0083706B"/>
    <w:rsid w:val="008412FE"/>
    <w:rsid w:val="00852209"/>
    <w:rsid w:val="00853E76"/>
    <w:rsid w:val="00874C61"/>
    <w:rsid w:val="00890DA0"/>
    <w:rsid w:val="00893AC5"/>
    <w:rsid w:val="008F103E"/>
    <w:rsid w:val="008F3630"/>
    <w:rsid w:val="008F661C"/>
    <w:rsid w:val="00903D58"/>
    <w:rsid w:val="00913B9B"/>
    <w:rsid w:val="00920DC7"/>
    <w:rsid w:val="00926427"/>
    <w:rsid w:val="0093289E"/>
    <w:rsid w:val="0096348B"/>
    <w:rsid w:val="00992300"/>
    <w:rsid w:val="00992797"/>
    <w:rsid w:val="00992FAC"/>
    <w:rsid w:val="009B5509"/>
    <w:rsid w:val="009B5B61"/>
    <w:rsid w:val="009C15D0"/>
    <w:rsid w:val="009C18DA"/>
    <w:rsid w:val="009C40EC"/>
    <w:rsid w:val="009C4CF2"/>
    <w:rsid w:val="009C7292"/>
    <w:rsid w:val="009E4885"/>
    <w:rsid w:val="00A00F82"/>
    <w:rsid w:val="00A0162D"/>
    <w:rsid w:val="00A119BC"/>
    <w:rsid w:val="00A11BA4"/>
    <w:rsid w:val="00A122D6"/>
    <w:rsid w:val="00A14CDD"/>
    <w:rsid w:val="00A27348"/>
    <w:rsid w:val="00A325C0"/>
    <w:rsid w:val="00A337E2"/>
    <w:rsid w:val="00A348E4"/>
    <w:rsid w:val="00A416CD"/>
    <w:rsid w:val="00A42822"/>
    <w:rsid w:val="00A54C95"/>
    <w:rsid w:val="00A667F9"/>
    <w:rsid w:val="00A6787B"/>
    <w:rsid w:val="00AA72AE"/>
    <w:rsid w:val="00AB3D36"/>
    <w:rsid w:val="00AC5710"/>
    <w:rsid w:val="00AE116B"/>
    <w:rsid w:val="00AF660B"/>
    <w:rsid w:val="00AF7BE1"/>
    <w:rsid w:val="00B00D93"/>
    <w:rsid w:val="00B12690"/>
    <w:rsid w:val="00B12E14"/>
    <w:rsid w:val="00B31756"/>
    <w:rsid w:val="00B35C89"/>
    <w:rsid w:val="00B36A39"/>
    <w:rsid w:val="00B547F2"/>
    <w:rsid w:val="00B55048"/>
    <w:rsid w:val="00B61265"/>
    <w:rsid w:val="00B7528C"/>
    <w:rsid w:val="00B77C30"/>
    <w:rsid w:val="00B812D9"/>
    <w:rsid w:val="00B92A9E"/>
    <w:rsid w:val="00B92C15"/>
    <w:rsid w:val="00B9699F"/>
    <w:rsid w:val="00BA335B"/>
    <w:rsid w:val="00BA5A98"/>
    <w:rsid w:val="00BC7B6C"/>
    <w:rsid w:val="00BD1B45"/>
    <w:rsid w:val="00BE20E2"/>
    <w:rsid w:val="00BE2EC6"/>
    <w:rsid w:val="00C01C4F"/>
    <w:rsid w:val="00C161B0"/>
    <w:rsid w:val="00C164CC"/>
    <w:rsid w:val="00C17384"/>
    <w:rsid w:val="00C23BC6"/>
    <w:rsid w:val="00C32B3F"/>
    <w:rsid w:val="00C348AE"/>
    <w:rsid w:val="00C46B6B"/>
    <w:rsid w:val="00C475A7"/>
    <w:rsid w:val="00C47E4A"/>
    <w:rsid w:val="00C5188F"/>
    <w:rsid w:val="00C7201B"/>
    <w:rsid w:val="00C80C17"/>
    <w:rsid w:val="00C80FF1"/>
    <w:rsid w:val="00C8640C"/>
    <w:rsid w:val="00C900C6"/>
    <w:rsid w:val="00C94C7B"/>
    <w:rsid w:val="00C973BB"/>
    <w:rsid w:val="00CA0B0B"/>
    <w:rsid w:val="00CA3095"/>
    <w:rsid w:val="00CA7820"/>
    <w:rsid w:val="00CB02DF"/>
    <w:rsid w:val="00CB1881"/>
    <w:rsid w:val="00CB4CA8"/>
    <w:rsid w:val="00CB5FA2"/>
    <w:rsid w:val="00CC2DAE"/>
    <w:rsid w:val="00CC3015"/>
    <w:rsid w:val="00CC5AE1"/>
    <w:rsid w:val="00CE0FD0"/>
    <w:rsid w:val="00CE19DB"/>
    <w:rsid w:val="00CF7137"/>
    <w:rsid w:val="00D0688F"/>
    <w:rsid w:val="00D073E8"/>
    <w:rsid w:val="00D1634B"/>
    <w:rsid w:val="00D32924"/>
    <w:rsid w:val="00D32E47"/>
    <w:rsid w:val="00D33261"/>
    <w:rsid w:val="00D35271"/>
    <w:rsid w:val="00D37C59"/>
    <w:rsid w:val="00D4178B"/>
    <w:rsid w:val="00D43FC5"/>
    <w:rsid w:val="00D53DB0"/>
    <w:rsid w:val="00D65DFA"/>
    <w:rsid w:val="00D90690"/>
    <w:rsid w:val="00D91657"/>
    <w:rsid w:val="00D92168"/>
    <w:rsid w:val="00D92E5F"/>
    <w:rsid w:val="00D968F5"/>
    <w:rsid w:val="00DA1B37"/>
    <w:rsid w:val="00DA77FF"/>
    <w:rsid w:val="00DB494C"/>
    <w:rsid w:val="00DB6269"/>
    <w:rsid w:val="00DB724E"/>
    <w:rsid w:val="00DC4CEB"/>
    <w:rsid w:val="00DC68B3"/>
    <w:rsid w:val="00DD4334"/>
    <w:rsid w:val="00DD7527"/>
    <w:rsid w:val="00DE2E37"/>
    <w:rsid w:val="00DF337D"/>
    <w:rsid w:val="00DF4C8C"/>
    <w:rsid w:val="00DF70AC"/>
    <w:rsid w:val="00E01D40"/>
    <w:rsid w:val="00E044C2"/>
    <w:rsid w:val="00E1423B"/>
    <w:rsid w:val="00E20523"/>
    <w:rsid w:val="00E2306C"/>
    <w:rsid w:val="00E278E6"/>
    <w:rsid w:val="00E41D80"/>
    <w:rsid w:val="00E449A3"/>
    <w:rsid w:val="00E45BC7"/>
    <w:rsid w:val="00E65AD5"/>
    <w:rsid w:val="00E7005D"/>
    <w:rsid w:val="00E852A4"/>
    <w:rsid w:val="00E9576C"/>
    <w:rsid w:val="00E96C8F"/>
    <w:rsid w:val="00EA0F43"/>
    <w:rsid w:val="00EB5C78"/>
    <w:rsid w:val="00EC67EA"/>
    <w:rsid w:val="00ED1AA3"/>
    <w:rsid w:val="00EE570F"/>
    <w:rsid w:val="00EF4BD8"/>
    <w:rsid w:val="00F13B81"/>
    <w:rsid w:val="00F16104"/>
    <w:rsid w:val="00F16237"/>
    <w:rsid w:val="00F228E1"/>
    <w:rsid w:val="00F25A5C"/>
    <w:rsid w:val="00F35AD2"/>
    <w:rsid w:val="00F42A6B"/>
    <w:rsid w:val="00F43A7F"/>
    <w:rsid w:val="00F4420C"/>
    <w:rsid w:val="00F463B4"/>
    <w:rsid w:val="00F653E1"/>
    <w:rsid w:val="00F66A9D"/>
    <w:rsid w:val="00F72727"/>
    <w:rsid w:val="00F73A36"/>
    <w:rsid w:val="00F81C19"/>
    <w:rsid w:val="00F83331"/>
    <w:rsid w:val="00FA0855"/>
    <w:rsid w:val="00FA1213"/>
    <w:rsid w:val="00FA583A"/>
    <w:rsid w:val="00FB0CE4"/>
    <w:rsid w:val="00FB1DA7"/>
    <w:rsid w:val="00FD558C"/>
    <w:rsid w:val="00FD6127"/>
    <w:rsid w:val="00FD688D"/>
    <w:rsid w:val="00FE73A9"/>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d6d6d6"/>
    </o:shapedefaults>
    <o:shapelayout v:ext="edit">
      <o:idmap v:ext="edit" data="1"/>
    </o:shapelayout>
  </w:shapeDefaults>
  <w:decimalSymbol w:val=","/>
  <w:listSeparator w:val=";"/>
  <w14:docId w14:val="10556C4C"/>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85D33-0218-417D-9EB6-D6122768D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3</Pages>
  <Words>817</Words>
  <Characters>5446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 Sandra</dc:creator>
  <cp:lastModifiedBy>Joachim-Meyer, Sandra</cp:lastModifiedBy>
  <cp:revision>19</cp:revision>
  <cp:lastPrinted>2023-07-13T06:19:00Z</cp:lastPrinted>
  <dcterms:created xsi:type="dcterms:W3CDTF">2024-02-23T06:33:00Z</dcterms:created>
  <dcterms:modified xsi:type="dcterms:W3CDTF">2024-02-23T08:38:00Z</dcterms:modified>
</cp:coreProperties>
</file>