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14:anchorId="5AC97D80" wp14:editId="7EE083C5">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18"/>
        </w:rPr>
      </w:pPr>
    </w:p>
    <w:p w:rsidR="00192C02" w:rsidRPr="00F16104"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22"/>
          <w:szCs w:val="22"/>
        </w:rPr>
      </w:pPr>
    </w:p>
    <w:p w:rsidR="00192C02" w:rsidRPr="002740C9" w:rsidRDefault="00192C02" w:rsidP="00192C02">
      <w:pPr>
        <w:framePr w:w="2837" w:h="2791" w:hRule="exact" w:hSpace="142" w:wrap="notBeside" w:vAnchor="text" w:hAnchor="page" w:x="8799" w:y="445"/>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Pr>
          <w:rFonts w:ascii="Arial Narrow" w:hAnsi="Arial Narrow" w:cs="Arial"/>
          <w:sz w:val="14"/>
          <w:szCs w:val="14"/>
        </w:rPr>
        <w:tab/>
        <w:t xml:space="preserve">               </w:t>
      </w:r>
      <w:r w:rsidR="003D4962">
        <w:rPr>
          <w:rFonts w:ascii="Arial Narrow" w:hAnsi="Arial Narrow" w:cs="Arial"/>
          <w:sz w:val="22"/>
          <w:szCs w:val="22"/>
        </w:rPr>
        <w:t>17</w:t>
      </w:r>
      <w:bookmarkStart w:id="0" w:name="_GoBack"/>
      <w:bookmarkEnd w:id="0"/>
      <w:r w:rsidR="002B4072">
        <w:rPr>
          <w:rFonts w:ascii="Arial Narrow" w:hAnsi="Arial Narrow" w:cs="Arial"/>
          <w:sz w:val="22"/>
          <w:szCs w:val="22"/>
        </w:rPr>
        <w:t>.04</w:t>
      </w:r>
      <w:r w:rsidR="00EC351D">
        <w:rPr>
          <w:rFonts w:ascii="Arial Narrow" w:hAnsi="Arial Narrow" w:cs="Arial"/>
          <w:sz w:val="22"/>
          <w:szCs w:val="22"/>
        </w:rPr>
        <w:t>.2024</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BF12EF">
        <w:rPr>
          <w:rFonts w:ascii="Arial Narrow" w:hAnsi="Arial Narrow" w:cs="Arial"/>
          <w:sz w:val="22"/>
          <w:szCs w:val="22"/>
        </w:rPr>
        <w:t>3719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pacing w:val="4"/>
          <w:sz w:val="14"/>
          <w:szCs w:val="14"/>
        </w:rPr>
      </w:pPr>
    </w:p>
    <w:p w:rsidR="00192C02" w:rsidRPr="007D502F"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sidR="005F6B3F">
        <w:rPr>
          <w:rFonts w:ascii="Arial Narrow" w:hAnsi="Arial Narrow" w:cs="Arial"/>
          <w:spacing w:val="4"/>
          <w:sz w:val="22"/>
          <w:szCs w:val="22"/>
        </w:rPr>
        <w:t xml:space="preserve">0541 501 </w:t>
      </w:r>
      <w:r w:rsidR="00D94CC8">
        <w:rPr>
          <w:rFonts w:ascii="Arial Narrow" w:hAnsi="Arial Narrow" w:cs="Arial"/>
          <w:spacing w:val="4"/>
          <w:sz w:val="22"/>
          <w:szCs w:val="22"/>
        </w:rPr>
        <w:t>3919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r>
        <w:rPr>
          <w:rFonts w:ascii="Arial Narrow" w:hAnsi="Arial Narrow" w:cs="Arial"/>
          <w:spacing w:val="4"/>
          <w:sz w:val="14"/>
          <w:szCs w:val="14"/>
        </w:rPr>
        <w:t xml:space="preserve"> </w:t>
      </w:r>
    </w:p>
    <w:p w:rsidR="00192C02"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sidR="005F6B3F">
        <w:rPr>
          <w:rFonts w:ascii="Arial Narrow" w:hAnsi="Arial Narrow" w:cs="Arial"/>
          <w:spacing w:val="4"/>
          <w:sz w:val="22"/>
          <w:szCs w:val="22"/>
        </w:rPr>
        <w:t>6</w:t>
      </w:r>
      <w:r w:rsidR="00D94CC8">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14:anchorId="062C0878" wp14:editId="624D8649">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062C0878"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14:anchorId="53257C2E" wp14:editId="6019CC7F">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3257C2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3A6579" w:rsidRDefault="003A6579" w:rsidP="00D81D47">
      <w:pPr>
        <w:tabs>
          <w:tab w:val="left" w:pos="9072"/>
        </w:tabs>
        <w:spacing w:line="360" w:lineRule="auto"/>
        <w:ind w:right="1134"/>
        <w:rPr>
          <w:rFonts w:cs="Arial"/>
          <w:b/>
          <w:sz w:val="28"/>
          <w:szCs w:val="28"/>
        </w:rPr>
      </w:pPr>
    </w:p>
    <w:p w:rsidR="00CC6674" w:rsidRPr="00EC02DF" w:rsidRDefault="00836DE0" w:rsidP="00CC6674">
      <w:pPr>
        <w:spacing w:line="360" w:lineRule="auto"/>
        <w:rPr>
          <w:rFonts w:cs="Arial"/>
          <w:b/>
          <w:sz w:val="28"/>
          <w:szCs w:val="28"/>
        </w:rPr>
      </w:pPr>
      <w:r>
        <w:rPr>
          <w:rFonts w:cs="Arial"/>
          <w:b/>
          <w:sz w:val="28"/>
          <w:szCs w:val="28"/>
        </w:rPr>
        <w:t xml:space="preserve">Beratungen zur Transformation zu einer klimaneutralen Wirtschaft </w:t>
      </w:r>
    </w:p>
    <w:p w:rsidR="00CC6674" w:rsidRDefault="00836DE0" w:rsidP="00CC6674">
      <w:pPr>
        <w:spacing w:line="360" w:lineRule="auto"/>
        <w:rPr>
          <w:rFonts w:cs="Arial"/>
          <w:b/>
        </w:rPr>
      </w:pPr>
      <w:r>
        <w:rPr>
          <w:rFonts w:cs="Arial"/>
          <w:b/>
        </w:rPr>
        <w:t>KEAN und WIGOS bieten am 14. Mai gemeinsam Online-Fragestunde an</w:t>
      </w:r>
      <w:r w:rsidR="00DA0A57">
        <w:rPr>
          <w:rFonts w:cs="Arial"/>
          <w:b/>
        </w:rPr>
        <w:t xml:space="preserve"> </w:t>
      </w:r>
    </w:p>
    <w:p w:rsidR="002841AF" w:rsidRPr="00EC02DF" w:rsidRDefault="002841AF" w:rsidP="00CC6674">
      <w:pPr>
        <w:spacing w:line="360" w:lineRule="auto"/>
        <w:rPr>
          <w:rFonts w:cs="Arial"/>
          <w:b/>
        </w:rPr>
      </w:pPr>
    </w:p>
    <w:p w:rsidR="008A33C9" w:rsidRPr="00211249" w:rsidRDefault="00591C85" w:rsidP="008A33C9">
      <w:pPr>
        <w:pStyle w:val="StandardWeb"/>
        <w:spacing w:before="180" w:beforeAutospacing="0" w:after="0" w:afterAutospacing="0" w:line="360" w:lineRule="auto"/>
        <w:rPr>
          <w:rFonts w:ascii="Arial" w:hAnsi="Arial" w:cs="Arial"/>
          <w:sz w:val="20"/>
          <w:szCs w:val="20"/>
        </w:rPr>
      </w:pPr>
      <w:r w:rsidRPr="002C7947">
        <w:rPr>
          <w:rFonts w:ascii="Arial" w:hAnsi="Arial" w:cs="Arial"/>
          <w:b/>
          <w:sz w:val="20"/>
          <w:szCs w:val="20"/>
        </w:rPr>
        <w:t>Landkreis Osnabrück</w:t>
      </w:r>
      <w:r w:rsidR="00EC4B31" w:rsidRPr="002C7947">
        <w:rPr>
          <w:rFonts w:ascii="Arial" w:hAnsi="Arial" w:cs="Arial"/>
          <w:b/>
          <w:sz w:val="20"/>
          <w:szCs w:val="20"/>
        </w:rPr>
        <w:t>.</w:t>
      </w:r>
      <w:r w:rsidR="009D7496" w:rsidRPr="006138F1">
        <w:rPr>
          <w:rFonts w:cs="Arial"/>
        </w:rPr>
        <w:t xml:space="preserve"> </w:t>
      </w:r>
      <w:r w:rsidR="008A33C9" w:rsidRPr="00211249">
        <w:rPr>
          <w:rFonts w:ascii="Arial" w:hAnsi="Arial" w:cs="Arial"/>
          <w:sz w:val="20"/>
          <w:szCs w:val="20"/>
        </w:rPr>
        <w:t xml:space="preserve">„Der Umbau zu einer klimaneutralen Wirtschaft ist ein umfassender Prozess, die Transformation muss jedes einzelne Unternehmen ganz individuell angehen. Die WIGOS begleitet Unternehmen aus dem Landkreis Osnabrück dabei, den Wandel zu gestalten“, betont Peter Vahrenkamp, Geschäftsführer der WIGOS Wirtschaftsförderungsgesellschaft Osnabrücker Land. Eine wichtige individuelle Unterstützung sind die kostenfreien Transformationsberatungen zu den Themen Klimaneutralität, Energie- und Materialeffizienz und Solar der WIGOS und der Klimaschutz- und Energieagentur Niedersachsen (KEAN): Am 14. Mai um 8.45 Uhr bietet die KEAN in Zusammenarbeit mit der WIGOS eine Online-Fragestunde zu dem Themenkomplex an. </w:t>
      </w:r>
    </w:p>
    <w:p w:rsidR="008A33C9" w:rsidRDefault="008A33C9" w:rsidP="008A33C9">
      <w:pPr>
        <w:pStyle w:val="StandardWeb"/>
        <w:spacing w:before="180" w:beforeAutospacing="0" w:after="0" w:afterAutospacing="0" w:line="360" w:lineRule="auto"/>
        <w:rPr>
          <w:rFonts w:ascii="Arial" w:hAnsi="Arial" w:cs="Arial"/>
          <w:sz w:val="20"/>
          <w:szCs w:val="20"/>
        </w:rPr>
      </w:pPr>
      <w:r w:rsidRPr="00211249">
        <w:rPr>
          <w:rFonts w:ascii="Arial" w:hAnsi="Arial" w:cs="Arial"/>
          <w:sz w:val="20"/>
          <w:szCs w:val="20"/>
        </w:rPr>
        <w:t xml:space="preserve">Die </w:t>
      </w:r>
      <w:hyperlink r:id="rId9" w:history="1">
        <w:r w:rsidRPr="00211249">
          <w:rPr>
            <w:rStyle w:val="Hyperlink"/>
            <w:rFonts w:ascii="Arial" w:hAnsi="Arial" w:cs="Arial"/>
            <w:color w:val="auto"/>
            <w:sz w:val="20"/>
            <w:szCs w:val="20"/>
            <w:u w:val="none"/>
          </w:rPr>
          <w:t>kostenfreien Transformationsberatungen</w:t>
        </w:r>
      </w:hyperlink>
      <w:r w:rsidRPr="00211249">
        <w:rPr>
          <w:rFonts w:ascii="Arial" w:hAnsi="Arial" w:cs="Arial"/>
          <w:sz w:val="20"/>
          <w:szCs w:val="20"/>
        </w:rPr>
        <w:t xml:space="preserve"> bieten für kleine und mittlere Unternehmen (KMU) einen idealen Einstieg in die Bereiche rund um den Klimaschutz. „Die Beratungen werden immer stärker nachgefragt. Im vergangenen Jahr waren wir im Landkreis Osnabrück mit </w:t>
      </w:r>
      <w:r w:rsidR="003A3FF9">
        <w:rPr>
          <w:rFonts w:ascii="Arial" w:hAnsi="Arial" w:cs="Arial"/>
          <w:sz w:val="20"/>
          <w:szCs w:val="20"/>
        </w:rPr>
        <w:t>22</w:t>
      </w:r>
      <w:r w:rsidRPr="00211249">
        <w:rPr>
          <w:rFonts w:ascii="Arial" w:hAnsi="Arial" w:cs="Arial"/>
          <w:sz w:val="20"/>
          <w:szCs w:val="20"/>
        </w:rPr>
        <w:t xml:space="preserve"> Beratungen Spitzenreiter in ganz Niedersachsen“, so Thomas Serries, Leiter des WIGOS-</w:t>
      </w:r>
      <w:proofErr w:type="spellStart"/>
      <w:r w:rsidRPr="00211249">
        <w:rPr>
          <w:rFonts w:ascii="Arial" w:hAnsi="Arial" w:cs="Arial"/>
          <w:sz w:val="20"/>
          <w:szCs w:val="20"/>
        </w:rPr>
        <w:t>UnternehmensService</w:t>
      </w:r>
      <w:proofErr w:type="spellEnd"/>
      <w:r w:rsidRPr="00211249">
        <w:rPr>
          <w:rFonts w:ascii="Arial" w:hAnsi="Arial" w:cs="Arial"/>
          <w:sz w:val="20"/>
          <w:szCs w:val="20"/>
        </w:rPr>
        <w:t xml:space="preserve">. Die Unternehmen im Landkreis könnten online und mit wenig Aufwand eine solche </w:t>
      </w:r>
      <w:hyperlink r:id="rId10" w:history="1">
        <w:r w:rsidRPr="00211249">
          <w:rPr>
            <w:rStyle w:val="Hyperlink"/>
            <w:rFonts w:ascii="Arial" w:hAnsi="Arial" w:cs="Arial"/>
            <w:color w:val="auto"/>
            <w:sz w:val="20"/>
            <w:szCs w:val="20"/>
            <w:u w:val="none"/>
          </w:rPr>
          <w:t>Beratung beantragen</w:t>
        </w:r>
      </w:hyperlink>
      <w:r w:rsidRPr="00211249">
        <w:rPr>
          <w:rFonts w:ascii="Arial" w:hAnsi="Arial" w:cs="Arial"/>
          <w:sz w:val="20"/>
          <w:szCs w:val="20"/>
        </w:rPr>
        <w:t xml:space="preserve">. „Durch die Beratung wird eine Grundlage gelegt, um zügig individuelle Maßnahmen umzusetzen. Gerade in Zeiten volatiler Energie- und Rohstoffmärkte </w:t>
      </w:r>
      <w:r w:rsidRPr="00211249">
        <w:rPr>
          <w:rFonts w:ascii="Arial" w:hAnsi="Arial" w:cs="Arial"/>
          <w:sz w:val="20"/>
          <w:szCs w:val="20"/>
        </w:rPr>
        <w:lastRenderedPageBreak/>
        <w:t>ist es für unsere Unternehmen sehr wichtig, Prozesse zu optimieren, Material einzusparen, erneuerbare Energien zu nutzen und mit mehr Wettbewerbsfähigkeit und Sicherheit in die nächsten Jahre zu gehen.“</w:t>
      </w:r>
    </w:p>
    <w:p w:rsidR="00836DE0" w:rsidRPr="00211249" w:rsidRDefault="00836DE0" w:rsidP="008A33C9">
      <w:pPr>
        <w:pStyle w:val="StandardWeb"/>
        <w:spacing w:before="180" w:beforeAutospacing="0" w:after="0" w:afterAutospacing="0" w:line="360" w:lineRule="auto"/>
        <w:rPr>
          <w:rFonts w:ascii="Arial" w:hAnsi="Arial" w:cs="Arial"/>
          <w:sz w:val="20"/>
          <w:szCs w:val="20"/>
        </w:rPr>
      </w:pPr>
    </w:p>
    <w:p w:rsidR="008A33C9" w:rsidRDefault="008A33C9" w:rsidP="008A33C9">
      <w:pPr>
        <w:spacing w:line="360" w:lineRule="auto"/>
        <w:rPr>
          <w:rFonts w:cs="Arial"/>
        </w:rPr>
      </w:pPr>
      <w:r w:rsidRPr="00211249">
        <w:rPr>
          <w:rFonts w:cs="Arial"/>
        </w:rPr>
        <w:t>Die Transformationsberatungen setzen hier Impulse: E</w:t>
      </w:r>
      <w:r w:rsidRPr="00211249">
        <w:rPr>
          <w:rFonts w:cs="Arial"/>
          <w:shd w:val="clear" w:color="auto" w:fill="FFFFFF"/>
        </w:rPr>
        <w:t>ine Umfrage der KEAN unter den im Jahr 2023 beratenen Unternehmen in Niedersachsen zeigte, dass knapp 90 Prozent der Unternehmen aktiv werden möchten: Entweder, indem sie weitergehende Beratungen in Anspruch nehmen oder ganz gezielt die identifizierten Maßnahmen umsetzen. Unternehmen können dabei auf umfassende Landes- und Bundesförderprogramme zurückgreifen. Im Vordergrund stehen laut der Umfrage die Prozessoptimierung und effiziente Arbeitsabläufe, der Einsatz von Photovoltaik und die Material- und Energieeffizienz.</w:t>
      </w:r>
      <w:r w:rsidRPr="00211249">
        <w:rPr>
          <w:rFonts w:cs="Arial"/>
        </w:rPr>
        <w:t xml:space="preserve"> </w:t>
      </w:r>
    </w:p>
    <w:p w:rsidR="008A33C9" w:rsidRPr="00211249" w:rsidRDefault="008A33C9" w:rsidP="008A33C9">
      <w:pPr>
        <w:spacing w:line="360" w:lineRule="auto"/>
        <w:rPr>
          <w:rFonts w:cs="Arial"/>
        </w:rPr>
      </w:pPr>
    </w:p>
    <w:p w:rsidR="008A33C9" w:rsidRPr="00211249" w:rsidRDefault="00836DE0" w:rsidP="008A33C9">
      <w:pPr>
        <w:spacing w:line="360" w:lineRule="auto"/>
        <w:rPr>
          <w:rFonts w:cs="Arial"/>
        </w:rPr>
      </w:pPr>
      <w:r>
        <w:rPr>
          <w:rFonts w:cs="Arial"/>
        </w:rPr>
        <w:t>Die Online-Fragestunde am 14</w:t>
      </w:r>
      <w:r w:rsidR="008A33C9" w:rsidRPr="00211249">
        <w:rPr>
          <w:rFonts w:cs="Arial"/>
        </w:rPr>
        <w:t xml:space="preserve">. Mai bietet die Gelegenheit, sich über das </w:t>
      </w:r>
      <w:r w:rsidR="008A33C9">
        <w:rPr>
          <w:rFonts w:cs="Arial"/>
        </w:rPr>
        <w:t>Beratungsa</w:t>
      </w:r>
      <w:r w:rsidR="008A33C9" w:rsidRPr="00211249">
        <w:rPr>
          <w:rFonts w:cs="Arial"/>
        </w:rPr>
        <w:t xml:space="preserve">ngebot zu informieren. So berichtet der Energieberater Stephan </w:t>
      </w:r>
      <w:proofErr w:type="spellStart"/>
      <w:r w:rsidR="008A33C9" w:rsidRPr="00211249">
        <w:rPr>
          <w:rFonts w:cs="Arial"/>
        </w:rPr>
        <w:t>Reinisch</w:t>
      </w:r>
      <w:proofErr w:type="spellEnd"/>
      <w:r w:rsidR="008A33C9" w:rsidRPr="00211249">
        <w:rPr>
          <w:rFonts w:cs="Arial"/>
        </w:rPr>
        <w:t xml:space="preserve"> von seinen praktischen Erfahrungen in Unternehmen und steht dann ausführlich für Fragen zur Verfügung. Über den Umgang mit den Beratungsangeboten und den konkreten Nutzen für die Unternehmen berichten zudem</w:t>
      </w:r>
      <w:r w:rsidR="008A33C9" w:rsidRPr="00211249">
        <w:rPr>
          <w:rFonts w:cs="Arial"/>
          <w:b/>
          <w:bCs/>
        </w:rPr>
        <w:t xml:space="preserve"> </w:t>
      </w:r>
      <w:r w:rsidR="008A33C9" w:rsidRPr="00211249">
        <w:rPr>
          <w:rFonts w:cs="Arial"/>
        </w:rPr>
        <w:t>die WIGOS und die Wirtschaftsförderung der Region Göttingen.</w:t>
      </w:r>
    </w:p>
    <w:p w:rsidR="008A33C9" w:rsidRPr="00211249" w:rsidRDefault="008A33C9" w:rsidP="008A33C9">
      <w:pPr>
        <w:spacing w:line="360" w:lineRule="auto"/>
        <w:rPr>
          <w:rFonts w:cs="Arial"/>
        </w:rPr>
      </w:pPr>
      <w:r w:rsidRPr="00211249">
        <w:rPr>
          <w:rFonts w:cs="Arial"/>
        </w:rPr>
        <w:t>De</w:t>
      </w:r>
      <w:r>
        <w:rPr>
          <w:rFonts w:cs="Arial"/>
        </w:rPr>
        <w:t>r</w:t>
      </w:r>
      <w:r w:rsidRPr="00211249">
        <w:rPr>
          <w:rFonts w:cs="Arial"/>
        </w:rPr>
        <w:t xml:space="preserve"> Link zu der Online-Fragestunde ist hier zu finden: </w:t>
      </w:r>
      <w:hyperlink r:id="rId11" w:history="1">
        <w:r w:rsidRPr="00211249">
          <w:rPr>
            <w:rStyle w:val="Hyperlink"/>
            <w:rFonts w:cs="Arial"/>
          </w:rPr>
          <w:t>Fragestunde: Transformationsberatungen für KMU - Klimaschutz- und Energieagentur Niedersachsen</w:t>
        </w:r>
      </w:hyperlink>
    </w:p>
    <w:p w:rsidR="00BA4C53" w:rsidRDefault="008A33C9" w:rsidP="008A33C9">
      <w:pPr>
        <w:spacing w:line="360" w:lineRule="auto"/>
        <w:rPr>
          <w:rFonts w:cs="Arial"/>
        </w:rPr>
      </w:pPr>
      <w:r w:rsidRPr="00211249">
        <w:rPr>
          <w:rFonts w:cs="Arial"/>
        </w:rPr>
        <w:t xml:space="preserve">und auf der Seite der WIGOS, </w:t>
      </w:r>
      <w:hyperlink r:id="rId12" w:history="1">
        <w:r w:rsidRPr="00A576CE">
          <w:rPr>
            <w:rStyle w:val="Hyperlink"/>
            <w:rFonts w:cs="Arial"/>
          </w:rPr>
          <w:t>www.wigos.de</w:t>
        </w:r>
      </w:hyperlink>
      <w:r w:rsidR="00730B64">
        <w:rPr>
          <w:rFonts w:cs="Arial"/>
        </w:rPr>
        <w:t>/kean</w:t>
      </w:r>
      <w:r w:rsidRPr="00211249">
        <w:rPr>
          <w:rFonts w:cs="Arial"/>
        </w:rPr>
        <w:t xml:space="preserve">. </w:t>
      </w:r>
    </w:p>
    <w:p w:rsidR="008A33C9" w:rsidRDefault="008A33C9" w:rsidP="008A33C9">
      <w:pPr>
        <w:spacing w:line="360" w:lineRule="auto"/>
        <w:rPr>
          <w:rFonts w:cs="Arial"/>
        </w:rPr>
      </w:pPr>
    </w:p>
    <w:p w:rsidR="008A33C9" w:rsidRDefault="008A33C9" w:rsidP="008A33C9">
      <w:pPr>
        <w:spacing w:line="360" w:lineRule="auto"/>
        <w:rPr>
          <w:rFonts w:cs="Arial"/>
          <w:u w:val="single"/>
        </w:rPr>
      </w:pPr>
      <w:r w:rsidRPr="008A33C9">
        <w:rPr>
          <w:rFonts w:cs="Arial"/>
          <w:u w:val="single"/>
        </w:rPr>
        <w:t>Bildunterschrift:</w:t>
      </w:r>
    </w:p>
    <w:p w:rsidR="008A33C9" w:rsidRPr="0084181C" w:rsidRDefault="0084181C" w:rsidP="008A33C9">
      <w:pPr>
        <w:spacing w:line="360" w:lineRule="auto"/>
        <w:rPr>
          <w:rFonts w:cs="Arial"/>
          <w:i/>
        </w:rPr>
      </w:pPr>
      <w:r w:rsidRPr="0084181C">
        <w:rPr>
          <w:rFonts w:cs="Arial"/>
          <w:i/>
        </w:rPr>
        <w:t xml:space="preserve">Die WIGOS bietet ein umfassendes Beratungsangebot, unter anderem die erfolgreichen Transformationsberatungen, an. </w:t>
      </w:r>
    </w:p>
    <w:p w:rsidR="0084181C" w:rsidRPr="0084181C" w:rsidRDefault="0084181C" w:rsidP="008A33C9">
      <w:pPr>
        <w:spacing w:line="360" w:lineRule="auto"/>
        <w:rPr>
          <w:rFonts w:cs="Arial"/>
          <w:i/>
        </w:rPr>
      </w:pPr>
      <w:r w:rsidRPr="0084181C">
        <w:rPr>
          <w:rFonts w:cs="Arial"/>
          <w:i/>
        </w:rPr>
        <w:t>Foto: Miriam Loeskow-Bücker</w:t>
      </w:r>
    </w:p>
    <w:p w:rsidR="008A33C9" w:rsidRPr="00B02988" w:rsidRDefault="008A33C9" w:rsidP="008A33C9">
      <w:pPr>
        <w:spacing w:line="360" w:lineRule="auto"/>
        <w:rPr>
          <w:rFonts w:cs="Arial"/>
          <w:b/>
        </w:rPr>
      </w:pPr>
    </w:p>
    <w:p w:rsidR="00920DC7" w:rsidRPr="00B02988" w:rsidRDefault="00920DC7" w:rsidP="00BA4C53">
      <w:pPr>
        <w:spacing w:line="360" w:lineRule="auto"/>
        <w:rPr>
          <w:rFonts w:cs="Arial"/>
          <w:i/>
        </w:rPr>
      </w:pPr>
    </w:p>
    <w:sectPr w:rsidR="00920DC7" w:rsidRPr="00B02988" w:rsidSect="00E65AD5">
      <w:footerReference w:type="first" r:id="rId13"/>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D96" w:rsidRDefault="00AB6D96">
      <w:r>
        <w:separator/>
      </w:r>
    </w:p>
  </w:endnote>
  <w:endnote w:type="continuationSeparator" w:id="0">
    <w:p w:rsidR="00AB6D96" w:rsidRDefault="00AB6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302391E7" wp14:editId="5FA11578">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 xml:space="preserve">Am </w:t>
    </w:r>
    <w:proofErr w:type="spellStart"/>
    <w:r w:rsidRPr="001E48E9">
      <w:rPr>
        <w:rFonts w:ascii="Arial Narrow" w:hAnsi="Arial Narrow" w:cs="Arial"/>
        <w:sz w:val="14"/>
      </w:rPr>
      <w:t>Schölerberg</w:t>
    </w:r>
    <w:proofErr w:type="spellEnd"/>
    <w:r w:rsidRPr="001E48E9">
      <w:rPr>
        <w:rFonts w:ascii="Arial Narrow" w:hAnsi="Arial Narrow" w:cs="Arial"/>
        <w:sz w:val="14"/>
      </w:rPr>
      <w:t xml:space="preserve">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D96" w:rsidRDefault="00AB6D96">
      <w:r>
        <w:separator/>
      </w:r>
    </w:p>
  </w:footnote>
  <w:footnote w:type="continuationSeparator" w:id="0">
    <w:p w:rsidR="00AB6D96" w:rsidRDefault="00AB6D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10241">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47"/>
    <w:rsid w:val="00000EE1"/>
    <w:rsid w:val="000047D7"/>
    <w:rsid w:val="00005B51"/>
    <w:rsid w:val="00020E10"/>
    <w:rsid w:val="000262F1"/>
    <w:rsid w:val="0003033B"/>
    <w:rsid w:val="00040525"/>
    <w:rsid w:val="00040E86"/>
    <w:rsid w:val="00042D6D"/>
    <w:rsid w:val="00074C9C"/>
    <w:rsid w:val="00084036"/>
    <w:rsid w:val="000926F7"/>
    <w:rsid w:val="000C3698"/>
    <w:rsid w:val="000C6D44"/>
    <w:rsid w:val="000D15D8"/>
    <w:rsid w:val="000E0DB0"/>
    <w:rsid w:val="000F19F1"/>
    <w:rsid w:val="000F6311"/>
    <w:rsid w:val="00101A20"/>
    <w:rsid w:val="0012030E"/>
    <w:rsid w:val="00135CFC"/>
    <w:rsid w:val="00137DE6"/>
    <w:rsid w:val="00140615"/>
    <w:rsid w:val="001458EC"/>
    <w:rsid w:val="00152F40"/>
    <w:rsid w:val="001578B3"/>
    <w:rsid w:val="001748A3"/>
    <w:rsid w:val="00175146"/>
    <w:rsid w:val="001773DC"/>
    <w:rsid w:val="001875AD"/>
    <w:rsid w:val="00192C02"/>
    <w:rsid w:val="001939B8"/>
    <w:rsid w:val="00195BB4"/>
    <w:rsid w:val="001A2F52"/>
    <w:rsid w:val="001A75A8"/>
    <w:rsid w:val="001A7AD5"/>
    <w:rsid w:val="001B2133"/>
    <w:rsid w:val="001B3A3C"/>
    <w:rsid w:val="001C5BA8"/>
    <w:rsid w:val="001C64C7"/>
    <w:rsid w:val="001D1DFB"/>
    <w:rsid w:val="001D6B57"/>
    <w:rsid w:val="001D6C30"/>
    <w:rsid w:val="001E4254"/>
    <w:rsid w:val="001E48E9"/>
    <w:rsid w:val="00201BAA"/>
    <w:rsid w:val="00204134"/>
    <w:rsid w:val="00207533"/>
    <w:rsid w:val="00211817"/>
    <w:rsid w:val="002177A5"/>
    <w:rsid w:val="00230211"/>
    <w:rsid w:val="00231756"/>
    <w:rsid w:val="002374A4"/>
    <w:rsid w:val="00240222"/>
    <w:rsid w:val="002462E0"/>
    <w:rsid w:val="00254F64"/>
    <w:rsid w:val="0026655A"/>
    <w:rsid w:val="00272A85"/>
    <w:rsid w:val="002740C9"/>
    <w:rsid w:val="002841AF"/>
    <w:rsid w:val="0029148B"/>
    <w:rsid w:val="002B4072"/>
    <w:rsid w:val="002C7947"/>
    <w:rsid w:val="002D13A1"/>
    <w:rsid w:val="002D38E3"/>
    <w:rsid w:val="002D46A3"/>
    <w:rsid w:val="002F5C47"/>
    <w:rsid w:val="0030559D"/>
    <w:rsid w:val="003117C9"/>
    <w:rsid w:val="00320A63"/>
    <w:rsid w:val="00324DFF"/>
    <w:rsid w:val="003253C6"/>
    <w:rsid w:val="0033647A"/>
    <w:rsid w:val="00351A55"/>
    <w:rsid w:val="00354FD9"/>
    <w:rsid w:val="00366A38"/>
    <w:rsid w:val="00382E36"/>
    <w:rsid w:val="003A3FF9"/>
    <w:rsid w:val="003A6579"/>
    <w:rsid w:val="003B110D"/>
    <w:rsid w:val="003B3B41"/>
    <w:rsid w:val="003B6DCF"/>
    <w:rsid w:val="003C53E0"/>
    <w:rsid w:val="003D4962"/>
    <w:rsid w:val="003D7E50"/>
    <w:rsid w:val="003F77F1"/>
    <w:rsid w:val="004041EB"/>
    <w:rsid w:val="00412B3E"/>
    <w:rsid w:val="004244CD"/>
    <w:rsid w:val="004331B0"/>
    <w:rsid w:val="00433AF4"/>
    <w:rsid w:val="00454B87"/>
    <w:rsid w:val="00474904"/>
    <w:rsid w:val="00474C22"/>
    <w:rsid w:val="00490287"/>
    <w:rsid w:val="004A10E6"/>
    <w:rsid w:val="004A27BE"/>
    <w:rsid w:val="004A339A"/>
    <w:rsid w:val="004A6D49"/>
    <w:rsid w:val="004B3428"/>
    <w:rsid w:val="004C1FDF"/>
    <w:rsid w:val="004D2506"/>
    <w:rsid w:val="004D3669"/>
    <w:rsid w:val="004E3434"/>
    <w:rsid w:val="004E51ED"/>
    <w:rsid w:val="004F164C"/>
    <w:rsid w:val="004F5E57"/>
    <w:rsid w:val="00510B99"/>
    <w:rsid w:val="00513808"/>
    <w:rsid w:val="00513C07"/>
    <w:rsid w:val="00515D51"/>
    <w:rsid w:val="00515E4D"/>
    <w:rsid w:val="00532D5E"/>
    <w:rsid w:val="00534084"/>
    <w:rsid w:val="005350CE"/>
    <w:rsid w:val="005410F1"/>
    <w:rsid w:val="00546A2A"/>
    <w:rsid w:val="00553051"/>
    <w:rsid w:val="005675AD"/>
    <w:rsid w:val="00567C96"/>
    <w:rsid w:val="0058539D"/>
    <w:rsid w:val="005866E6"/>
    <w:rsid w:val="005918DC"/>
    <w:rsid w:val="00591C85"/>
    <w:rsid w:val="00592288"/>
    <w:rsid w:val="00594252"/>
    <w:rsid w:val="005948E6"/>
    <w:rsid w:val="005A19BA"/>
    <w:rsid w:val="005A77C2"/>
    <w:rsid w:val="005B23D7"/>
    <w:rsid w:val="005C124D"/>
    <w:rsid w:val="005C1ED8"/>
    <w:rsid w:val="005C3D13"/>
    <w:rsid w:val="005C78FC"/>
    <w:rsid w:val="005D1366"/>
    <w:rsid w:val="005E257C"/>
    <w:rsid w:val="005E37F5"/>
    <w:rsid w:val="005E7B73"/>
    <w:rsid w:val="005F0FC7"/>
    <w:rsid w:val="005F364A"/>
    <w:rsid w:val="005F409F"/>
    <w:rsid w:val="005F6B3F"/>
    <w:rsid w:val="006028E5"/>
    <w:rsid w:val="006103BB"/>
    <w:rsid w:val="00616358"/>
    <w:rsid w:val="006206A0"/>
    <w:rsid w:val="0062405C"/>
    <w:rsid w:val="00641685"/>
    <w:rsid w:val="006475D5"/>
    <w:rsid w:val="00650E07"/>
    <w:rsid w:val="0065352F"/>
    <w:rsid w:val="00662383"/>
    <w:rsid w:val="00671961"/>
    <w:rsid w:val="006742BA"/>
    <w:rsid w:val="00693E1F"/>
    <w:rsid w:val="00694176"/>
    <w:rsid w:val="00695FA8"/>
    <w:rsid w:val="006974AA"/>
    <w:rsid w:val="006A5830"/>
    <w:rsid w:val="006B3B6E"/>
    <w:rsid w:val="006B65A1"/>
    <w:rsid w:val="006D029B"/>
    <w:rsid w:val="006E1E3C"/>
    <w:rsid w:val="006F0137"/>
    <w:rsid w:val="006F4CA7"/>
    <w:rsid w:val="006F6497"/>
    <w:rsid w:val="0070202E"/>
    <w:rsid w:val="007208B4"/>
    <w:rsid w:val="00722E4C"/>
    <w:rsid w:val="007242E0"/>
    <w:rsid w:val="00730995"/>
    <w:rsid w:val="00730B64"/>
    <w:rsid w:val="00742055"/>
    <w:rsid w:val="0074727B"/>
    <w:rsid w:val="00752077"/>
    <w:rsid w:val="00755887"/>
    <w:rsid w:val="00777386"/>
    <w:rsid w:val="00787B2F"/>
    <w:rsid w:val="0079351E"/>
    <w:rsid w:val="0079419A"/>
    <w:rsid w:val="00797AE3"/>
    <w:rsid w:val="007B0214"/>
    <w:rsid w:val="007B1AB8"/>
    <w:rsid w:val="007C3382"/>
    <w:rsid w:val="007C6D3A"/>
    <w:rsid w:val="007D43B8"/>
    <w:rsid w:val="007D502F"/>
    <w:rsid w:val="007D768F"/>
    <w:rsid w:val="007E66B8"/>
    <w:rsid w:val="007F0F0F"/>
    <w:rsid w:val="007F7597"/>
    <w:rsid w:val="00802CF3"/>
    <w:rsid w:val="00802F26"/>
    <w:rsid w:val="00803137"/>
    <w:rsid w:val="008039BB"/>
    <w:rsid w:val="008058E4"/>
    <w:rsid w:val="008212C7"/>
    <w:rsid w:val="008241E0"/>
    <w:rsid w:val="008324A7"/>
    <w:rsid w:val="008354CD"/>
    <w:rsid w:val="00836DE0"/>
    <w:rsid w:val="008412FE"/>
    <w:rsid w:val="0084181C"/>
    <w:rsid w:val="00846721"/>
    <w:rsid w:val="00852209"/>
    <w:rsid w:val="00853E76"/>
    <w:rsid w:val="0085793A"/>
    <w:rsid w:val="008710F0"/>
    <w:rsid w:val="00874C61"/>
    <w:rsid w:val="00890DA0"/>
    <w:rsid w:val="0089393E"/>
    <w:rsid w:val="008979FC"/>
    <w:rsid w:val="008A33C9"/>
    <w:rsid w:val="008C1B25"/>
    <w:rsid w:val="008D29F2"/>
    <w:rsid w:val="008E4BEB"/>
    <w:rsid w:val="008E6E87"/>
    <w:rsid w:val="008F103E"/>
    <w:rsid w:val="008F5B48"/>
    <w:rsid w:val="00907EFF"/>
    <w:rsid w:val="009103B1"/>
    <w:rsid w:val="00910E04"/>
    <w:rsid w:val="00920DC7"/>
    <w:rsid w:val="00926427"/>
    <w:rsid w:val="0093289E"/>
    <w:rsid w:val="00936E31"/>
    <w:rsid w:val="00937CF7"/>
    <w:rsid w:val="0096348B"/>
    <w:rsid w:val="00964D6C"/>
    <w:rsid w:val="00973CEE"/>
    <w:rsid w:val="00981CC6"/>
    <w:rsid w:val="00990FD9"/>
    <w:rsid w:val="009B5509"/>
    <w:rsid w:val="009B6B22"/>
    <w:rsid w:val="009C18DA"/>
    <w:rsid w:val="009C40EC"/>
    <w:rsid w:val="009C7292"/>
    <w:rsid w:val="009D2417"/>
    <w:rsid w:val="009D7496"/>
    <w:rsid w:val="009E78C5"/>
    <w:rsid w:val="009F0DF4"/>
    <w:rsid w:val="00A00719"/>
    <w:rsid w:val="00A00E12"/>
    <w:rsid w:val="00A050A7"/>
    <w:rsid w:val="00A11BA4"/>
    <w:rsid w:val="00A122D6"/>
    <w:rsid w:val="00A14CDD"/>
    <w:rsid w:val="00A24522"/>
    <w:rsid w:val="00A27348"/>
    <w:rsid w:val="00A325C0"/>
    <w:rsid w:val="00A337E2"/>
    <w:rsid w:val="00A348E4"/>
    <w:rsid w:val="00A416CD"/>
    <w:rsid w:val="00A46204"/>
    <w:rsid w:val="00A53BC5"/>
    <w:rsid w:val="00A54C95"/>
    <w:rsid w:val="00A667F9"/>
    <w:rsid w:val="00A8360B"/>
    <w:rsid w:val="00A90F35"/>
    <w:rsid w:val="00AA49E7"/>
    <w:rsid w:val="00AB47EE"/>
    <w:rsid w:val="00AB6D96"/>
    <w:rsid w:val="00AC5710"/>
    <w:rsid w:val="00AE116B"/>
    <w:rsid w:val="00AF2DA5"/>
    <w:rsid w:val="00AF660B"/>
    <w:rsid w:val="00B00D93"/>
    <w:rsid w:val="00B02988"/>
    <w:rsid w:val="00B06ED1"/>
    <w:rsid w:val="00B1199E"/>
    <w:rsid w:val="00B35C89"/>
    <w:rsid w:val="00B36A39"/>
    <w:rsid w:val="00B55048"/>
    <w:rsid w:val="00B60400"/>
    <w:rsid w:val="00B61265"/>
    <w:rsid w:val="00B669CD"/>
    <w:rsid w:val="00B7528C"/>
    <w:rsid w:val="00B77242"/>
    <w:rsid w:val="00B77C30"/>
    <w:rsid w:val="00B9699F"/>
    <w:rsid w:val="00B96BA0"/>
    <w:rsid w:val="00BA335B"/>
    <w:rsid w:val="00BA4C53"/>
    <w:rsid w:val="00BC7B6C"/>
    <w:rsid w:val="00BD1FBB"/>
    <w:rsid w:val="00BD4321"/>
    <w:rsid w:val="00BD6A5A"/>
    <w:rsid w:val="00BE78EF"/>
    <w:rsid w:val="00BE7E53"/>
    <w:rsid w:val="00BF12EF"/>
    <w:rsid w:val="00C01C4F"/>
    <w:rsid w:val="00C161B0"/>
    <w:rsid w:val="00C17384"/>
    <w:rsid w:val="00C21125"/>
    <w:rsid w:val="00C23BC6"/>
    <w:rsid w:val="00C252E2"/>
    <w:rsid w:val="00C348AE"/>
    <w:rsid w:val="00C47E4A"/>
    <w:rsid w:val="00C5188F"/>
    <w:rsid w:val="00C7555A"/>
    <w:rsid w:val="00C80C17"/>
    <w:rsid w:val="00C8640C"/>
    <w:rsid w:val="00C900C6"/>
    <w:rsid w:val="00C92897"/>
    <w:rsid w:val="00C94C7B"/>
    <w:rsid w:val="00C973BB"/>
    <w:rsid w:val="00CA0B0B"/>
    <w:rsid w:val="00CA3095"/>
    <w:rsid w:val="00CB4CA8"/>
    <w:rsid w:val="00CB5FA2"/>
    <w:rsid w:val="00CC2DAE"/>
    <w:rsid w:val="00CC3015"/>
    <w:rsid w:val="00CC6674"/>
    <w:rsid w:val="00CE69B4"/>
    <w:rsid w:val="00CF7137"/>
    <w:rsid w:val="00D022F8"/>
    <w:rsid w:val="00D04F12"/>
    <w:rsid w:val="00D073E8"/>
    <w:rsid w:val="00D1634B"/>
    <w:rsid w:val="00D20EE2"/>
    <w:rsid w:val="00D33261"/>
    <w:rsid w:val="00D35271"/>
    <w:rsid w:val="00D4178B"/>
    <w:rsid w:val="00D41B9F"/>
    <w:rsid w:val="00D50415"/>
    <w:rsid w:val="00D65DFA"/>
    <w:rsid w:val="00D80700"/>
    <w:rsid w:val="00D81D47"/>
    <w:rsid w:val="00D8520C"/>
    <w:rsid w:val="00D91276"/>
    <w:rsid w:val="00D92E5F"/>
    <w:rsid w:val="00D94CC8"/>
    <w:rsid w:val="00DA0A57"/>
    <w:rsid w:val="00DA1B37"/>
    <w:rsid w:val="00DB44D2"/>
    <w:rsid w:val="00DB6269"/>
    <w:rsid w:val="00DB724E"/>
    <w:rsid w:val="00DC4CEB"/>
    <w:rsid w:val="00DC68B3"/>
    <w:rsid w:val="00DE2E37"/>
    <w:rsid w:val="00DF337D"/>
    <w:rsid w:val="00DF73FD"/>
    <w:rsid w:val="00E01D40"/>
    <w:rsid w:val="00E044C2"/>
    <w:rsid w:val="00E1423B"/>
    <w:rsid w:val="00E20523"/>
    <w:rsid w:val="00E20B3E"/>
    <w:rsid w:val="00E2306C"/>
    <w:rsid w:val="00E2726C"/>
    <w:rsid w:val="00E41D80"/>
    <w:rsid w:val="00E449A3"/>
    <w:rsid w:val="00E478AC"/>
    <w:rsid w:val="00E51EE6"/>
    <w:rsid w:val="00E65AD5"/>
    <w:rsid w:val="00E7005D"/>
    <w:rsid w:val="00E852A4"/>
    <w:rsid w:val="00E9437A"/>
    <w:rsid w:val="00E9576C"/>
    <w:rsid w:val="00EA49E2"/>
    <w:rsid w:val="00EA4BE2"/>
    <w:rsid w:val="00EB1470"/>
    <w:rsid w:val="00EB4460"/>
    <w:rsid w:val="00EB5C78"/>
    <w:rsid w:val="00EC351D"/>
    <w:rsid w:val="00EC4B31"/>
    <w:rsid w:val="00ED1AA3"/>
    <w:rsid w:val="00EE0B60"/>
    <w:rsid w:val="00EE2A5F"/>
    <w:rsid w:val="00EE570F"/>
    <w:rsid w:val="00EF1E3C"/>
    <w:rsid w:val="00EF2796"/>
    <w:rsid w:val="00F13B81"/>
    <w:rsid w:val="00F158A1"/>
    <w:rsid w:val="00F16104"/>
    <w:rsid w:val="00F16237"/>
    <w:rsid w:val="00F2095B"/>
    <w:rsid w:val="00F228E1"/>
    <w:rsid w:val="00F42A6B"/>
    <w:rsid w:val="00F43A7F"/>
    <w:rsid w:val="00F463B4"/>
    <w:rsid w:val="00F653E1"/>
    <w:rsid w:val="00F66A9D"/>
    <w:rsid w:val="00F73A36"/>
    <w:rsid w:val="00F81C19"/>
    <w:rsid w:val="00F83331"/>
    <w:rsid w:val="00FA0855"/>
    <w:rsid w:val="00FA1213"/>
    <w:rsid w:val="00FA13F5"/>
    <w:rsid w:val="00FA3C51"/>
    <w:rsid w:val="00FA6E86"/>
    <w:rsid w:val="00FC08BC"/>
    <w:rsid w:val="00FD558C"/>
    <w:rsid w:val="00FD6127"/>
    <w:rsid w:val="00FD688D"/>
    <w:rsid w:val="00FE3D37"/>
    <w:rsid w:val="00FE5178"/>
    <w:rsid w:val="00FF2146"/>
    <w:rsid w:val="00FF3FE8"/>
    <w:rsid w:val="00FF430C"/>
    <w:rsid w:val="00FF5D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d6d6d6"/>
    </o:shapedefaults>
    <o:shapelayout v:ext="edit">
      <o:idmap v:ext="edit" data="1"/>
    </o:shapelayout>
  </w:shapeDefaults>
  <w:decimalSymbol w:val=","/>
  <w:listSeparator w:val=";"/>
  <w14:docId w14:val="01DE1DEB"/>
  <w15:docId w15:val="{2EC1F279-CED2-4774-B2E5-EACF9A90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character" w:styleId="Kommentarzeichen">
    <w:name w:val="annotation reference"/>
    <w:basedOn w:val="Absatz-Standardschriftart"/>
    <w:uiPriority w:val="99"/>
    <w:semiHidden/>
    <w:unhideWhenUsed/>
    <w:rsid w:val="007C3382"/>
    <w:rPr>
      <w:sz w:val="16"/>
      <w:szCs w:val="16"/>
    </w:rPr>
  </w:style>
  <w:style w:type="paragraph" w:styleId="Kommentartext">
    <w:name w:val="annotation text"/>
    <w:basedOn w:val="Standard"/>
    <w:link w:val="KommentartextZchn"/>
    <w:uiPriority w:val="99"/>
    <w:semiHidden/>
    <w:unhideWhenUsed/>
    <w:rsid w:val="007C3382"/>
  </w:style>
  <w:style w:type="character" w:customStyle="1" w:styleId="KommentartextZchn">
    <w:name w:val="Kommentartext Zchn"/>
    <w:basedOn w:val="Absatz-Standardschriftart"/>
    <w:link w:val="Kommentartext"/>
    <w:uiPriority w:val="99"/>
    <w:semiHidden/>
    <w:rsid w:val="007C3382"/>
    <w:rPr>
      <w:rFonts w:ascii="Arial" w:hAnsi="Arial"/>
    </w:rPr>
  </w:style>
  <w:style w:type="paragraph" w:styleId="Kommentarthema">
    <w:name w:val="annotation subject"/>
    <w:basedOn w:val="Kommentartext"/>
    <w:next w:val="Kommentartext"/>
    <w:link w:val="KommentarthemaZchn"/>
    <w:uiPriority w:val="99"/>
    <w:semiHidden/>
    <w:unhideWhenUsed/>
    <w:rsid w:val="007C3382"/>
    <w:rPr>
      <w:b/>
      <w:bCs/>
    </w:rPr>
  </w:style>
  <w:style w:type="character" w:customStyle="1" w:styleId="KommentarthemaZchn">
    <w:name w:val="Kommentarthema Zchn"/>
    <w:basedOn w:val="KommentartextZchn"/>
    <w:link w:val="Kommentarthema"/>
    <w:uiPriority w:val="99"/>
    <w:semiHidden/>
    <w:rsid w:val="007C3382"/>
    <w:rPr>
      <w:rFonts w:ascii="Arial" w:hAnsi="Arial"/>
      <w:b/>
      <w:bCs/>
    </w:rPr>
  </w:style>
  <w:style w:type="paragraph" w:styleId="berarbeitung">
    <w:name w:val="Revision"/>
    <w:hidden/>
    <w:uiPriority w:val="99"/>
    <w:semiHidden/>
    <w:rsid w:val="006E1E3C"/>
    <w:rPr>
      <w:rFonts w:ascii="Arial" w:hAnsi="Arial"/>
    </w:rPr>
  </w:style>
  <w:style w:type="paragraph" w:styleId="StandardWeb">
    <w:name w:val="Normal (Web)"/>
    <w:basedOn w:val="Standard"/>
    <w:uiPriority w:val="99"/>
    <w:unhideWhenUsed/>
    <w:rsid w:val="00BA4C53"/>
    <w:pPr>
      <w:spacing w:before="100" w:beforeAutospacing="1" w:after="100" w:afterAutospacing="1"/>
    </w:pPr>
    <w:rPr>
      <w:rFonts w:ascii="Times New Roman" w:hAnsi="Times New Roman"/>
      <w:sz w:val="24"/>
      <w:szCs w:val="24"/>
    </w:rPr>
  </w:style>
  <w:style w:type="character" w:styleId="Fett">
    <w:name w:val="Strong"/>
    <w:basedOn w:val="Absatz-Standardschriftart"/>
    <w:uiPriority w:val="22"/>
    <w:qFormat/>
    <w:rsid w:val="00BA4C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igos.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limaschutz-niedersachsen.de/veranstaltungen/Fragestunde-Transformationsberatungen-fuer-KMU-378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ean.docuware.cloud/DocuWare/Forms/interessenbekundung" TargetMode="External"/><Relationship Id="rId4" Type="http://schemas.openxmlformats.org/officeDocument/2006/relationships/settings" Target="settings.xml"/><Relationship Id="rId9" Type="http://schemas.openxmlformats.org/officeDocument/2006/relationships/hyperlink" Target="https://www.klimaschutz-niedersachsen.de/energieberatung/unternehmen/index.php"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FBACC-0FFB-47DB-8303-38B509F51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2</Pages>
  <Words>417</Words>
  <Characters>3333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Sprechtage</vt:lpstr>
    </vt:vector>
  </TitlesOfParts>
  <Company>oleg</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Sprechtage</dc:title>
  <dc:creator>Joachim-Meyer@wigos.de</dc:creator>
  <cp:lastModifiedBy>Joachim-Meyer, Sandra</cp:lastModifiedBy>
  <cp:revision>10</cp:revision>
  <cp:lastPrinted>2024-02-28T11:01:00Z</cp:lastPrinted>
  <dcterms:created xsi:type="dcterms:W3CDTF">2024-04-09T13:46:00Z</dcterms:created>
  <dcterms:modified xsi:type="dcterms:W3CDTF">2024-04-15T07:42:00Z</dcterms:modified>
</cp:coreProperties>
</file>