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AB99" w14:textId="77777777" w:rsidR="00197F9E" w:rsidRDefault="00197F9E" w:rsidP="003B633A">
      <w:pPr>
        <w:keepNext/>
        <w:rPr>
          <w:rFonts w:ascii="Arial" w:hAnsi="Arial" w:cs="Arial"/>
          <w:sz w:val="34"/>
          <w:szCs w:val="34"/>
        </w:rPr>
      </w:pPr>
    </w:p>
    <w:p w14:paraId="0474B4AE" w14:textId="2EA31524" w:rsidR="003B633A" w:rsidRPr="001B2481" w:rsidRDefault="00213208" w:rsidP="003B633A">
      <w:pPr>
        <w:keepNext/>
        <w:rPr>
          <w:rFonts w:ascii="Arial" w:hAnsi="Arial" w:cs="Arial"/>
          <w:sz w:val="34"/>
          <w:szCs w:val="34"/>
        </w:rPr>
      </w:pPr>
      <w:r w:rsidRPr="00A66C3B">
        <w:rPr>
          <w:rFonts w:ascii="Arial" w:hAnsi="Arial" w:cs="Arial"/>
          <w:sz w:val="34"/>
          <w:szCs w:val="34"/>
        </w:rPr>
        <w:t>Energiewende zu Hause</w:t>
      </w:r>
      <w:r w:rsidR="008416CB" w:rsidRPr="00A66C3B">
        <w:rPr>
          <w:rFonts w:ascii="Arial" w:hAnsi="Arial" w:cs="Arial"/>
          <w:sz w:val="34"/>
          <w:szCs w:val="34"/>
        </w:rPr>
        <w:t xml:space="preserve">: </w:t>
      </w:r>
      <w:r w:rsidR="009B29C2" w:rsidRPr="00A66C3B">
        <w:rPr>
          <w:rFonts w:ascii="Arial" w:hAnsi="Arial" w:cs="Arial"/>
          <w:sz w:val="34"/>
          <w:szCs w:val="34"/>
        </w:rPr>
        <w:t>Online-</w:t>
      </w:r>
      <w:r w:rsidR="0071133D">
        <w:rPr>
          <w:rFonts w:ascii="Arial" w:hAnsi="Arial" w:cs="Arial"/>
          <w:sz w:val="34"/>
          <w:szCs w:val="34"/>
        </w:rPr>
        <w:t xml:space="preserve">Vorträge informieren zu </w:t>
      </w:r>
      <w:r w:rsidR="0071133D" w:rsidRPr="001B2481">
        <w:rPr>
          <w:rFonts w:ascii="Arial" w:hAnsi="Arial" w:cs="Arial"/>
          <w:sz w:val="34"/>
          <w:szCs w:val="34"/>
        </w:rPr>
        <w:t>Heizen, Solarenergie</w:t>
      </w:r>
      <w:r w:rsidR="00E62DA5" w:rsidRPr="001B2481">
        <w:rPr>
          <w:rFonts w:ascii="Arial" w:hAnsi="Arial" w:cs="Arial"/>
          <w:sz w:val="34"/>
          <w:szCs w:val="34"/>
        </w:rPr>
        <w:t xml:space="preserve"> </w:t>
      </w:r>
      <w:r w:rsidR="0071133D" w:rsidRPr="001B2481">
        <w:rPr>
          <w:rFonts w:ascii="Arial" w:hAnsi="Arial" w:cs="Arial"/>
          <w:sz w:val="34"/>
          <w:szCs w:val="34"/>
        </w:rPr>
        <w:t>und Wärmedämmung</w:t>
      </w:r>
    </w:p>
    <w:p w14:paraId="1863FD1E" w14:textId="0E37128B" w:rsidR="000B7E14" w:rsidRDefault="00386756" w:rsidP="006533A8">
      <w:pPr>
        <w:rPr>
          <w:rFonts w:ascii="Arial" w:hAnsi="Arial" w:cs="Arial"/>
          <w:b/>
        </w:rPr>
      </w:pPr>
      <w:r w:rsidRPr="001B2481">
        <w:rPr>
          <w:rFonts w:ascii="Arial" w:hAnsi="Arial" w:cs="Arial"/>
          <w:b/>
        </w:rPr>
        <w:t>Osnabrück</w:t>
      </w:r>
      <w:r w:rsidR="003B633A" w:rsidRPr="001B2481">
        <w:rPr>
          <w:rFonts w:ascii="Arial" w:hAnsi="Arial" w:cs="Arial"/>
          <w:b/>
        </w:rPr>
        <w:t>:</w:t>
      </w:r>
      <w:r w:rsidR="003E3E1A" w:rsidRPr="001B2481">
        <w:rPr>
          <w:rFonts w:ascii="Arial" w:hAnsi="Arial" w:cs="Arial"/>
          <w:b/>
        </w:rPr>
        <w:t xml:space="preserve"> </w:t>
      </w:r>
      <w:r w:rsidR="00A564F5" w:rsidRPr="001B2481">
        <w:rPr>
          <w:rFonts w:ascii="Arial" w:hAnsi="Arial" w:cs="Arial"/>
          <w:b/>
        </w:rPr>
        <w:t>Aktuell</w:t>
      </w:r>
      <w:r w:rsidR="00A564F5" w:rsidRPr="00C72864">
        <w:rPr>
          <w:rFonts w:ascii="Arial" w:hAnsi="Arial" w:cs="Arial"/>
          <w:b/>
        </w:rPr>
        <w:t xml:space="preserve"> beschäftigen sich viele Eigentümer und Eigentümerinnen von Wohngebäuden mit der Frage, wie sie den Energieverbrauch </w:t>
      </w:r>
      <w:r w:rsidR="005606B7">
        <w:rPr>
          <w:rFonts w:ascii="Arial" w:hAnsi="Arial" w:cs="Arial"/>
          <w:b/>
        </w:rPr>
        <w:t>ihrer</w:t>
      </w:r>
      <w:r w:rsidR="00A564F5" w:rsidRPr="00C72864">
        <w:rPr>
          <w:rFonts w:ascii="Arial" w:hAnsi="Arial" w:cs="Arial"/>
          <w:b/>
        </w:rPr>
        <w:t xml:space="preserve"> Häuser reduzieren </w:t>
      </w:r>
      <w:r w:rsidR="00A108D5">
        <w:rPr>
          <w:rFonts w:ascii="Arial" w:hAnsi="Arial" w:cs="Arial"/>
          <w:b/>
        </w:rPr>
        <w:t>oder ihren eigenen Strom erzeugen können. Unter dem Motto „Energiewende zu Hause“ bieten die Verbraucherzentrale Niedersachse</w:t>
      </w:r>
      <w:r w:rsidR="004D3E14">
        <w:rPr>
          <w:rFonts w:ascii="Arial" w:hAnsi="Arial" w:cs="Arial"/>
          <w:b/>
        </w:rPr>
        <w:t>n</w:t>
      </w:r>
      <w:r w:rsidR="00A108D5">
        <w:rPr>
          <w:rFonts w:ascii="Arial" w:hAnsi="Arial" w:cs="Arial"/>
          <w:b/>
        </w:rPr>
        <w:t xml:space="preserve">, die Klimaschutzagentur Niedersachsen </w:t>
      </w:r>
      <w:r w:rsidR="00D028A7">
        <w:rPr>
          <w:rFonts w:ascii="Arial" w:hAnsi="Arial" w:cs="Arial"/>
          <w:b/>
        </w:rPr>
        <w:t>im</w:t>
      </w:r>
      <w:r w:rsidR="00A108D5">
        <w:rPr>
          <w:rFonts w:ascii="Arial" w:hAnsi="Arial" w:cs="Arial"/>
          <w:b/>
        </w:rPr>
        <w:t xml:space="preserve"> Landkreis</w:t>
      </w:r>
      <w:r w:rsidR="001B2481">
        <w:rPr>
          <w:rFonts w:ascii="Arial" w:hAnsi="Arial" w:cs="Arial"/>
          <w:b/>
        </w:rPr>
        <w:t xml:space="preserve"> Osnabrück</w:t>
      </w:r>
      <w:r w:rsidR="00A108D5">
        <w:rPr>
          <w:rFonts w:ascii="Arial" w:hAnsi="Arial" w:cs="Arial"/>
          <w:b/>
        </w:rPr>
        <w:t xml:space="preserve"> daher eine Reihe von Online-Vorträgen mit anschließender Gruppenberatung</w:t>
      </w:r>
      <w:r w:rsidR="005606B7">
        <w:rPr>
          <w:rFonts w:ascii="Arial" w:hAnsi="Arial" w:cs="Arial"/>
          <w:b/>
        </w:rPr>
        <w:t xml:space="preserve"> an. Sie widmen sich den Themen </w:t>
      </w:r>
      <w:r w:rsidR="00A108D5">
        <w:rPr>
          <w:rFonts w:ascii="Arial" w:hAnsi="Arial" w:cs="Arial"/>
          <w:b/>
        </w:rPr>
        <w:t>„Heizungsoptimierung“, „Einsatz von Wärmepumpen“, „Photovoltaik“ und „Wärmedämmung“.</w:t>
      </w:r>
    </w:p>
    <w:p w14:paraId="60108BFF" w14:textId="11084F13" w:rsidR="00721417" w:rsidRDefault="001B2481" w:rsidP="00721417">
      <w:pPr>
        <w:rPr>
          <w:rFonts w:ascii="Arial" w:hAnsi="Arial" w:cs="Arial"/>
        </w:rPr>
      </w:pPr>
      <w:r>
        <w:rPr>
          <w:rFonts w:ascii="Arial" w:hAnsi="Arial" w:cs="Arial"/>
          <w:bCs/>
        </w:rPr>
        <w:t>In den Vorträgen vermittelt eine Energieberater</w:t>
      </w:r>
      <w:r w:rsidR="00A108D5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oder ein Energieberater</w:t>
      </w:r>
      <w:r w:rsidR="00A108D5">
        <w:rPr>
          <w:rFonts w:ascii="Arial" w:hAnsi="Arial" w:cs="Arial"/>
          <w:bCs/>
        </w:rPr>
        <w:t xml:space="preserve"> der Verbraucherzentrale zunächst Grundwissen zu dem jeweiligen Thema und informiert über Fördermöglichkeiten.  </w:t>
      </w:r>
      <w:r w:rsidR="00721417" w:rsidRPr="00C72864">
        <w:rPr>
          <w:rFonts w:ascii="Arial" w:hAnsi="Arial" w:cs="Arial"/>
        </w:rPr>
        <w:t>Nach dem Vortrag können die Teilnehmenden in kleineren Gruppen ihre Fragen live an weitere Beraterinnen</w:t>
      </w:r>
      <w:r>
        <w:rPr>
          <w:rFonts w:ascii="Arial" w:hAnsi="Arial" w:cs="Arial"/>
        </w:rPr>
        <w:t xml:space="preserve"> und Berater</w:t>
      </w:r>
      <w:r w:rsidR="00721417" w:rsidRPr="00C72864">
        <w:rPr>
          <w:rFonts w:ascii="Arial" w:hAnsi="Arial" w:cs="Arial"/>
        </w:rPr>
        <w:t xml:space="preserve"> richten. Auch Fragen, die sich auf besondere Gegebenheiten im eigenen Haus beziehen, können an die Experten gestellt werden. </w:t>
      </w:r>
      <w:r w:rsidR="001C0688" w:rsidRPr="00D50FB5">
        <w:rPr>
          <w:rFonts w:ascii="Arial" w:hAnsi="Arial" w:cs="Arial"/>
        </w:rPr>
        <w:t xml:space="preserve">„Wir sind sicher, dass wir auf diesem Weg schon </w:t>
      </w:r>
      <w:r w:rsidR="00A108D5">
        <w:rPr>
          <w:rFonts w:ascii="Arial" w:hAnsi="Arial" w:cs="Arial"/>
        </w:rPr>
        <w:t xml:space="preserve">viele Unsicherheiten beseitigen </w:t>
      </w:r>
      <w:r w:rsidR="001C0688" w:rsidRPr="00D50FB5">
        <w:rPr>
          <w:rFonts w:ascii="Arial" w:hAnsi="Arial" w:cs="Arial"/>
        </w:rPr>
        <w:t>können</w:t>
      </w:r>
      <w:r w:rsidR="001C0688" w:rsidRPr="00A108D5">
        <w:rPr>
          <w:rFonts w:ascii="Arial" w:hAnsi="Arial" w:cs="Arial"/>
        </w:rPr>
        <w:t>,“ erläutert Gerhard Krenz</w:t>
      </w:r>
      <w:r w:rsidR="001C0688" w:rsidRPr="0038165A">
        <w:rPr>
          <w:rFonts w:ascii="Arial" w:hAnsi="Arial" w:cs="Arial"/>
        </w:rPr>
        <w:t xml:space="preserve"> von der Klimaschutz- und Energieagentur Niedersachsen</w:t>
      </w:r>
      <w:r w:rsidR="001C0688">
        <w:rPr>
          <w:rFonts w:ascii="Arial" w:hAnsi="Arial" w:cs="Arial"/>
        </w:rPr>
        <w:t>.</w:t>
      </w:r>
    </w:p>
    <w:p w14:paraId="4F828FAD" w14:textId="5C869514" w:rsidR="00A108D5" w:rsidRDefault="00A108D5" w:rsidP="00721417">
      <w:pPr>
        <w:rPr>
          <w:rFonts w:ascii="Arial" w:hAnsi="Arial" w:cs="Arial"/>
        </w:rPr>
      </w:pPr>
      <w:r>
        <w:rPr>
          <w:rFonts w:ascii="Arial" w:hAnsi="Arial" w:cs="Arial"/>
        </w:rPr>
        <w:t>Die Online-Vorträge mit Gruppenberatung finden an den folgenden Terminen jeweils von 17:00 bis 19:00 Uhr statt</w:t>
      </w:r>
    </w:p>
    <w:p w14:paraId="31B8B0CB" w14:textId="069BA02E" w:rsidR="00A108D5" w:rsidRPr="005606B7" w:rsidRDefault="00A108D5" w:rsidP="00A108D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606B7">
        <w:rPr>
          <w:rFonts w:ascii="Arial" w:hAnsi="Arial" w:cs="Arial"/>
        </w:rPr>
        <w:t xml:space="preserve">10.06.2024: </w:t>
      </w:r>
      <w:bookmarkStart w:id="0" w:name="_Hlk161735088"/>
      <w:r w:rsidRPr="005606B7">
        <w:rPr>
          <w:rFonts w:ascii="Arial" w:hAnsi="Arial" w:cs="Arial"/>
        </w:rPr>
        <w:t>Solarstrom vom eigenen Dach</w:t>
      </w:r>
      <w:bookmarkEnd w:id="0"/>
    </w:p>
    <w:p w14:paraId="514641C3" w14:textId="696846E1" w:rsidR="00A108D5" w:rsidRPr="005606B7" w:rsidRDefault="00A108D5" w:rsidP="00A108D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606B7">
        <w:rPr>
          <w:rFonts w:ascii="Arial" w:hAnsi="Arial" w:cs="Arial"/>
        </w:rPr>
        <w:t>12.08.2024: Wärmedämmung für mein Haus</w:t>
      </w:r>
    </w:p>
    <w:p w14:paraId="41C8EC2B" w14:textId="32FFAAFD" w:rsidR="000B7E14" w:rsidRPr="005606B7" w:rsidRDefault="00A108D5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606B7">
        <w:rPr>
          <w:rFonts w:ascii="Arial" w:hAnsi="Arial" w:cs="Arial"/>
        </w:rPr>
        <w:t>26.08.2024: Solarstrom vom eigenen Dach</w:t>
      </w:r>
    </w:p>
    <w:p w14:paraId="25667876" w14:textId="4341B4EC" w:rsidR="00A108D5" w:rsidRDefault="005606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606B7">
        <w:rPr>
          <w:rFonts w:ascii="Arial" w:hAnsi="Arial" w:cs="Arial"/>
        </w:rPr>
        <w:t>09.09.2024: Wie kann ich meine Heizung optimieren?</w:t>
      </w:r>
    </w:p>
    <w:p w14:paraId="044FD588" w14:textId="72B2175D" w:rsidR="005606B7" w:rsidRDefault="005606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30.09.2024: </w:t>
      </w:r>
      <w:r w:rsidRPr="005606B7">
        <w:rPr>
          <w:rFonts w:ascii="Arial" w:hAnsi="Arial" w:cs="Arial"/>
        </w:rPr>
        <w:t>Funktioniert eine Wärmepumpe in meinem Haus?</w:t>
      </w:r>
    </w:p>
    <w:p w14:paraId="4C33A1A9" w14:textId="574E5B5F" w:rsidR="005606B7" w:rsidRDefault="005606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21.10.2024: </w:t>
      </w:r>
      <w:r w:rsidRPr="005606B7">
        <w:rPr>
          <w:rFonts w:ascii="Arial" w:hAnsi="Arial" w:cs="Arial"/>
        </w:rPr>
        <w:t>Wie kann ich meine Heizung optimieren?</w:t>
      </w:r>
    </w:p>
    <w:p w14:paraId="7FFFA104" w14:textId="37FB351A" w:rsidR="005606B7" w:rsidRPr="005606B7" w:rsidRDefault="005606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11.11.2024: </w:t>
      </w:r>
      <w:r w:rsidRPr="005606B7">
        <w:rPr>
          <w:rFonts w:ascii="Arial" w:hAnsi="Arial" w:cs="Arial"/>
        </w:rPr>
        <w:t>Funktioniert eine Wärmepumpe in meinem Haus?</w:t>
      </w:r>
    </w:p>
    <w:p w14:paraId="3AFBAECE" w14:textId="77777777" w:rsidR="005606B7" w:rsidRDefault="005606B7" w:rsidP="005606B7">
      <w:pPr>
        <w:rPr>
          <w:rFonts w:ascii="Arial" w:hAnsi="Arial" w:cs="Arial"/>
          <w:b/>
        </w:rPr>
      </w:pPr>
      <w:r w:rsidRPr="005606B7">
        <w:rPr>
          <w:rFonts w:ascii="Arial" w:hAnsi="Arial" w:cs="Arial"/>
        </w:rPr>
        <w:t xml:space="preserve">Eine Anmeldung ist erforderlich. Interessierte können sich hier über </w:t>
      </w:r>
      <w:hyperlink r:id="rId9" w:history="1">
        <w:r w:rsidRPr="005606B7">
          <w:rPr>
            <w:rStyle w:val="Hyperlink"/>
            <w:rFonts w:ascii="Arial" w:hAnsi="Arial" w:cs="Arial"/>
          </w:rPr>
          <w:t>www.klimaschutz-niedersachsen.de/veranstaltungen</w:t>
        </w:r>
      </w:hyperlink>
      <w:r w:rsidRPr="005606B7">
        <w:rPr>
          <w:rFonts w:ascii="Arial" w:hAnsi="Arial" w:cs="Arial"/>
        </w:rPr>
        <w:t xml:space="preserve">  einen Platz in den Veranstaltungen sichern</w:t>
      </w:r>
      <w:r w:rsidRPr="005606B7">
        <w:rPr>
          <w:rFonts w:ascii="Arial" w:hAnsi="Arial" w:cs="Arial"/>
          <w:b/>
        </w:rPr>
        <w:t>.</w:t>
      </w:r>
    </w:p>
    <w:p w14:paraId="43D6FCAF" w14:textId="11BE6F52" w:rsidR="005606B7" w:rsidRPr="005606B7" w:rsidRDefault="001B2481" w:rsidP="005606B7">
      <w:pPr>
        <w:rPr>
          <w:rFonts w:ascii="Arial" w:hAnsi="Arial" w:cs="Arial"/>
          <w:bCs/>
        </w:rPr>
      </w:pPr>
      <w:r w:rsidRPr="002A2485">
        <w:rPr>
          <w:rFonts w:ascii="Arial" w:hAnsi="Arial" w:cs="Arial"/>
          <w:bCs/>
        </w:rPr>
        <w:t xml:space="preserve">Online-Vorträge bieten die Möglichkeit, offene Fragen zu klären oder hilfreiche Informationen zu erhalten, um die Umsetzung der energetischen Maßnahmen am Eigenheim </w:t>
      </w:r>
      <w:r w:rsidR="00C57F0B" w:rsidRPr="002A2485">
        <w:rPr>
          <w:rFonts w:ascii="Arial" w:hAnsi="Arial" w:cs="Arial"/>
          <w:bCs/>
        </w:rPr>
        <w:t>anzuschieben</w:t>
      </w:r>
      <w:r w:rsidRPr="002A2485">
        <w:rPr>
          <w:rFonts w:ascii="Arial" w:hAnsi="Arial" w:cs="Arial"/>
          <w:bCs/>
        </w:rPr>
        <w:t>, sagt Landrätin Anna Kebschull</w:t>
      </w:r>
      <w:r w:rsidR="004D3E14" w:rsidRPr="002A248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</w:t>
      </w:r>
    </w:p>
    <w:p w14:paraId="40FCD4D9" w14:textId="77777777" w:rsidR="00A66C3B" w:rsidRDefault="00A66C3B" w:rsidP="00A66C3B">
      <w:pPr>
        <w:keepNext/>
        <w:rPr>
          <w:rFonts w:ascii="Arial" w:hAnsi="Arial" w:cs="Arial"/>
        </w:rPr>
      </w:pPr>
      <w:r w:rsidRPr="00D50FB5">
        <w:rPr>
          <w:rFonts w:ascii="Arial" w:hAnsi="Arial" w:cs="Arial"/>
          <w:b/>
          <w:bCs/>
        </w:rPr>
        <w:t>Weitergehende Beratung möglich</w:t>
      </w:r>
    </w:p>
    <w:p w14:paraId="3E7E5F60" w14:textId="126BC1F9" w:rsidR="00A66C3B" w:rsidRPr="00C26A4E" w:rsidRDefault="00A66C3B" w:rsidP="00A66C3B">
      <w:pPr>
        <w:rPr>
          <w:rFonts w:ascii="Arial" w:hAnsi="Arial" w:cs="Arial"/>
        </w:rPr>
      </w:pPr>
      <w:bookmarkStart w:id="1" w:name="_Hlk160606247"/>
      <w:r w:rsidRPr="00C26A4E">
        <w:rPr>
          <w:rFonts w:ascii="Arial" w:hAnsi="Arial" w:cs="Arial"/>
          <w:color w:val="0D0D0D"/>
          <w:shd w:val="clear" w:color="auto" w:fill="FFFFFF"/>
        </w:rPr>
        <w:t>Für weitergehende Informationen steht interessierten Bürgerinnen und Bürgern die Möglichkeit einer individuellen Beratung durch einen unabhängigen Experten oder eine Expertin der Verbraucherzentrale Niedersachsen zur Verfügung. Die Beratungen werden i</w:t>
      </w:r>
      <w:r w:rsidR="00D028A7">
        <w:rPr>
          <w:rFonts w:ascii="Arial" w:hAnsi="Arial" w:cs="Arial"/>
          <w:color w:val="0D0D0D"/>
          <w:shd w:val="clear" w:color="auto" w:fill="FFFFFF"/>
        </w:rPr>
        <w:t>n</w:t>
      </w:r>
      <w:r w:rsidR="00DF3C81">
        <w:rPr>
          <w:rFonts w:ascii="Arial" w:hAnsi="Arial" w:cs="Arial"/>
          <w:color w:val="0D0D0D"/>
          <w:shd w:val="clear" w:color="auto" w:fill="FFFFFF"/>
        </w:rPr>
        <w:t xml:space="preserve"> Verbraucherberatungszentralen</w:t>
      </w:r>
      <w:bookmarkStart w:id="2" w:name="_GoBack"/>
      <w:bookmarkEnd w:id="2"/>
      <w:r w:rsidR="004D3E14">
        <w:rPr>
          <w:rFonts w:ascii="Arial" w:hAnsi="Arial" w:cs="Arial"/>
          <w:color w:val="0D0D0D"/>
          <w:shd w:val="clear" w:color="auto" w:fill="FFFFFF"/>
        </w:rPr>
        <w:t xml:space="preserve"> in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4D3E14" w:rsidRPr="004D3E14">
        <w:rPr>
          <w:rFonts w:ascii="Arial" w:hAnsi="Arial" w:cs="Arial"/>
          <w:color w:val="0D0D0D"/>
          <w:shd w:val="clear" w:color="auto" w:fill="FFFFFF"/>
        </w:rPr>
        <w:t xml:space="preserve">Wallenhorst, Osnabrück, Georgsmarienhütte, Melle, </w:t>
      </w:r>
      <w:proofErr w:type="spellStart"/>
      <w:r w:rsidR="004D3E14" w:rsidRPr="004D3E14">
        <w:rPr>
          <w:rFonts w:ascii="Arial" w:hAnsi="Arial" w:cs="Arial"/>
          <w:color w:val="0D0D0D"/>
          <w:shd w:val="clear" w:color="auto" w:fill="FFFFFF"/>
        </w:rPr>
        <w:t>Hasbergen</w:t>
      </w:r>
      <w:proofErr w:type="spellEnd"/>
      <w:r w:rsidR="004D3E14" w:rsidRPr="004D3E14">
        <w:rPr>
          <w:rFonts w:ascii="Arial" w:hAnsi="Arial" w:cs="Arial"/>
          <w:color w:val="0D0D0D"/>
          <w:shd w:val="clear" w:color="auto" w:fill="FFFFFF"/>
        </w:rPr>
        <w:t xml:space="preserve">, Bad </w:t>
      </w:r>
      <w:proofErr w:type="spellStart"/>
      <w:r w:rsidR="004D3E14" w:rsidRPr="004D3E14">
        <w:rPr>
          <w:rFonts w:ascii="Arial" w:hAnsi="Arial" w:cs="Arial"/>
          <w:color w:val="0D0D0D"/>
          <w:shd w:val="clear" w:color="auto" w:fill="FFFFFF"/>
        </w:rPr>
        <w:t>Rothenfelde</w:t>
      </w:r>
      <w:proofErr w:type="spellEnd"/>
      <w:r w:rsidR="004D3E14" w:rsidRPr="004D3E14">
        <w:rPr>
          <w:rFonts w:ascii="Arial" w:hAnsi="Arial" w:cs="Arial"/>
          <w:color w:val="0D0D0D"/>
          <w:shd w:val="clear" w:color="auto" w:fill="FFFFFF"/>
        </w:rPr>
        <w:t xml:space="preserve"> und Quakenbrück</w:t>
      </w:r>
      <w:r w:rsidR="004D3E14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angeboten. Weitere Informationen dazu sind auf der </w:t>
      </w:r>
      <w:r w:rsidRPr="004D3E14">
        <w:rPr>
          <w:rFonts w:ascii="Arial" w:hAnsi="Arial" w:cs="Arial"/>
          <w:color w:val="0D0D0D"/>
          <w:shd w:val="clear" w:color="auto" w:fill="FFFFFF"/>
        </w:rPr>
        <w:t xml:space="preserve">Website der </w:t>
      </w:r>
      <w:r w:rsidR="004D3E14">
        <w:rPr>
          <w:rFonts w:ascii="Arial" w:hAnsi="Arial" w:cs="Arial"/>
          <w:color w:val="0D0D0D"/>
          <w:shd w:val="clear" w:color="auto" w:fill="FFFFFF"/>
        </w:rPr>
        <w:t xml:space="preserve">Verbraucherzentrale Energieberatung 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unter dem folgenden Link zu finden: </w:t>
      </w:r>
      <w:bookmarkEnd w:id="1"/>
      <w:r w:rsidR="004D3E14">
        <w:rPr>
          <w:rFonts w:ascii="Arial" w:hAnsi="Arial" w:cs="Arial"/>
          <w:color w:val="0D0D0D"/>
          <w:shd w:val="clear" w:color="auto" w:fill="FFFFFF"/>
        </w:rPr>
        <w:fldChar w:fldCharType="begin"/>
      </w:r>
      <w:r w:rsidR="004D3E14">
        <w:rPr>
          <w:rFonts w:ascii="Arial" w:hAnsi="Arial" w:cs="Arial"/>
          <w:color w:val="0D0D0D"/>
          <w:shd w:val="clear" w:color="auto" w:fill="FFFFFF"/>
        </w:rPr>
        <w:instrText xml:space="preserve"> HYPERLINK "</w:instrText>
      </w:r>
      <w:r w:rsidR="004D3E14" w:rsidRPr="004D3E14">
        <w:rPr>
          <w:rFonts w:ascii="Arial" w:hAnsi="Arial" w:cs="Arial"/>
          <w:color w:val="0D0D0D"/>
          <w:shd w:val="clear" w:color="auto" w:fill="FFFFFF"/>
        </w:rPr>
        <w:instrText>https://verbraucherzentrale-energieberatung.de/beratung/beratungsstellen/</w:instrText>
      </w:r>
      <w:r w:rsidR="004D3E14">
        <w:rPr>
          <w:rFonts w:ascii="Arial" w:hAnsi="Arial" w:cs="Arial"/>
          <w:color w:val="0D0D0D"/>
          <w:shd w:val="clear" w:color="auto" w:fill="FFFFFF"/>
        </w:rPr>
        <w:instrText xml:space="preserve">" </w:instrText>
      </w:r>
      <w:r w:rsidR="004D3E14">
        <w:rPr>
          <w:rFonts w:ascii="Arial" w:hAnsi="Arial" w:cs="Arial"/>
          <w:color w:val="0D0D0D"/>
          <w:shd w:val="clear" w:color="auto" w:fill="FFFFFF"/>
        </w:rPr>
        <w:fldChar w:fldCharType="separate"/>
      </w:r>
      <w:r w:rsidR="004D3E14" w:rsidRPr="00FF2501">
        <w:rPr>
          <w:rStyle w:val="Hyperlink"/>
          <w:rFonts w:ascii="Arial" w:hAnsi="Arial" w:cs="Arial"/>
          <w:shd w:val="clear" w:color="auto" w:fill="FFFFFF"/>
        </w:rPr>
        <w:t>https://verbraucherzentrale-energieberatung.de/beratung/beratungsstellen/</w:t>
      </w:r>
      <w:r w:rsidR="004D3E14">
        <w:rPr>
          <w:rFonts w:ascii="Arial" w:hAnsi="Arial" w:cs="Arial"/>
          <w:color w:val="0D0D0D"/>
          <w:shd w:val="clear" w:color="auto" w:fill="FFFFFF"/>
        </w:rPr>
        <w:fldChar w:fldCharType="end"/>
      </w:r>
      <w:r w:rsidR="004D3E14">
        <w:rPr>
          <w:rFonts w:ascii="Arial" w:hAnsi="Arial" w:cs="Arial"/>
          <w:color w:val="0D0D0D"/>
          <w:shd w:val="clear" w:color="auto" w:fill="FFFFFF"/>
        </w:rPr>
        <w:t xml:space="preserve"> </w:t>
      </w:r>
    </w:p>
    <w:p w14:paraId="63FE8595" w14:textId="77777777" w:rsidR="00641EA3" w:rsidRPr="00C63349" w:rsidRDefault="00641EA3" w:rsidP="00641EA3">
      <w:pPr>
        <w:rPr>
          <w:rFonts w:ascii="Arial" w:hAnsi="Arial" w:cs="Arial"/>
          <w:b/>
        </w:rPr>
      </w:pPr>
      <w:bookmarkStart w:id="3" w:name="_Hlk160533230"/>
      <w:bookmarkStart w:id="4" w:name="_Hlk159923287"/>
      <w:r w:rsidRPr="00C63349">
        <w:rPr>
          <w:rFonts w:ascii="Arial" w:hAnsi="Arial" w:cs="Arial"/>
          <w:b/>
        </w:rPr>
        <w:t>Hintergrund</w:t>
      </w:r>
    </w:p>
    <w:p w14:paraId="3657923A" w14:textId="0D047991" w:rsidR="00641EA3" w:rsidRDefault="005606B7" w:rsidP="00641EA3">
      <w:pPr>
        <w:rPr>
          <w:rFonts w:ascii="Arial" w:hAnsi="Arial" w:cs="Arial"/>
        </w:rPr>
      </w:pPr>
      <w:r>
        <w:rPr>
          <w:rFonts w:ascii="Arial" w:hAnsi="Arial" w:cs="Arial"/>
        </w:rPr>
        <w:t>Die Online-Vorträge</w:t>
      </w:r>
      <w:r w:rsidR="00641EA3">
        <w:rPr>
          <w:rFonts w:ascii="Arial" w:hAnsi="Arial" w:cs="Arial"/>
        </w:rPr>
        <w:t xml:space="preserve"> mit Gruppenberatung </w:t>
      </w:r>
      <w:r>
        <w:rPr>
          <w:rFonts w:ascii="Arial" w:hAnsi="Arial" w:cs="Arial"/>
        </w:rPr>
        <w:t>sind</w:t>
      </w:r>
      <w:r w:rsidR="00641EA3">
        <w:rPr>
          <w:rFonts w:ascii="Arial" w:hAnsi="Arial" w:cs="Arial"/>
        </w:rPr>
        <w:t xml:space="preserve"> </w:t>
      </w:r>
      <w:r w:rsidR="00641EA3" w:rsidRPr="001530DF">
        <w:rPr>
          <w:rFonts w:ascii="Arial" w:hAnsi="Arial" w:cs="Arial"/>
        </w:rPr>
        <w:t xml:space="preserve">Teil der </w:t>
      </w:r>
      <w:r w:rsidR="00641EA3" w:rsidRPr="00C63349">
        <w:rPr>
          <w:rFonts w:ascii="Arial" w:hAnsi="Arial" w:cs="Arial"/>
          <w:b/>
        </w:rPr>
        <w:t>Kooperation „Energiewende zu Hause"</w:t>
      </w:r>
      <w:r w:rsidR="00641EA3" w:rsidRPr="001530DF">
        <w:rPr>
          <w:rFonts w:ascii="Arial" w:hAnsi="Arial" w:cs="Arial"/>
        </w:rPr>
        <w:t>, die die Verbraucherzentrale Niedersachsen und die Klimaschutz- und Energieagentur Niedersachsen in Zusammenarbeit mit zahlreichen niedersächsischen Landkreisen und Städten organisier</w:t>
      </w:r>
      <w:r w:rsidR="00DA35FD">
        <w:rPr>
          <w:rFonts w:ascii="Arial" w:hAnsi="Arial" w:cs="Arial"/>
        </w:rPr>
        <w:t>en</w:t>
      </w:r>
      <w:r w:rsidR="00641EA3" w:rsidRPr="001530DF">
        <w:rPr>
          <w:rFonts w:ascii="Arial" w:hAnsi="Arial" w:cs="Arial"/>
        </w:rPr>
        <w:t xml:space="preserve">. Ziel ist es, Eigentümerinnen und Eigentümer </w:t>
      </w:r>
      <w:r w:rsidR="00641EA3">
        <w:rPr>
          <w:rFonts w:ascii="Arial" w:hAnsi="Arial" w:cs="Arial"/>
        </w:rPr>
        <w:t xml:space="preserve">durch qualifizierte Beratung und Informationsangebote </w:t>
      </w:r>
      <w:r w:rsidR="00641EA3" w:rsidRPr="001530DF">
        <w:rPr>
          <w:rFonts w:ascii="Arial" w:hAnsi="Arial" w:cs="Arial"/>
        </w:rPr>
        <w:t>dabei zu unterstützen, ihre Wohngebäude energetisch fit für die Zukunft zu machen.</w:t>
      </w:r>
      <w:r w:rsidR="00641EA3">
        <w:rPr>
          <w:rFonts w:ascii="Arial" w:hAnsi="Arial" w:cs="Arial"/>
        </w:rPr>
        <w:t xml:space="preserve"> </w:t>
      </w:r>
      <w:r w:rsidR="00641EA3" w:rsidRPr="00C57F0B">
        <w:rPr>
          <w:rFonts w:ascii="Arial" w:hAnsi="Arial" w:cs="Arial"/>
        </w:rPr>
        <w:t>Der Landkreis</w:t>
      </w:r>
      <w:r w:rsidR="00C57F0B" w:rsidRPr="00C57F0B">
        <w:rPr>
          <w:rFonts w:ascii="Arial" w:hAnsi="Arial" w:cs="Arial"/>
        </w:rPr>
        <w:t xml:space="preserve"> Osnabrück</w:t>
      </w:r>
      <w:r w:rsidR="00641EA3" w:rsidRPr="001530DF">
        <w:rPr>
          <w:rFonts w:ascii="Arial" w:hAnsi="Arial" w:cs="Arial"/>
        </w:rPr>
        <w:t xml:space="preserve"> ist Teil dieser Kooperation. Die Beratungen werden im Rahmen der Energieberatung der Verbraucherzentrale durchgeführt und durch das Bundesministerium für Wirtschaft und Klimaschutz gefördert.</w:t>
      </w:r>
    </w:p>
    <w:p w14:paraId="0FC5E5F6" w14:textId="77777777" w:rsidR="00E118C4" w:rsidRDefault="00E118C4" w:rsidP="00641EA3">
      <w:pPr>
        <w:rPr>
          <w:rFonts w:ascii="Arial" w:hAnsi="Arial" w:cs="Arial"/>
        </w:rPr>
      </w:pPr>
    </w:p>
    <w:p w14:paraId="7BD1550B" w14:textId="77777777" w:rsidR="005554FD" w:rsidRDefault="005554FD" w:rsidP="005554FD">
      <w:pPr>
        <w:rPr>
          <w:rFonts w:ascii="Arial" w:hAnsi="Arial" w:cs="Arial"/>
        </w:rPr>
      </w:pPr>
    </w:p>
    <w:p w14:paraId="28B877D7" w14:textId="12CE94D5" w:rsidR="005554FD" w:rsidRDefault="004579FF" w:rsidP="005554FD">
      <w:pPr>
        <w:pStyle w:val="Kopfzeile"/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1A3064F5" wp14:editId="0EEC4388">
            <wp:extent cx="850115" cy="93600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OS_2c_ne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15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4F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47409C0" wp14:editId="2932AB05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838200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1109" y="21291"/>
                <wp:lineTo x="21109" y="0"/>
                <wp:lineTo x="0" y="0"/>
              </wp:wrapPolygon>
            </wp:wrapTight>
            <wp:docPr id="2129430828" name="Grafik 2" descr="Ein Bild, das Text, Screenshot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Text, Screenshot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4FD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2A6E6EA" wp14:editId="478A8C3C">
            <wp:simplePos x="0" y="0"/>
            <wp:positionH relativeFrom="column">
              <wp:posOffset>1157605</wp:posOffset>
            </wp:positionH>
            <wp:positionV relativeFrom="paragraph">
              <wp:posOffset>7620</wp:posOffset>
            </wp:positionV>
            <wp:extent cx="2159635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1769604179" name="Grafik 1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rif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A3BDC" w14:textId="53E6BE97" w:rsidR="005554FD" w:rsidRDefault="005554FD" w:rsidP="005554FD">
      <w:pPr>
        <w:rPr>
          <w:rFonts w:ascii="Arial" w:hAnsi="Arial" w:cs="Arial"/>
        </w:rPr>
      </w:pPr>
    </w:p>
    <w:p w14:paraId="1A374F13" w14:textId="63BAF93E" w:rsidR="005554FD" w:rsidRDefault="005554FD" w:rsidP="005554FD">
      <w:pPr>
        <w:spacing w:line="276" w:lineRule="auto"/>
        <w:jc w:val="both"/>
        <w:rPr>
          <w:rFonts w:ascii="Arial" w:hAnsi="Arial" w:cs="Arial"/>
        </w:rPr>
      </w:pPr>
    </w:p>
    <w:p w14:paraId="7AA311F4" w14:textId="77777777" w:rsidR="005554FD" w:rsidRDefault="005554FD" w:rsidP="00641EA3">
      <w:pPr>
        <w:rPr>
          <w:rFonts w:ascii="Arial" w:hAnsi="Arial" w:cs="Arial"/>
        </w:rPr>
      </w:pPr>
    </w:p>
    <w:bookmarkEnd w:id="3"/>
    <w:p w14:paraId="31C763BF" w14:textId="1CCA05DB" w:rsidR="0076028B" w:rsidRPr="00C72864" w:rsidRDefault="0076028B" w:rsidP="0076028B">
      <w:pPr>
        <w:rPr>
          <w:rFonts w:ascii="Arial" w:hAnsi="Arial" w:cs="Arial"/>
        </w:rPr>
      </w:pPr>
    </w:p>
    <w:bookmarkEnd w:id="4"/>
    <w:p w14:paraId="165F76AA" w14:textId="60F56B85" w:rsidR="005E4E4E" w:rsidRDefault="005E4E4E" w:rsidP="005E4E4E"/>
    <w:p w14:paraId="7ECC20CB" w14:textId="06DC76BA" w:rsidR="00AC1B96" w:rsidRDefault="00AC1B96" w:rsidP="005E4E4E">
      <w:pPr>
        <w:keepNext/>
      </w:pPr>
    </w:p>
    <w:sectPr w:rsidR="00AC1B96" w:rsidSect="00045E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47F2"/>
    <w:multiLevelType w:val="hybridMultilevel"/>
    <w:tmpl w:val="98EAB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15"/>
    <w:rsid w:val="00001B8A"/>
    <w:rsid w:val="00001EFA"/>
    <w:rsid w:val="00003A1E"/>
    <w:rsid w:val="00003C0D"/>
    <w:rsid w:val="00010758"/>
    <w:rsid w:val="00010932"/>
    <w:rsid w:val="000138D9"/>
    <w:rsid w:val="00014D4A"/>
    <w:rsid w:val="00014FCC"/>
    <w:rsid w:val="00017C87"/>
    <w:rsid w:val="000201DA"/>
    <w:rsid w:val="0002065A"/>
    <w:rsid w:val="000228D1"/>
    <w:rsid w:val="000234DD"/>
    <w:rsid w:val="00023959"/>
    <w:rsid w:val="0002409A"/>
    <w:rsid w:val="0002418C"/>
    <w:rsid w:val="0002745F"/>
    <w:rsid w:val="000308F6"/>
    <w:rsid w:val="00030C87"/>
    <w:rsid w:val="00031E4C"/>
    <w:rsid w:val="00033AC5"/>
    <w:rsid w:val="00034044"/>
    <w:rsid w:val="00035092"/>
    <w:rsid w:val="000356EB"/>
    <w:rsid w:val="00036F0B"/>
    <w:rsid w:val="0003778E"/>
    <w:rsid w:val="00040074"/>
    <w:rsid w:val="00040953"/>
    <w:rsid w:val="00040DB4"/>
    <w:rsid w:val="00041107"/>
    <w:rsid w:val="000425F2"/>
    <w:rsid w:val="00043114"/>
    <w:rsid w:val="00043650"/>
    <w:rsid w:val="00043686"/>
    <w:rsid w:val="00043AAA"/>
    <w:rsid w:val="00045A95"/>
    <w:rsid w:val="00045E18"/>
    <w:rsid w:val="00046D40"/>
    <w:rsid w:val="00047FDF"/>
    <w:rsid w:val="000505AB"/>
    <w:rsid w:val="00053291"/>
    <w:rsid w:val="0005681D"/>
    <w:rsid w:val="00056D2A"/>
    <w:rsid w:val="00056E4C"/>
    <w:rsid w:val="000571AC"/>
    <w:rsid w:val="000577E4"/>
    <w:rsid w:val="000578A7"/>
    <w:rsid w:val="00060B99"/>
    <w:rsid w:val="00061501"/>
    <w:rsid w:val="000635F1"/>
    <w:rsid w:val="000642E9"/>
    <w:rsid w:val="000646FE"/>
    <w:rsid w:val="00064A76"/>
    <w:rsid w:val="00065E61"/>
    <w:rsid w:val="00066127"/>
    <w:rsid w:val="000670D0"/>
    <w:rsid w:val="00067118"/>
    <w:rsid w:val="00067E01"/>
    <w:rsid w:val="00071ED7"/>
    <w:rsid w:val="00072935"/>
    <w:rsid w:val="00072F21"/>
    <w:rsid w:val="00074035"/>
    <w:rsid w:val="00074848"/>
    <w:rsid w:val="00074921"/>
    <w:rsid w:val="00074C49"/>
    <w:rsid w:val="000753F8"/>
    <w:rsid w:val="00076296"/>
    <w:rsid w:val="00077A49"/>
    <w:rsid w:val="0008009D"/>
    <w:rsid w:val="000814A0"/>
    <w:rsid w:val="000814F1"/>
    <w:rsid w:val="00083287"/>
    <w:rsid w:val="00083AE8"/>
    <w:rsid w:val="00084304"/>
    <w:rsid w:val="000851B8"/>
    <w:rsid w:val="00086727"/>
    <w:rsid w:val="000868FF"/>
    <w:rsid w:val="00090B02"/>
    <w:rsid w:val="000918F2"/>
    <w:rsid w:val="00092F2C"/>
    <w:rsid w:val="00093017"/>
    <w:rsid w:val="000937B6"/>
    <w:rsid w:val="00094512"/>
    <w:rsid w:val="00094E86"/>
    <w:rsid w:val="00094EFB"/>
    <w:rsid w:val="00095D60"/>
    <w:rsid w:val="000A1358"/>
    <w:rsid w:val="000A1DEF"/>
    <w:rsid w:val="000A228F"/>
    <w:rsid w:val="000A3F92"/>
    <w:rsid w:val="000A4D3F"/>
    <w:rsid w:val="000A6A6F"/>
    <w:rsid w:val="000B0231"/>
    <w:rsid w:val="000B0EBD"/>
    <w:rsid w:val="000B0FC6"/>
    <w:rsid w:val="000B1156"/>
    <w:rsid w:val="000B221B"/>
    <w:rsid w:val="000B23D9"/>
    <w:rsid w:val="000B25E5"/>
    <w:rsid w:val="000B30D4"/>
    <w:rsid w:val="000B3911"/>
    <w:rsid w:val="000B48CB"/>
    <w:rsid w:val="000B493E"/>
    <w:rsid w:val="000B6EC9"/>
    <w:rsid w:val="000B7A29"/>
    <w:rsid w:val="000B7E14"/>
    <w:rsid w:val="000C004C"/>
    <w:rsid w:val="000C0314"/>
    <w:rsid w:val="000C1AF2"/>
    <w:rsid w:val="000C32CC"/>
    <w:rsid w:val="000C3B34"/>
    <w:rsid w:val="000C4D11"/>
    <w:rsid w:val="000C5FAE"/>
    <w:rsid w:val="000C6379"/>
    <w:rsid w:val="000C6813"/>
    <w:rsid w:val="000D0094"/>
    <w:rsid w:val="000D2835"/>
    <w:rsid w:val="000D3C90"/>
    <w:rsid w:val="000D4D65"/>
    <w:rsid w:val="000D6BC5"/>
    <w:rsid w:val="000D73AA"/>
    <w:rsid w:val="000D7B41"/>
    <w:rsid w:val="000E20B2"/>
    <w:rsid w:val="000E29B4"/>
    <w:rsid w:val="000E4778"/>
    <w:rsid w:val="000E5275"/>
    <w:rsid w:val="000E5419"/>
    <w:rsid w:val="000E59B8"/>
    <w:rsid w:val="000E5E26"/>
    <w:rsid w:val="000E739C"/>
    <w:rsid w:val="000E780D"/>
    <w:rsid w:val="000F0234"/>
    <w:rsid w:val="000F0DCA"/>
    <w:rsid w:val="000F1418"/>
    <w:rsid w:val="000F2AAE"/>
    <w:rsid w:val="000F2BCD"/>
    <w:rsid w:val="000F427D"/>
    <w:rsid w:val="000F4E63"/>
    <w:rsid w:val="000F522F"/>
    <w:rsid w:val="000F59C7"/>
    <w:rsid w:val="000F62E8"/>
    <w:rsid w:val="000F7A42"/>
    <w:rsid w:val="00101FE0"/>
    <w:rsid w:val="001034B8"/>
    <w:rsid w:val="00103DCC"/>
    <w:rsid w:val="0010505A"/>
    <w:rsid w:val="001057DA"/>
    <w:rsid w:val="00107210"/>
    <w:rsid w:val="00107642"/>
    <w:rsid w:val="00113140"/>
    <w:rsid w:val="0011363A"/>
    <w:rsid w:val="00113A04"/>
    <w:rsid w:val="001160C4"/>
    <w:rsid w:val="001169CB"/>
    <w:rsid w:val="00120CBE"/>
    <w:rsid w:val="00123281"/>
    <w:rsid w:val="00123D67"/>
    <w:rsid w:val="00124595"/>
    <w:rsid w:val="00124FB5"/>
    <w:rsid w:val="00125A0D"/>
    <w:rsid w:val="001261D9"/>
    <w:rsid w:val="00126E9A"/>
    <w:rsid w:val="001270C6"/>
    <w:rsid w:val="0012747B"/>
    <w:rsid w:val="001300AA"/>
    <w:rsid w:val="001300B3"/>
    <w:rsid w:val="0013174C"/>
    <w:rsid w:val="00133733"/>
    <w:rsid w:val="00133C15"/>
    <w:rsid w:val="001341FA"/>
    <w:rsid w:val="001354A0"/>
    <w:rsid w:val="0013716A"/>
    <w:rsid w:val="001373C0"/>
    <w:rsid w:val="00137462"/>
    <w:rsid w:val="001410F0"/>
    <w:rsid w:val="00141DD7"/>
    <w:rsid w:val="00142519"/>
    <w:rsid w:val="001445CE"/>
    <w:rsid w:val="001512BF"/>
    <w:rsid w:val="00151E74"/>
    <w:rsid w:val="00153887"/>
    <w:rsid w:val="00154397"/>
    <w:rsid w:val="00154DE0"/>
    <w:rsid w:val="001609CE"/>
    <w:rsid w:val="00163134"/>
    <w:rsid w:val="001632A2"/>
    <w:rsid w:val="00163520"/>
    <w:rsid w:val="00163A54"/>
    <w:rsid w:val="00164943"/>
    <w:rsid w:val="001667DF"/>
    <w:rsid w:val="00166EC0"/>
    <w:rsid w:val="00167EB9"/>
    <w:rsid w:val="0017327D"/>
    <w:rsid w:val="00173282"/>
    <w:rsid w:val="0017523E"/>
    <w:rsid w:val="001760BA"/>
    <w:rsid w:val="00177633"/>
    <w:rsid w:val="00180C5C"/>
    <w:rsid w:val="0018158C"/>
    <w:rsid w:val="001821A8"/>
    <w:rsid w:val="00184EB8"/>
    <w:rsid w:val="00185929"/>
    <w:rsid w:val="00187D7F"/>
    <w:rsid w:val="00191AA2"/>
    <w:rsid w:val="00192AAC"/>
    <w:rsid w:val="00195BCD"/>
    <w:rsid w:val="0019659D"/>
    <w:rsid w:val="00196ACB"/>
    <w:rsid w:val="00196FBB"/>
    <w:rsid w:val="00197F9E"/>
    <w:rsid w:val="001A3298"/>
    <w:rsid w:val="001A3449"/>
    <w:rsid w:val="001A5918"/>
    <w:rsid w:val="001A76EA"/>
    <w:rsid w:val="001B1999"/>
    <w:rsid w:val="001B2481"/>
    <w:rsid w:val="001B2E88"/>
    <w:rsid w:val="001B4BA3"/>
    <w:rsid w:val="001B6A4D"/>
    <w:rsid w:val="001C0688"/>
    <w:rsid w:val="001C52AC"/>
    <w:rsid w:val="001C67E3"/>
    <w:rsid w:val="001D0110"/>
    <w:rsid w:val="001D321E"/>
    <w:rsid w:val="001D3389"/>
    <w:rsid w:val="001D3899"/>
    <w:rsid w:val="001D46CA"/>
    <w:rsid w:val="001D4CEA"/>
    <w:rsid w:val="001D4EF1"/>
    <w:rsid w:val="001D547E"/>
    <w:rsid w:val="001D5AF0"/>
    <w:rsid w:val="001D6000"/>
    <w:rsid w:val="001D6233"/>
    <w:rsid w:val="001D732A"/>
    <w:rsid w:val="001D7635"/>
    <w:rsid w:val="001E088F"/>
    <w:rsid w:val="001E16E7"/>
    <w:rsid w:val="001E1946"/>
    <w:rsid w:val="001E234C"/>
    <w:rsid w:val="001E27C8"/>
    <w:rsid w:val="001E283F"/>
    <w:rsid w:val="001E343F"/>
    <w:rsid w:val="001E4912"/>
    <w:rsid w:val="001E4D38"/>
    <w:rsid w:val="001E5E01"/>
    <w:rsid w:val="001E70D1"/>
    <w:rsid w:val="001E7B11"/>
    <w:rsid w:val="001F0F76"/>
    <w:rsid w:val="001F1F39"/>
    <w:rsid w:val="001F428F"/>
    <w:rsid w:val="001F4491"/>
    <w:rsid w:val="001F53C6"/>
    <w:rsid w:val="001F703F"/>
    <w:rsid w:val="001F7CB4"/>
    <w:rsid w:val="001F7E5A"/>
    <w:rsid w:val="00200619"/>
    <w:rsid w:val="00202B39"/>
    <w:rsid w:val="002039D7"/>
    <w:rsid w:val="00206E0D"/>
    <w:rsid w:val="00207455"/>
    <w:rsid w:val="002105CF"/>
    <w:rsid w:val="0021065A"/>
    <w:rsid w:val="00211DE0"/>
    <w:rsid w:val="00213159"/>
    <w:rsid w:val="00213208"/>
    <w:rsid w:val="002146EE"/>
    <w:rsid w:val="002162DC"/>
    <w:rsid w:val="0021739F"/>
    <w:rsid w:val="00217741"/>
    <w:rsid w:val="002179D4"/>
    <w:rsid w:val="002207B3"/>
    <w:rsid w:val="002212F2"/>
    <w:rsid w:val="00221860"/>
    <w:rsid w:val="00221AA4"/>
    <w:rsid w:val="0022289E"/>
    <w:rsid w:val="00222E84"/>
    <w:rsid w:val="002230B7"/>
    <w:rsid w:val="00223ECF"/>
    <w:rsid w:val="002240C0"/>
    <w:rsid w:val="00224C13"/>
    <w:rsid w:val="00224D28"/>
    <w:rsid w:val="00225A66"/>
    <w:rsid w:val="00225AD1"/>
    <w:rsid w:val="00227CF2"/>
    <w:rsid w:val="00227D14"/>
    <w:rsid w:val="00227E69"/>
    <w:rsid w:val="00230EAC"/>
    <w:rsid w:val="002310B1"/>
    <w:rsid w:val="00231BA5"/>
    <w:rsid w:val="00233003"/>
    <w:rsid w:val="002352F8"/>
    <w:rsid w:val="00240355"/>
    <w:rsid w:val="002416CC"/>
    <w:rsid w:val="00242523"/>
    <w:rsid w:val="002425DE"/>
    <w:rsid w:val="00245B3B"/>
    <w:rsid w:val="00245D26"/>
    <w:rsid w:val="002477C0"/>
    <w:rsid w:val="00247C8C"/>
    <w:rsid w:val="00247CE4"/>
    <w:rsid w:val="002518D9"/>
    <w:rsid w:val="00251D25"/>
    <w:rsid w:val="00252602"/>
    <w:rsid w:val="00252D8E"/>
    <w:rsid w:val="002530A7"/>
    <w:rsid w:val="00253B6C"/>
    <w:rsid w:val="00253F30"/>
    <w:rsid w:val="002545BF"/>
    <w:rsid w:val="00254BD7"/>
    <w:rsid w:val="00256F7F"/>
    <w:rsid w:val="002616F6"/>
    <w:rsid w:val="00261C58"/>
    <w:rsid w:val="002637BE"/>
    <w:rsid w:val="00263EAA"/>
    <w:rsid w:val="00264522"/>
    <w:rsid w:val="0026604C"/>
    <w:rsid w:val="0027142E"/>
    <w:rsid w:val="0027269A"/>
    <w:rsid w:val="002755CF"/>
    <w:rsid w:val="00275D17"/>
    <w:rsid w:val="002763C8"/>
    <w:rsid w:val="00277565"/>
    <w:rsid w:val="0028051D"/>
    <w:rsid w:val="00280F43"/>
    <w:rsid w:val="00281124"/>
    <w:rsid w:val="00281DBB"/>
    <w:rsid w:val="002831AF"/>
    <w:rsid w:val="00285CD2"/>
    <w:rsid w:val="00286BED"/>
    <w:rsid w:val="00290C91"/>
    <w:rsid w:val="0029119A"/>
    <w:rsid w:val="00294D4A"/>
    <w:rsid w:val="00296C39"/>
    <w:rsid w:val="00297ED7"/>
    <w:rsid w:val="002A0A46"/>
    <w:rsid w:val="002A2485"/>
    <w:rsid w:val="002A2A62"/>
    <w:rsid w:val="002A2E4B"/>
    <w:rsid w:val="002A3224"/>
    <w:rsid w:val="002A3498"/>
    <w:rsid w:val="002A3672"/>
    <w:rsid w:val="002A3E63"/>
    <w:rsid w:val="002A566A"/>
    <w:rsid w:val="002A66FC"/>
    <w:rsid w:val="002A6BB3"/>
    <w:rsid w:val="002B0190"/>
    <w:rsid w:val="002B1B05"/>
    <w:rsid w:val="002B254B"/>
    <w:rsid w:val="002B2772"/>
    <w:rsid w:val="002B29D8"/>
    <w:rsid w:val="002B4E75"/>
    <w:rsid w:val="002B5438"/>
    <w:rsid w:val="002B5CC0"/>
    <w:rsid w:val="002B6586"/>
    <w:rsid w:val="002B716C"/>
    <w:rsid w:val="002B788A"/>
    <w:rsid w:val="002C0620"/>
    <w:rsid w:val="002C3FAE"/>
    <w:rsid w:val="002C41FE"/>
    <w:rsid w:val="002C44E8"/>
    <w:rsid w:val="002D0389"/>
    <w:rsid w:val="002D07F6"/>
    <w:rsid w:val="002D1120"/>
    <w:rsid w:val="002D1563"/>
    <w:rsid w:val="002D22D1"/>
    <w:rsid w:val="002D2E3B"/>
    <w:rsid w:val="002D2E97"/>
    <w:rsid w:val="002D2EDD"/>
    <w:rsid w:val="002D4A4D"/>
    <w:rsid w:val="002D5EFE"/>
    <w:rsid w:val="002E03B9"/>
    <w:rsid w:val="002E1D18"/>
    <w:rsid w:val="002E23DB"/>
    <w:rsid w:val="002E274E"/>
    <w:rsid w:val="002E29A6"/>
    <w:rsid w:val="002E4462"/>
    <w:rsid w:val="002E4851"/>
    <w:rsid w:val="002E4F23"/>
    <w:rsid w:val="002E60BD"/>
    <w:rsid w:val="002E6481"/>
    <w:rsid w:val="002E677A"/>
    <w:rsid w:val="002F0039"/>
    <w:rsid w:val="002F091D"/>
    <w:rsid w:val="002F09B2"/>
    <w:rsid w:val="002F145F"/>
    <w:rsid w:val="002F270E"/>
    <w:rsid w:val="002F33CC"/>
    <w:rsid w:val="002F3989"/>
    <w:rsid w:val="002F47D4"/>
    <w:rsid w:val="002F5505"/>
    <w:rsid w:val="003016EB"/>
    <w:rsid w:val="00301EAC"/>
    <w:rsid w:val="00304B7E"/>
    <w:rsid w:val="003120E3"/>
    <w:rsid w:val="00312F5D"/>
    <w:rsid w:val="00313C0F"/>
    <w:rsid w:val="00314A0D"/>
    <w:rsid w:val="00314C10"/>
    <w:rsid w:val="00320229"/>
    <w:rsid w:val="00320586"/>
    <w:rsid w:val="00320BA9"/>
    <w:rsid w:val="00322B49"/>
    <w:rsid w:val="00323DEC"/>
    <w:rsid w:val="00324961"/>
    <w:rsid w:val="003255B3"/>
    <w:rsid w:val="0032596C"/>
    <w:rsid w:val="00325C86"/>
    <w:rsid w:val="00325EB0"/>
    <w:rsid w:val="00326113"/>
    <w:rsid w:val="00327E8B"/>
    <w:rsid w:val="0033096B"/>
    <w:rsid w:val="00333712"/>
    <w:rsid w:val="00334EB6"/>
    <w:rsid w:val="00334F24"/>
    <w:rsid w:val="0034026C"/>
    <w:rsid w:val="00340FA5"/>
    <w:rsid w:val="0034290E"/>
    <w:rsid w:val="00342F36"/>
    <w:rsid w:val="00343661"/>
    <w:rsid w:val="00345EC2"/>
    <w:rsid w:val="00346CA4"/>
    <w:rsid w:val="00350046"/>
    <w:rsid w:val="00351A88"/>
    <w:rsid w:val="003539C0"/>
    <w:rsid w:val="003539C1"/>
    <w:rsid w:val="00354381"/>
    <w:rsid w:val="00355655"/>
    <w:rsid w:val="003557F0"/>
    <w:rsid w:val="003561CD"/>
    <w:rsid w:val="00360717"/>
    <w:rsid w:val="00362BFA"/>
    <w:rsid w:val="0036327C"/>
    <w:rsid w:val="003632CB"/>
    <w:rsid w:val="003636FA"/>
    <w:rsid w:val="00363F07"/>
    <w:rsid w:val="00364402"/>
    <w:rsid w:val="00364A56"/>
    <w:rsid w:val="00364D70"/>
    <w:rsid w:val="0036744A"/>
    <w:rsid w:val="00370418"/>
    <w:rsid w:val="00370522"/>
    <w:rsid w:val="00370C43"/>
    <w:rsid w:val="00370EE7"/>
    <w:rsid w:val="0037115E"/>
    <w:rsid w:val="0037166A"/>
    <w:rsid w:val="00371B83"/>
    <w:rsid w:val="00371B8C"/>
    <w:rsid w:val="0037211D"/>
    <w:rsid w:val="00372A5C"/>
    <w:rsid w:val="00373422"/>
    <w:rsid w:val="003736BC"/>
    <w:rsid w:val="0037373A"/>
    <w:rsid w:val="00373B1D"/>
    <w:rsid w:val="00373C2A"/>
    <w:rsid w:val="00374147"/>
    <w:rsid w:val="00380C41"/>
    <w:rsid w:val="00381D6D"/>
    <w:rsid w:val="00382BC5"/>
    <w:rsid w:val="00382E63"/>
    <w:rsid w:val="003842E1"/>
    <w:rsid w:val="003856B8"/>
    <w:rsid w:val="00385F28"/>
    <w:rsid w:val="00386756"/>
    <w:rsid w:val="003915E4"/>
    <w:rsid w:val="00392A62"/>
    <w:rsid w:val="003950FA"/>
    <w:rsid w:val="00395320"/>
    <w:rsid w:val="00396A0C"/>
    <w:rsid w:val="003A1E71"/>
    <w:rsid w:val="003A2210"/>
    <w:rsid w:val="003A2EA9"/>
    <w:rsid w:val="003A3000"/>
    <w:rsid w:val="003A49D0"/>
    <w:rsid w:val="003A4B11"/>
    <w:rsid w:val="003A5963"/>
    <w:rsid w:val="003A75EB"/>
    <w:rsid w:val="003B1134"/>
    <w:rsid w:val="003B11E4"/>
    <w:rsid w:val="003B1205"/>
    <w:rsid w:val="003B1C27"/>
    <w:rsid w:val="003B2C7E"/>
    <w:rsid w:val="003B3AE8"/>
    <w:rsid w:val="003B633A"/>
    <w:rsid w:val="003B64AE"/>
    <w:rsid w:val="003B6C8A"/>
    <w:rsid w:val="003B6F54"/>
    <w:rsid w:val="003B7873"/>
    <w:rsid w:val="003C0EA3"/>
    <w:rsid w:val="003C160D"/>
    <w:rsid w:val="003C1AAD"/>
    <w:rsid w:val="003C1AB3"/>
    <w:rsid w:val="003C36BA"/>
    <w:rsid w:val="003C3CC3"/>
    <w:rsid w:val="003C3D9D"/>
    <w:rsid w:val="003C5872"/>
    <w:rsid w:val="003C62AA"/>
    <w:rsid w:val="003C6991"/>
    <w:rsid w:val="003C7281"/>
    <w:rsid w:val="003D05F8"/>
    <w:rsid w:val="003D0FFA"/>
    <w:rsid w:val="003D1545"/>
    <w:rsid w:val="003D35E2"/>
    <w:rsid w:val="003D37FA"/>
    <w:rsid w:val="003D4606"/>
    <w:rsid w:val="003D4C18"/>
    <w:rsid w:val="003D6A74"/>
    <w:rsid w:val="003E0EB1"/>
    <w:rsid w:val="003E35FD"/>
    <w:rsid w:val="003E3C86"/>
    <w:rsid w:val="003E3E1A"/>
    <w:rsid w:val="003E3FCF"/>
    <w:rsid w:val="003E48ED"/>
    <w:rsid w:val="003E4A9B"/>
    <w:rsid w:val="003E4F3C"/>
    <w:rsid w:val="003E51E4"/>
    <w:rsid w:val="003E7D4E"/>
    <w:rsid w:val="003F087C"/>
    <w:rsid w:val="003F1CBF"/>
    <w:rsid w:val="003F2398"/>
    <w:rsid w:val="003F3D36"/>
    <w:rsid w:val="003F4D26"/>
    <w:rsid w:val="003F6B8F"/>
    <w:rsid w:val="003F7E8A"/>
    <w:rsid w:val="00402E4E"/>
    <w:rsid w:val="00403794"/>
    <w:rsid w:val="00403CF1"/>
    <w:rsid w:val="004048D3"/>
    <w:rsid w:val="00405763"/>
    <w:rsid w:val="00406455"/>
    <w:rsid w:val="004067DD"/>
    <w:rsid w:val="00407C2E"/>
    <w:rsid w:val="00411141"/>
    <w:rsid w:val="00411E23"/>
    <w:rsid w:val="004125FA"/>
    <w:rsid w:val="004132DB"/>
    <w:rsid w:val="004136D1"/>
    <w:rsid w:val="00414C42"/>
    <w:rsid w:val="00415CFE"/>
    <w:rsid w:val="00416EA1"/>
    <w:rsid w:val="00417323"/>
    <w:rsid w:val="00417A57"/>
    <w:rsid w:val="00417CD6"/>
    <w:rsid w:val="004207C2"/>
    <w:rsid w:val="004209CA"/>
    <w:rsid w:val="00422AB5"/>
    <w:rsid w:val="00423342"/>
    <w:rsid w:val="00423535"/>
    <w:rsid w:val="00424859"/>
    <w:rsid w:val="00424A9C"/>
    <w:rsid w:val="004250BB"/>
    <w:rsid w:val="00426237"/>
    <w:rsid w:val="00431581"/>
    <w:rsid w:val="00435F89"/>
    <w:rsid w:val="00436F05"/>
    <w:rsid w:val="00440D16"/>
    <w:rsid w:val="004412C5"/>
    <w:rsid w:val="00441463"/>
    <w:rsid w:val="00442AD1"/>
    <w:rsid w:val="00443396"/>
    <w:rsid w:val="00443DD1"/>
    <w:rsid w:val="00444236"/>
    <w:rsid w:val="004450CB"/>
    <w:rsid w:val="0044551E"/>
    <w:rsid w:val="00445A3A"/>
    <w:rsid w:val="00447279"/>
    <w:rsid w:val="00452D38"/>
    <w:rsid w:val="004531C6"/>
    <w:rsid w:val="004532A2"/>
    <w:rsid w:val="00453362"/>
    <w:rsid w:val="00453CF9"/>
    <w:rsid w:val="00455999"/>
    <w:rsid w:val="00455E79"/>
    <w:rsid w:val="0045670D"/>
    <w:rsid w:val="004572D0"/>
    <w:rsid w:val="0045737A"/>
    <w:rsid w:val="004574C6"/>
    <w:rsid w:val="004579FF"/>
    <w:rsid w:val="0046023D"/>
    <w:rsid w:val="004619FD"/>
    <w:rsid w:val="00461B39"/>
    <w:rsid w:val="004634BE"/>
    <w:rsid w:val="00463EDD"/>
    <w:rsid w:val="004642CA"/>
    <w:rsid w:val="00464420"/>
    <w:rsid w:val="004645FB"/>
    <w:rsid w:val="00465EE1"/>
    <w:rsid w:val="0046617C"/>
    <w:rsid w:val="004665ED"/>
    <w:rsid w:val="004703A9"/>
    <w:rsid w:val="00472445"/>
    <w:rsid w:val="00472DE0"/>
    <w:rsid w:val="00472F4D"/>
    <w:rsid w:val="00474E27"/>
    <w:rsid w:val="0047713D"/>
    <w:rsid w:val="00481940"/>
    <w:rsid w:val="00484B54"/>
    <w:rsid w:val="00486217"/>
    <w:rsid w:val="00486307"/>
    <w:rsid w:val="00490521"/>
    <w:rsid w:val="00491E84"/>
    <w:rsid w:val="004927E6"/>
    <w:rsid w:val="0049290A"/>
    <w:rsid w:val="00494433"/>
    <w:rsid w:val="004950DB"/>
    <w:rsid w:val="00496027"/>
    <w:rsid w:val="00496BDA"/>
    <w:rsid w:val="00496EE9"/>
    <w:rsid w:val="004A0409"/>
    <w:rsid w:val="004A10ED"/>
    <w:rsid w:val="004A24DB"/>
    <w:rsid w:val="004A279B"/>
    <w:rsid w:val="004A2D02"/>
    <w:rsid w:val="004A3878"/>
    <w:rsid w:val="004A4E78"/>
    <w:rsid w:val="004A533D"/>
    <w:rsid w:val="004A63BC"/>
    <w:rsid w:val="004B008D"/>
    <w:rsid w:val="004B21FB"/>
    <w:rsid w:val="004B244A"/>
    <w:rsid w:val="004B26DB"/>
    <w:rsid w:val="004B42CF"/>
    <w:rsid w:val="004B50E9"/>
    <w:rsid w:val="004B5546"/>
    <w:rsid w:val="004B610D"/>
    <w:rsid w:val="004B7377"/>
    <w:rsid w:val="004C07BF"/>
    <w:rsid w:val="004C0BA0"/>
    <w:rsid w:val="004C0E17"/>
    <w:rsid w:val="004C39C7"/>
    <w:rsid w:val="004C3B05"/>
    <w:rsid w:val="004C3B57"/>
    <w:rsid w:val="004C4240"/>
    <w:rsid w:val="004C5429"/>
    <w:rsid w:val="004C5549"/>
    <w:rsid w:val="004C6589"/>
    <w:rsid w:val="004D0D0B"/>
    <w:rsid w:val="004D3CF8"/>
    <w:rsid w:val="004D3E14"/>
    <w:rsid w:val="004D4183"/>
    <w:rsid w:val="004D4A0B"/>
    <w:rsid w:val="004D5B9C"/>
    <w:rsid w:val="004D5F7B"/>
    <w:rsid w:val="004D6343"/>
    <w:rsid w:val="004E10AB"/>
    <w:rsid w:val="004E29B9"/>
    <w:rsid w:val="004E3CC8"/>
    <w:rsid w:val="004E4353"/>
    <w:rsid w:val="004E45C0"/>
    <w:rsid w:val="004E4E66"/>
    <w:rsid w:val="004E5A6C"/>
    <w:rsid w:val="004E78C2"/>
    <w:rsid w:val="004F2139"/>
    <w:rsid w:val="004F377D"/>
    <w:rsid w:val="004F388A"/>
    <w:rsid w:val="004F3AC7"/>
    <w:rsid w:val="004F3D6A"/>
    <w:rsid w:val="004F45B2"/>
    <w:rsid w:val="004F4767"/>
    <w:rsid w:val="004F57AD"/>
    <w:rsid w:val="004F634F"/>
    <w:rsid w:val="004F6552"/>
    <w:rsid w:val="00500190"/>
    <w:rsid w:val="00500C86"/>
    <w:rsid w:val="00501D14"/>
    <w:rsid w:val="005022D9"/>
    <w:rsid w:val="00502466"/>
    <w:rsid w:val="00504BC5"/>
    <w:rsid w:val="005057D4"/>
    <w:rsid w:val="005065AC"/>
    <w:rsid w:val="005069C5"/>
    <w:rsid w:val="00506BAE"/>
    <w:rsid w:val="00506FCC"/>
    <w:rsid w:val="005070D8"/>
    <w:rsid w:val="00507EF2"/>
    <w:rsid w:val="005107B2"/>
    <w:rsid w:val="00511A47"/>
    <w:rsid w:val="00511B98"/>
    <w:rsid w:val="00513519"/>
    <w:rsid w:val="00513DCB"/>
    <w:rsid w:val="00515DC1"/>
    <w:rsid w:val="00516FBB"/>
    <w:rsid w:val="00517885"/>
    <w:rsid w:val="005204B8"/>
    <w:rsid w:val="00520FD3"/>
    <w:rsid w:val="00520FD4"/>
    <w:rsid w:val="005210E6"/>
    <w:rsid w:val="0052148F"/>
    <w:rsid w:val="00523501"/>
    <w:rsid w:val="0052431E"/>
    <w:rsid w:val="0052490D"/>
    <w:rsid w:val="005250D8"/>
    <w:rsid w:val="00526C1C"/>
    <w:rsid w:val="0052772C"/>
    <w:rsid w:val="005302F0"/>
    <w:rsid w:val="0053056C"/>
    <w:rsid w:val="00531E8D"/>
    <w:rsid w:val="005325EF"/>
    <w:rsid w:val="00534D2B"/>
    <w:rsid w:val="00535725"/>
    <w:rsid w:val="005358F2"/>
    <w:rsid w:val="005363FB"/>
    <w:rsid w:val="00536928"/>
    <w:rsid w:val="005372C9"/>
    <w:rsid w:val="00537A64"/>
    <w:rsid w:val="00537E8C"/>
    <w:rsid w:val="00540583"/>
    <w:rsid w:val="0054108F"/>
    <w:rsid w:val="00541E9B"/>
    <w:rsid w:val="0054272B"/>
    <w:rsid w:val="00543773"/>
    <w:rsid w:val="005469E8"/>
    <w:rsid w:val="005477DB"/>
    <w:rsid w:val="00547A41"/>
    <w:rsid w:val="005522DB"/>
    <w:rsid w:val="005541B7"/>
    <w:rsid w:val="005549A4"/>
    <w:rsid w:val="00554B28"/>
    <w:rsid w:val="005554FD"/>
    <w:rsid w:val="00555AC4"/>
    <w:rsid w:val="005564CB"/>
    <w:rsid w:val="0056037B"/>
    <w:rsid w:val="005606B7"/>
    <w:rsid w:val="00563517"/>
    <w:rsid w:val="00563AED"/>
    <w:rsid w:val="00564418"/>
    <w:rsid w:val="00564A05"/>
    <w:rsid w:val="005650A3"/>
    <w:rsid w:val="005652B0"/>
    <w:rsid w:val="00565B2D"/>
    <w:rsid w:val="00571C38"/>
    <w:rsid w:val="0057280F"/>
    <w:rsid w:val="00573CDE"/>
    <w:rsid w:val="00573F88"/>
    <w:rsid w:val="00574F34"/>
    <w:rsid w:val="00576026"/>
    <w:rsid w:val="00577E16"/>
    <w:rsid w:val="005803E3"/>
    <w:rsid w:val="0058252D"/>
    <w:rsid w:val="00584861"/>
    <w:rsid w:val="00587D74"/>
    <w:rsid w:val="00590AA2"/>
    <w:rsid w:val="00590E9D"/>
    <w:rsid w:val="0059127D"/>
    <w:rsid w:val="00592901"/>
    <w:rsid w:val="00592DB2"/>
    <w:rsid w:val="005965FA"/>
    <w:rsid w:val="00597FA5"/>
    <w:rsid w:val="005A1E25"/>
    <w:rsid w:val="005A2780"/>
    <w:rsid w:val="005A370A"/>
    <w:rsid w:val="005A3AEA"/>
    <w:rsid w:val="005A408B"/>
    <w:rsid w:val="005A41B7"/>
    <w:rsid w:val="005A4880"/>
    <w:rsid w:val="005A4B57"/>
    <w:rsid w:val="005A4E5B"/>
    <w:rsid w:val="005A4ED6"/>
    <w:rsid w:val="005A71AF"/>
    <w:rsid w:val="005A75C8"/>
    <w:rsid w:val="005B0842"/>
    <w:rsid w:val="005B17CD"/>
    <w:rsid w:val="005B3E9C"/>
    <w:rsid w:val="005B4F40"/>
    <w:rsid w:val="005B558A"/>
    <w:rsid w:val="005B77C8"/>
    <w:rsid w:val="005B7EE6"/>
    <w:rsid w:val="005C10C6"/>
    <w:rsid w:val="005C2DD7"/>
    <w:rsid w:val="005C430A"/>
    <w:rsid w:val="005C4B31"/>
    <w:rsid w:val="005C5049"/>
    <w:rsid w:val="005C5416"/>
    <w:rsid w:val="005C5BEB"/>
    <w:rsid w:val="005C7457"/>
    <w:rsid w:val="005C7666"/>
    <w:rsid w:val="005D0FA2"/>
    <w:rsid w:val="005D2A93"/>
    <w:rsid w:val="005D2B2C"/>
    <w:rsid w:val="005D4863"/>
    <w:rsid w:val="005D55C5"/>
    <w:rsid w:val="005D7BCB"/>
    <w:rsid w:val="005D7F20"/>
    <w:rsid w:val="005E03E2"/>
    <w:rsid w:val="005E0723"/>
    <w:rsid w:val="005E0F5A"/>
    <w:rsid w:val="005E2830"/>
    <w:rsid w:val="005E2CD8"/>
    <w:rsid w:val="005E3472"/>
    <w:rsid w:val="005E4D8A"/>
    <w:rsid w:val="005E4E4E"/>
    <w:rsid w:val="005E4F89"/>
    <w:rsid w:val="005E6BF8"/>
    <w:rsid w:val="005E7E6C"/>
    <w:rsid w:val="005F04E0"/>
    <w:rsid w:val="005F060A"/>
    <w:rsid w:val="005F1F24"/>
    <w:rsid w:val="005F26C1"/>
    <w:rsid w:val="005F37A4"/>
    <w:rsid w:val="005F399B"/>
    <w:rsid w:val="005F6A79"/>
    <w:rsid w:val="005F7EEF"/>
    <w:rsid w:val="0060152B"/>
    <w:rsid w:val="00602121"/>
    <w:rsid w:val="006028D4"/>
    <w:rsid w:val="006028E1"/>
    <w:rsid w:val="00602E95"/>
    <w:rsid w:val="00604603"/>
    <w:rsid w:val="00604607"/>
    <w:rsid w:val="00604AFF"/>
    <w:rsid w:val="006052A0"/>
    <w:rsid w:val="00605632"/>
    <w:rsid w:val="00605726"/>
    <w:rsid w:val="00606588"/>
    <w:rsid w:val="0061100D"/>
    <w:rsid w:val="00612710"/>
    <w:rsid w:val="00613360"/>
    <w:rsid w:val="006147CE"/>
    <w:rsid w:val="00614BFD"/>
    <w:rsid w:val="00614E0D"/>
    <w:rsid w:val="00616FC5"/>
    <w:rsid w:val="00617637"/>
    <w:rsid w:val="00621290"/>
    <w:rsid w:val="00621DF4"/>
    <w:rsid w:val="006221A3"/>
    <w:rsid w:val="00622CD3"/>
    <w:rsid w:val="006232FC"/>
    <w:rsid w:val="00624C9E"/>
    <w:rsid w:val="00624E85"/>
    <w:rsid w:val="0062562E"/>
    <w:rsid w:val="00627812"/>
    <w:rsid w:val="00627B57"/>
    <w:rsid w:val="00630BCB"/>
    <w:rsid w:val="0063155B"/>
    <w:rsid w:val="006324F3"/>
    <w:rsid w:val="00632C50"/>
    <w:rsid w:val="00632C86"/>
    <w:rsid w:val="00633BE8"/>
    <w:rsid w:val="006344EE"/>
    <w:rsid w:val="00634D6E"/>
    <w:rsid w:val="00635780"/>
    <w:rsid w:val="00635CFD"/>
    <w:rsid w:val="006361EA"/>
    <w:rsid w:val="00637C7A"/>
    <w:rsid w:val="00641A26"/>
    <w:rsid w:val="00641C37"/>
    <w:rsid w:val="00641EA3"/>
    <w:rsid w:val="00643F4E"/>
    <w:rsid w:val="006444BF"/>
    <w:rsid w:val="006451BA"/>
    <w:rsid w:val="00647A34"/>
    <w:rsid w:val="00647CB2"/>
    <w:rsid w:val="00651D66"/>
    <w:rsid w:val="006533A8"/>
    <w:rsid w:val="006549DD"/>
    <w:rsid w:val="00654D84"/>
    <w:rsid w:val="00655742"/>
    <w:rsid w:val="00655801"/>
    <w:rsid w:val="0065588A"/>
    <w:rsid w:val="00656835"/>
    <w:rsid w:val="00656C29"/>
    <w:rsid w:val="00657009"/>
    <w:rsid w:val="00657DA6"/>
    <w:rsid w:val="006603F5"/>
    <w:rsid w:val="00661768"/>
    <w:rsid w:val="006622E1"/>
    <w:rsid w:val="00663107"/>
    <w:rsid w:val="0066399E"/>
    <w:rsid w:val="00665A9C"/>
    <w:rsid w:val="0066794D"/>
    <w:rsid w:val="006679E7"/>
    <w:rsid w:val="0067066E"/>
    <w:rsid w:val="006712E1"/>
    <w:rsid w:val="00672567"/>
    <w:rsid w:val="00672FAB"/>
    <w:rsid w:val="006732C7"/>
    <w:rsid w:val="00673F8B"/>
    <w:rsid w:val="00675028"/>
    <w:rsid w:val="00675B91"/>
    <w:rsid w:val="00675D5F"/>
    <w:rsid w:val="00676123"/>
    <w:rsid w:val="00676BCA"/>
    <w:rsid w:val="006800A1"/>
    <w:rsid w:val="006807E7"/>
    <w:rsid w:val="00681620"/>
    <w:rsid w:val="006821E0"/>
    <w:rsid w:val="00682845"/>
    <w:rsid w:val="0068357E"/>
    <w:rsid w:val="006836C7"/>
    <w:rsid w:val="0068516D"/>
    <w:rsid w:val="006854EB"/>
    <w:rsid w:val="006868F8"/>
    <w:rsid w:val="006869DF"/>
    <w:rsid w:val="0068714A"/>
    <w:rsid w:val="006871DD"/>
    <w:rsid w:val="00690C53"/>
    <w:rsid w:val="00692364"/>
    <w:rsid w:val="00692B92"/>
    <w:rsid w:val="006A0BB1"/>
    <w:rsid w:val="006A16FB"/>
    <w:rsid w:val="006A175C"/>
    <w:rsid w:val="006A2DB5"/>
    <w:rsid w:val="006A32C0"/>
    <w:rsid w:val="006A34CC"/>
    <w:rsid w:val="006A5E49"/>
    <w:rsid w:val="006A7710"/>
    <w:rsid w:val="006A79CD"/>
    <w:rsid w:val="006B474F"/>
    <w:rsid w:val="006B4D78"/>
    <w:rsid w:val="006B5308"/>
    <w:rsid w:val="006B5DED"/>
    <w:rsid w:val="006B63D8"/>
    <w:rsid w:val="006B6D7B"/>
    <w:rsid w:val="006B7176"/>
    <w:rsid w:val="006B7177"/>
    <w:rsid w:val="006B7616"/>
    <w:rsid w:val="006C1E7F"/>
    <w:rsid w:val="006C34D6"/>
    <w:rsid w:val="006C375E"/>
    <w:rsid w:val="006C3917"/>
    <w:rsid w:val="006C6739"/>
    <w:rsid w:val="006D32BB"/>
    <w:rsid w:val="006D3CEC"/>
    <w:rsid w:val="006D403C"/>
    <w:rsid w:val="006D6F26"/>
    <w:rsid w:val="006D713D"/>
    <w:rsid w:val="006D750D"/>
    <w:rsid w:val="006D7597"/>
    <w:rsid w:val="006E0BD4"/>
    <w:rsid w:val="006E0E09"/>
    <w:rsid w:val="006E21B4"/>
    <w:rsid w:val="006E3736"/>
    <w:rsid w:val="006E3A11"/>
    <w:rsid w:val="006E3DAA"/>
    <w:rsid w:val="006E56C4"/>
    <w:rsid w:val="006E639C"/>
    <w:rsid w:val="006E7831"/>
    <w:rsid w:val="006E799B"/>
    <w:rsid w:val="006E7C48"/>
    <w:rsid w:val="006F07FD"/>
    <w:rsid w:val="006F0A6E"/>
    <w:rsid w:val="006F1C65"/>
    <w:rsid w:val="006F2628"/>
    <w:rsid w:val="006F30F2"/>
    <w:rsid w:val="006F3DBC"/>
    <w:rsid w:val="007014A6"/>
    <w:rsid w:val="007019F7"/>
    <w:rsid w:val="007024F2"/>
    <w:rsid w:val="007031F0"/>
    <w:rsid w:val="0070406F"/>
    <w:rsid w:val="0070648C"/>
    <w:rsid w:val="00706A1D"/>
    <w:rsid w:val="00707F10"/>
    <w:rsid w:val="007101F9"/>
    <w:rsid w:val="0071133D"/>
    <w:rsid w:val="007123A8"/>
    <w:rsid w:val="00713782"/>
    <w:rsid w:val="00714749"/>
    <w:rsid w:val="00716354"/>
    <w:rsid w:val="007165F7"/>
    <w:rsid w:val="00716B02"/>
    <w:rsid w:val="007173F3"/>
    <w:rsid w:val="00717D7C"/>
    <w:rsid w:val="007202C0"/>
    <w:rsid w:val="007205F9"/>
    <w:rsid w:val="00720D9F"/>
    <w:rsid w:val="00721417"/>
    <w:rsid w:val="00723787"/>
    <w:rsid w:val="00723C41"/>
    <w:rsid w:val="0073034D"/>
    <w:rsid w:val="00730E15"/>
    <w:rsid w:val="00734550"/>
    <w:rsid w:val="0073567E"/>
    <w:rsid w:val="00741863"/>
    <w:rsid w:val="0074191A"/>
    <w:rsid w:val="0074572A"/>
    <w:rsid w:val="0074748D"/>
    <w:rsid w:val="00747EF8"/>
    <w:rsid w:val="00750869"/>
    <w:rsid w:val="0075150C"/>
    <w:rsid w:val="00751B48"/>
    <w:rsid w:val="00752719"/>
    <w:rsid w:val="00753DEC"/>
    <w:rsid w:val="007542A1"/>
    <w:rsid w:val="0075485E"/>
    <w:rsid w:val="00755AFF"/>
    <w:rsid w:val="00756A43"/>
    <w:rsid w:val="007572BF"/>
    <w:rsid w:val="00757640"/>
    <w:rsid w:val="0076028B"/>
    <w:rsid w:val="00761E66"/>
    <w:rsid w:val="00763BB0"/>
    <w:rsid w:val="00766358"/>
    <w:rsid w:val="00767009"/>
    <w:rsid w:val="00767A30"/>
    <w:rsid w:val="00767DA7"/>
    <w:rsid w:val="007710BC"/>
    <w:rsid w:val="00771AC4"/>
    <w:rsid w:val="007726B4"/>
    <w:rsid w:val="00774AFB"/>
    <w:rsid w:val="00775463"/>
    <w:rsid w:val="007759FF"/>
    <w:rsid w:val="00775D9E"/>
    <w:rsid w:val="00776C74"/>
    <w:rsid w:val="007801E3"/>
    <w:rsid w:val="007804B9"/>
    <w:rsid w:val="007805E6"/>
    <w:rsid w:val="00781D3A"/>
    <w:rsid w:val="00783594"/>
    <w:rsid w:val="00790134"/>
    <w:rsid w:val="00790717"/>
    <w:rsid w:val="007909C0"/>
    <w:rsid w:val="0079187B"/>
    <w:rsid w:val="007920D4"/>
    <w:rsid w:val="007923B8"/>
    <w:rsid w:val="0079337F"/>
    <w:rsid w:val="0079417A"/>
    <w:rsid w:val="00795083"/>
    <w:rsid w:val="007965DD"/>
    <w:rsid w:val="007965F8"/>
    <w:rsid w:val="00797823"/>
    <w:rsid w:val="00797C66"/>
    <w:rsid w:val="007A3EDB"/>
    <w:rsid w:val="007A4356"/>
    <w:rsid w:val="007A5F75"/>
    <w:rsid w:val="007B0A34"/>
    <w:rsid w:val="007B0B93"/>
    <w:rsid w:val="007B1F2A"/>
    <w:rsid w:val="007B2EF9"/>
    <w:rsid w:val="007B2F7B"/>
    <w:rsid w:val="007B39E9"/>
    <w:rsid w:val="007B3CEB"/>
    <w:rsid w:val="007B44BF"/>
    <w:rsid w:val="007B5420"/>
    <w:rsid w:val="007B5A60"/>
    <w:rsid w:val="007B5FC8"/>
    <w:rsid w:val="007B7FB5"/>
    <w:rsid w:val="007C05C3"/>
    <w:rsid w:val="007C1062"/>
    <w:rsid w:val="007C18F9"/>
    <w:rsid w:val="007C2F11"/>
    <w:rsid w:val="007C3AB3"/>
    <w:rsid w:val="007C7587"/>
    <w:rsid w:val="007C773D"/>
    <w:rsid w:val="007D3205"/>
    <w:rsid w:val="007D3B3D"/>
    <w:rsid w:val="007D4B5F"/>
    <w:rsid w:val="007D5D42"/>
    <w:rsid w:val="007D698C"/>
    <w:rsid w:val="007D6FCC"/>
    <w:rsid w:val="007D73DA"/>
    <w:rsid w:val="007D7A31"/>
    <w:rsid w:val="007D7BA1"/>
    <w:rsid w:val="007E01E5"/>
    <w:rsid w:val="007E05DD"/>
    <w:rsid w:val="007E183A"/>
    <w:rsid w:val="007E1B7C"/>
    <w:rsid w:val="007E1C1B"/>
    <w:rsid w:val="007E2F16"/>
    <w:rsid w:val="007E35BB"/>
    <w:rsid w:val="007F0B35"/>
    <w:rsid w:val="007F18B4"/>
    <w:rsid w:val="007F2585"/>
    <w:rsid w:val="007F36F5"/>
    <w:rsid w:val="007F4F1A"/>
    <w:rsid w:val="007F52F2"/>
    <w:rsid w:val="00802BE4"/>
    <w:rsid w:val="00802EB4"/>
    <w:rsid w:val="00803615"/>
    <w:rsid w:val="008043D0"/>
    <w:rsid w:val="008073CF"/>
    <w:rsid w:val="00807849"/>
    <w:rsid w:val="0081055C"/>
    <w:rsid w:val="00811DFA"/>
    <w:rsid w:val="00811F73"/>
    <w:rsid w:val="00812843"/>
    <w:rsid w:val="00812891"/>
    <w:rsid w:val="00812ABF"/>
    <w:rsid w:val="00814DA0"/>
    <w:rsid w:val="00820B8E"/>
    <w:rsid w:val="008211DC"/>
    <w:rsid w:val="008220BB"/>
    <w:rsid w:val="00822105"/>
    <w:rsid w:val="00822224"/>
    <w:rsid w:val="008230D7"/>
    <w:rsid w:val="00823EE3"/>
    <w:rsid w:val="00823F0F"/>
    <w:rsid w:val="00826857"/>
    <w:rsid w:val="00826A76"/>
    <w:rsid w:val="00826CA7"/>
    <w:rsid w:val="00827020"/>
    <w:rsid w:val="0083003F"/>
    <w:rsid w:val="00830A8C"/>
    <w:rsid w:val="00830CC1"/>
    <w:rsid w:val="00831DC5"/>
    <w:rsid w:val="0083298B"/>
    <w:rsid w:val="00832A36"/>
    <w:rsid w:val="008333AF"/>
    <w:rsid w:val="008333B5"/>
    <w:rsid w:val="00833E05"/>
    <w:rsid w:val="00833F94"/>
    <w:rsid w:val="0083415C"/>
    <w:rsid w:val="00834825"/>
    <w:rsid w:val="00835A7C"/>
    <w:rsid w:val="008373B8"/>
    <w:rsid w:val="00837459"/>
    <w:rsid w:val="00837CF7"/>
    <w:rsid w:val="00841680"/>
    <w:rsid w:val="008416CB"/>
    <w:rsid w:val="00841F69"/>
    <w:rsid w:val="0084306E"/>
    <w:rsid w:val="008442DC"/>
    <w:rsid w:val="008452B8"/>
    <w:rsid w:val="00845B86"/>
    <w:rsid w:val="00847078"/>
    <w:rsid w:val="00852C8E"/>
    <w:rsid w:val="00853838"/>
    <w:rsid w:val="00854115"/>
    <w:rsid w:val="00854881"/>
    <w:rsid w:val="008556C9"/>
    <w:rsid w:val="00855C41"/>
    <w:rsid w:val="00856141"/>
    <w:rsid w:val="0085685A"/>
    <w:rsid w:val="00856AE7"/>
    <w:rsid w:val="00857E60"/>
    <w:rsid w:val="00860D39"/>
    <w:rsid w:val="00862237"/>
    <w:rsid w:val="008622CA"/>
    <w:rsid w:val="00862E2F"/>
    <w:rsid w:val="008631E5"/>
    <w:rsid w:val="008650E6"/>
    <w:rsid w:val="008652AC"/>
    <w:rsid w:val="008652DE"/>
    <w:rsid w:val="0086785B"/>
    <w:rsid w:val="00872159"/>
    <w:rsid w:val="008723CA"/>
    <w:rsid w:val="00873138"/>
    <w:rsid w:val="008759B1"/>
    <w:rsid w:val="008775E3"/>
    <w:rsid w:val="00877BBE"/>
    <w:rsid w:val="00880DF6"/>
    <w:rsid w:val="00880F2A"/>
    <w:rsid w:val="0088201E"/>
    <w:rsid w:val="00882ED3"/>
    <w:rsid w:val="00885EBD"/>
    <w:rsid w:val="0088617E"/>
    <w:rsid w:val="0088716D"/>
    <w:rsid w:val="008878F3"/>
    <w:rsid w:val="0089083D"/>
    <w:rsid w:val="008924E9"/>
    <w:rsid w:val="00893680"/>
    <w:rsid w:val="00893816"/>
    <w:rsid w:val="00896178"/>
    <w:rsid w:val="00896343"/>
    <w:rsid w:val="008969C2"/>
    <w:rsid w:val="00896CAF"/>
    <w:rsid w:val="00897757"/>
    <w:rsid w:val="008A34C1"/>
    <w:rsid w:val="008A42EA"/>
    <w:rsid w:val="008A499D"/>
    <w:rsid w:val="008A6705"/>
    <w:rsid w:val="008A7111"/>
    <w:rsid w:val="008B12F9"/>
    <w:rsid w:val="008B1C69"/>
    <w:rsid w:val="008B2E53"/>
    <w:rsid w:val="008B3E13"/>
    <w:rsid w:val="008B4699"/>
    <w:rsid w:val="008B71AA"/>
    <w:rsid w:val="008C0B22"/>
    <w:rsid w:val="008C1A7A"/>
    <w:rsid w:val="008C2128"/>
    <w:rsid w:val="008C3267"/>
    <w:rsid w:val="008C40A6"/>
    <w:rsid w:val="008C6A7D"/>
    <w:rsid w:val="008C7A39"/>
    <w:rsid w:val="008C7FD4"/>
    <w:rsid w:val="008D0164"/>
    <w:rsid w:val="008D0A25"/>
    <w:rsid w:val="008D0E5A"/>
    <w:rsid w:val="008D0F6B"/>
    <w:rsid w:val="008D118E"/>
    <w:rsid w:val="008D1215"/>
    <w:rsid w:val="008D2073"/>
    <w:rsid w:val="008D2550"/>
    <w:rsid w:val="008D39A0"/>
    <w:rsid w:val="008D592B"/>
    <w:rsid w:val="008D655E"/>
    <w:rsid w:val="008D6CF8"/>
    <w:rsid w:val="008E0BA6"/>
    <w:rsid w:val="008E1FD9"/>
    <w:rsid w:val="008E41A2"/>
    <w:rsid w:val="008E52B5"/>
    <w:rsid w:val="008E5835"/>
    <w:rsid w:val="008E6A58"/>
    <w:rsid w:val="008F00C4"/>
    <w:rsid w:val="008F067B"/>
    <w:rsid w:val="008F5052"/>
    <w:rsid w:val="008F5237"/>
    <w:rsid w:val="008F53FC"/>
    <w:rsid w:val="008F5895"/>
    <w:rsid w:val="008F5D21"/>
    <w:rsid w:val="008F790A"/>
    <w:rsid w:val="00900289"/>
    <w:rsid w:val="00901001"/>
    <w:rsid w:val="00902D35"/>
    <w:rsid w:val="00903E26"/>
    <w:rsid w:val="009056BA"/>
    <w:rsid w:val="00910C62"/>
    <w:rsid w:val="00912F7D"/>
    <w:rsid w:val="00913292"/>
    <w:rsid w:val="009134D7"/>
    <w:rsid w:val="00913CC6"/>
    <w:rsid w:val="00914018"/>
    <w:rsid w:val="00916E8F"/>
    <w:rsid w:val="009177CF"/>
    <w:rsid w:val="00917BB6"/>
    <w:rsid w:val="009204AD"/>
    <w:rsid w:val="00920611"/>
    <w:rsid w:val="00920926"/>
    <w:rsid w:val="00921F36"/>
    <w:rsid w:val="00922161"/>
    <w:rsid w:val="0092272D"/>
    <w:rsid w:val="00922C8F"/>
    <w:rsid w:val="00923ECF"/>
    <w:rsid w:val="00925685"/>
    <w:rsid w:val="00926690"/>
    <w:rsid w:val="00930412"/>
    <w:rsid w:val="009307C4"/>
    <w:rsid w:val="00932447"/>
    <w:rsid w:val="00932983"/>
    <w:rsid w:val="00932FCC"/>
    <w:rsid w:val="00933128"/>
    <w:rsid w:val="0093589B"/>
    <w:rsid w:val="00936F9E"/>
    <w:rsid w:val="00937F65"/>
    <w:rsid w:val="00941326"/>
    <w:rsid w:val="009419B3"/>
    <w:rsid w:val="00942A0C"/>
    <w:rsid w:val="0094472E"/>
    <w:rsid w:val="00945679"/>
    <w:rsid w:val="0094597C"/>
    <w:rsid w:val="0094657E"/>
    <w:rsid w:val="009506DB"/>
    <w:rsid w:val="00954453"/>
    <w:rsid w:val="009571D2"/>
    <w:rsid w:val="0095768B"/>
    <w:rsid w:val="00957F1A"/>
    <w:rsid w:val="00961643"/>
    <w:rsid w:val="00961EA4"/>
    <w:rsid w:val="00963106"/>
    <w:rsid w:val="00964032"/>
    <w:rsid w:val="0096415D"/>
    <w:rsid w:val="00964429"/>
    <w:rsid w:val="00965365"/>
    <w:rsid w:val="0096584A"/>
    <w:rsid w:val="0096605F"/>
    <w:rsid w:val="00966AF7"/>
    <w:rsid w:val="00967B2F"/>
    <w:rsid w:val="00971289"/>
    <w:rsid w:val="00974762"/>
    <w:rsid w:val="009752AE"/>
    <w:rsid w:val="009759A6"/>
    <w:rsid w:val="00976C2E"/>
    <w:rsid w:val="009810D0"/>
    <w:rsid w:val="009814E2"/>
    <w:rsid w:val="009828F1"/>
    <w:rsid w:val="00982E07"/>
    <w:rsid w:val="00983808"/>
    <w:rsid w:val="00984579"/>
    <w:rsid w:val="00984D19"/>
    <w:rsid w:val="00986BF9"/>
    <w:rsid w:val="00986C8D"/>
    <w:rsid w:val="00990991"/>
    <w:rsid w:val="00990A80"/>
    <w:rsid w:val="00991A1C"/>
    <w:rsid w:val="00993585"/>
    <w:rsid w:val="00996A92"/>
    <w:rsid w:val="009971CE"/>
    <w:rsid w:val="009972DA"/>
    <w:rsid w:val="009A14DA"/>
    <w:rsid w:val="009A2930"/>
    <w:rsid w:val="009A33E1"/>
    <w:rsid w:val="009A34EC"/>
    <w:rsid w:val="009A6B78"/>
    <w:rsid w:val="009A6B9E"/>
    <w:rsid w:val="009A7415"/>
    <w:rsid w:val="009B29C2"/>
    <w:rsid w:val="009B332C"/>
    <w:rsid w:val="009B355A"/>
    <w:rsid w:val="009B356C"/>
    <w:rsid w:val="009B4057"/>
    <w:rsid w:val="009B69BE"/>
    <w:rsid w:val="009C248D"/>
    <w:rsid w:val="009C2DE7"/>
    <w:rsid w:val="009C31CC"/>
    <w:rsid w:val="009C66E7"/>
    <w:rsid w:val="009C747B"/>
    <w:rsid w:val="009C7AF3"/>
    <w:rsid w:val="009C7FBA"/>
    <w:rsid w:val="009D0987"/>
    <w:rsid w:val="009D0A93"/>
    <w:rsid w:val="009D178A"/>
    <w:rsid w:val="009D1FF6"/>
    <w:rsid w:val="009D25A8"/>
    <w:rsid w:val="009D398B"/>
    <w:rsid w:val="009D4615"/>
    <w:rsid w:val="009D5A3F"/>
    <w:rsid w:val="009D5E2C"/>
    <w:rsid w:val="009D6082"/>
    <w:rsid w:val="009D64C6"/>
    <w:rsid w:val="009D714D"/>
    <w:rsid w:val="009E01B4"/>
    <w:rsid w:val="009E08FB"/>
    <w:rsid w:val="009E0D2C"/>
    <w:rsid w:val="009E1A1A"/>
    <w:rsid w:val="009E2B3A"/>
    <w:rsid w:val="009E3B6F"/>
    <w:rsid w:val="009E3B89"/>
    <w:rsid w:val="009E41D3"/>
    <w:rsid w:val="009E7B20"/>
    <w:rsid w:val="009F0313"/>
    <w:rsid w:val="009F04CE"/>
    <w:rsid w:val="009F1ABC"/>
    <w:rsid w:val="009F220E"/>
    <w:rsid w:val="009F26DA"/>
    <w:rsid w:val="009F4158"/>
    <w:rsid w:val="009F4E20"/>
    <w:rsid w:val="00A00976"/>
    <w:rsid w:val="00A026F8"/>
    <w:rsid w:val="00A04418"/>
    <w:rsid w:val="00A0579F"/>
    <w:rsid w:val="00A05970"/>
    <w:rsid w:val="00A07652"/>
    <w:rsid w:val="00A10512"/>
    <w:rsid w:val="00A108D5"/>
    <w:rsid w:val="00A11C85"/>
    <w:rsid w:val="00A12957"/>
    <w:rsid w:val="00A147F6"/>
    <w:rsid w:val="00A14E38"/>
    <w:rsid w:val="00A15C99"/>
    <w:rsid w:val="00A16D8B"/>
    <w:rsid w:val="00A17703"/>
    <w:rsid w:val="00A177BC"/>
    <w:rsid w:val="00A2052B"/>
    <w:rsid w:val="00A205CA"/>
    <w:rsid w:val="00A21B05"/>
    <w:rsid w:val="00A23C51"/>
    <w:rsid w:val="00A2400F"/>
    <w:rsid w:val="00A2503B"/>
    <w:rsid w:val="00A26926"/>
    <w:rsid w:val="00A328DC"/>
    <w:rsid w:val="00A329DF"/>
    <w:rsid w:val="00A33C37"/>
    <w:rsid w:val="00A34DDF"/>
    <w:rsid w:val="00A35464"/>
    <w:rsid w:val="00A35E17"/>
    <w:rsid w:val="00A365BE"/>
    <w:rsid w:val="00A36821"/>
    <w:rsid w:val="00A3682F"/>
    <w:rsid w:val="00A36A83"/>
    <w:rsid w:val="00A3796B"/>
    <w:rsid w:val="00A401CE"/>
    <w:rsid w:val="00A40AA8"/>
    <w:rsid w:val="00A413AC"/>
    <w:rsid w:val="00A43846"/>
    <w:rsid w:val="00A443C3"/>
    <w:rsid w:val="00A44E69"/>
    <w:rsid w:val="00A45395"/>
    <w:rsid w:val="00A50B3B"/>
    <w:rsid w:val="00A50F73"/>
    <w:rsid w:val="00A51C24"/>
    <w:rsid w:val="00A51F6D"/>
    <w:rsid w:val="00A5437E"/>
    <w:rsid w:val="00A54B3C"/>
    <w:rsid w:val="00A55719"/>
    <w:rsid w:val="00A559C1"/>
    <w:rsid w:val="00A564F5"/>
    <w:rsid w:val="00A60B4D"/>
    <w:rsid w:val="00A61AA4"/>
    <w:rsid w:val="00A62090"/>
    <w:rsid w:val="00A63D38"/>
    <w:rsid w:val="00A64A91"/>
    <w:rsid w:val="00A64DA8"/>
    <w:rsid w:val="00A660D8"/>
    <w:rsid w:val="00A663E6"/>
    <w:rsid w:val="00A66534"/>
    <w:rsid w:val="00A66C3B"/>
    <w:rsid w:val="00A66F67"/>
    <w:rsid w:val="00A676B5"/>
    <w:rsid w:val="00A67A15"/>
    <w:rsid w:val="00A70E92"/>
    <w:rsid w:val="00A712CC"/>
    <w:rsid w:val="00A71926"/>
    <w:rsid w:val="00A72069"/>
    <w:rsid w:val="00A72520"/>
    <w:rsid w:val="00A737B2"/>
    <w:rsid w:val="00A741A9"/>
    <w:rsid w:val="00A74CA5"/>
    <w:rsid w:val="00A757CE"/>
    <w:rsid w:val="00A77ECC"/>
    <w:rsid w:val="00A8064C"/>
    <w:rsid w:val="00A80A9B"/>
    <w:rsid w:val="00A80AEA"/>
    <w:rsid w:val="00A8345B"/>
    <w:rsid w:val="00A83A74"/>
    <w:rsid w:val="00A83E4F"/>
    <w:rsid w:val="00A855AC"/>
    <w:rsid w:val="00A85F35"/>
    <w:rsid w:val="00A87441"/>
    <w:rsid w:val="00A87BE3"/>
    <w:rsid w:val="00A905F8"/>
    <w:rsid w:val="00A90DDB"/>
    <w:rsid w:val="00A92DE0"/>
    <w:rsid w:val="00A93E20"/>
    <w:rsid w:val="00A94D6E"/>
    <w:rsid w:val="00A963C2"/>
    <w:rsid w:val="00A97472"/>
    <w:rsid w:val="00A977A9"/>
    <w:rsid w:val="00AA005F"/>
    <w:rsid w:val="00AA0D40"/>
    <w:rsid w:val="00AA210A"/>
    <w:rsid w:val="00AA2520"/>
    <w:rsid w:val="00AA343E"/>
    <w:rsid w:val="00AA4022"/>
    <w:rsid w:val="00AA5121"/>
    <w:rsid w:val="00AA6D79"/>
    <w:rsid w:val="00AA76B1"/>
    <w:rsid w:val="00AA7927"/>
    <w:rsid w:val="00AB32E6"/>
    <w:rsid w:val="00AB341B"/>
    <w:rsid w:val="00AB390E"/>
    <w:rsid w:val="00AB4BCB"/>
    <w:rsid w:val="00AB5101"/>
    <w:rsid w:val="00AB5265"/>
    <w:rsid w:val="00AB62FE"/>
    <w:rsid w:val="00AB6D1A"/>
    <w:rsid w:val="00AB755E"/>
    <w:rsid w:val="00AB777F"/>
    <w:rsid w:val="00AB7DD7"/>
    <w:rsid w:val="00AC0A86"/>
    <w:rsid w:val="00AC0E2D"/>
    <w:rsid w:val="00AC1419"/>
    <w:rsid w:val="00AC1AAD"/>
    <w:rsid w:val="00AC1B1D"/>
    <w:rsid w:val="00AC1B96"/>
    <w:rsid w:val="00AC415D"/>
    <w:rsid w:val="00AC7914"/>
    <w:rsid w:val="00AD10B2"/>
    <w:rsid w:val="00AD1D4B"/>
    <w:rsid w:val="00AD34ED"/>
    <w:rsid w:val="00AD4E15"/>
    <w:rsid w:val="00AD5399"/>
    <w:rsid w:val="00AD5C70"/>
    <w:rsid w:val="00AD6F9D"/>
    <w:rsid w:val="00AD70B0"/>
    <w:rsid w:val="00AD7147"/>
    <w:rsid w:val="00AE0F6E"/>
    <w:rsid w:val="00AE13CC"/>
    <w:rsid w:val="00AE2092"/>
    <w:rsid w:val="00AE2DBF"/>
    <w:rsid w:val="00AE3433"/>
    <w:rsid w:val="00AE3E4E"/>
    <w:rsid w:val="00AE4002"/>
    <w:rsid w:val="00AE41B2"/>
    <w:rsid w:val="00AF007A"/>
    <w:rsid w:val="00AF1672"/>
    <w:rsid w:val="00AF2900"/>
    <w:rsid w:val="00AF4314"/>
    <w:rsid w:val="00AF4DB3"/>
    <w:rsid w:val="00B02A8F"/>
    <w:rsid w:val="00B03275"/>
    <w:rsid w:val="00B0416A"/>
    <w:rsid w:val="00B042F3"/>
    <w:rsid w:val="00B05B07"/>
    <w:rsid w:val="00B05C93"/>
    <w:rsid w:val="00B05F0A"/>
    <w:rsid w:val="00B063B2"/>
    <w:rsid w:val="00B071AC"/>
    <w:rsid w:val="00B07528"/>
    <w:rsid w:val="00B11695"/>
    <w:rsid w:val="00B11BD0"/>
    <w:rsid w:val="00B14F52"/>
    <w:rsid w:val="00B16DFF"/>
    <w:rsid w:val="00B16F6B"/>
    <w:rsid w:val="00B16FB0"/>
    <w:rsid w:val="00B178A2"/>
    <w:rsid w:val="00B178F0"/>
    <w:rsid w:val="00B220CC"/>
    <w:rsid w:val="00B25921"/>
    <w:rsid w:val="00B306AC"/>
    <w:rsid w:val="00B30BB2"/>
    <w:rsid w:val="00B31E62"/>
    <w:rsid w:val="00B32010"/>
    <w:rsid w:val="00B340C5"/>
    <w:rsid w:val="00B3514D"/>
    <w:rsid w:val="00B353C3"/>
    <w:rsid w:val="00B354C2"/>
    <w:rsid w:val="00B362D0"/>
    <w:rsid w:val="00B36AB6"/>
    <w:rsid w:val="00B37E24"/>
    <w:rsid w:val="00B40355"/>
    <w:rsid w:val="00B40407"/>
    <w:rsid w:val="00B417A3"/>
    <w:rsid w:val="00B418C9"/>
    <w:rsid w:val="00B42B59"/>
    <w:rsid w:val="00B441D6"/>
    <w:rsid w:val="00B450CD"/>
    <w:rsid w:val="00B45434"/>
    <w:rsid w:val="00B45E61"/>
    <w:rsid w:val="00B4624F"/>
    <w:rsid w:val="00B46347"/>
    <w:rsid w:val="00B46667"/>
    <w:rsid w:val="00B47489"/>
    <w:rsid w:val="00B4748B"/>
    <w:rsid w:val="00B47A28"/>
    <w:rsid w:val="00B50D4F"/>
    <w:rsid w:val="00B517FC"/>
    <w:rsid w:val="00B5194D"/>
    <w:rsid w:val="00B51F44"/>
    <w:rsid w:val="00B537B6"/>
    <w:rsid w:val="00B53969"/>
    <w:rsid w:val="00B54804"/>
    <w:rsid w:val="00B5693B"/>
    <w:rsid w:val="00B56C10"/>
    <w:rsid w:val="00B56CE1"/>
    <w:rsid w:val="00B56EDC"/>
    <w:rsid w:val="00B602F1"/>
    <w:rsid w:val="00B61CD9"/>
    <w:rsid w:val="00B61D04"/>
    <w:rsid w:val="00B62F28"/>
    <w:rsid w:val="00B64428"/>
    <w:rsid w:val="00B64725"/>
    <w:rsid w:val="00B64A44"/>
    <w:rsid w:val="00B64E28"/>
    <w:rsid w:val="00B65F85"/>
    <w:rsid w:val="00B66641"/>
    <w:rsid w:val="00B70143"/>
    <w:rsid w:val="00B7065D"/>
    <w:rsid w:val="00B709D2"/>
    <w:rsid w:val="00B70CA2"/>
    <w:rsid w:val="00B714CA"/>
    <w:rsid w:val="00B72DFF"/>
    <w:rsid w:val="00B72FF7"/>
    <w:rsid w:val="00B737CB"/>
    <w:rsid w:val="00B7406B"/>
    <w:rsid w:val="00B7777A"/>
    <w:rsid w:val="00B77D75"/>
    <w:rsid w:val="00B81CE9"/>
    <w:rsid w:val="00B830DA"/>
    <w:rsid w:val="00B848D8"/>
    <w:rsid w:val="00B85966"/>
    <w:rsid w:val="00B85C25"/>
    <w:rsid w:val="00B85E35"/>
    <w:rsid w:val="00B85EB4"/>
    <w:rsid w:val="00B86A62"/>
    <w:rsid w:val="00B87402"/>
    <w:rsid w:val="00B8746F"/>
    <w:rsid w:val="00B9156A"/>
    <w:rsid w:val="00B91B90"/>
    <w:rsid w:val="00B91C11"/>
    <w:rsid w:val="00B91E42"/>
    <w:rsid w:val="00B92E46"/>
    <w:rsid w:val="00B9365D"/>
    <w:rsid w:val="00B939AE"/>
    <w:rsid w:val="00B96D2D"/>
    <w:rsid w:val="00B977C4"/>
    <w:rsid w:val="00BA00C7"/>
    <w:rsid w:val="00BA033C"/>
    <w:rsid w:val="00BA05ED"/>
    <w:rsid w:val="00BA19F3"/>
    <w:rsid w:val="00BA2346"/>
    <w:rsid w:val="00BA589A"/>
    <w:rsid w:val="00BA5CAB"/>
    <w:rsid w:val="00BB068A"/>
    <w:rsid w:val="00BB0BE1"/>
    <w:rsid w:val="00BB2427"/>
    <w:rsid w:val="00BB2A51"/>
    <w:rsid w:val="00BB421C"/>
    <w:rsid w:val="00BB4B84"/>
    <w:rsid w:val="00BB6D55"/>
    <w:rsid w:val="00BB6EBC"/>
    <w:rsid w:val="00BB75BE"/>
    <w:rsid w:val="00BB7D54"/>
    <w:rsid w:val="00BC0A7E"/>
    <w:rsid w:val="00BC0DAB"/>
    <w:rsid w:val="00BC22DD"/>
    <w:rsid w:val="00BC25AD"/>
    <w:rsid w:val="00BC2AA7"/>
    <w:rsid w:val="00BC36D7"/>
    <w:rsid w:val="00BC3E47"/>
    <w:rsid w:val="00BC50B2"/>
    <w:rsid w:val="00BC586F"/>
    <w:rsid w:val="00BC5B31"/>
    <w:rsid w:val="00BC65C7"/>
    <w:rsid w:val="00BC6847"/>
    <w:rsid w:val="00BC73D9"/>
    <w:rsid w:val="00BD061D"/>
    <w:rsid w:val="00BD108D"/>
    <w:rsid w:val="00BD2AEB"/>
    <w:rsid w:val="00BD2BB0"/>
    <w:rsid w:val="00BD2EEB"/>
    <w:rsid w:val="00BD30B0"/>
    <w:rsid w:val="00BD353C"/>
    <w:rsid w:val="00BD3769"/>
    <w:rsid w:val="00BD4292"/>
    <w:rsid w:val="00BD626A"/>
    <w:rsid w:val="00BD68AD"/>
    <w:rsid w:val="00BE05E4"/>
    <w:rsid w:val="00BE129B"/>
    <w:rsid w:val="00BE22A5"/>
    <w:rsid w:val="00BE2EE1"/>
    <w:rsid w:val="00BE382E"/>
    <w:rsid w:val="00BE4EDF"/>
    <w:rsid w:val="00BE54B0"/>
    <w:rsid w:val="00BE5B51"/>
    <w:rsid w:val="00BE5EC1"/>
    <w:rsid w:val="00BE6616"/>
    <w:rsid w:val="00BE6B7D"/>
    <w:rsid w:val="00BE6CA1"/>
    <w:rsid w:val="00BE7733"/>
    <w:rsid w:val="00BF07EA"/>
    <w:rsid w:val="00BF07FE"/>
    <w:rsid w:val="00BF0B9B"/>
    <w:rsid w:val="00BF1C4F"/>
    <w:rsid w:val="00BF3516"/>
    <w:rsid w:val="00BF3BE4"/>
    <w:rsid w:val="00BF42B6"/>
    <w:rsid w:val="00BF4EF0"/>
    <w:rsid w:val="00BF6590"/>
    <w:rsid w:val="00BF692D"/>
    <w:rsid w:val="00BF70BF"/>
    <w:rsid w:val="00BF7C9C"/>
    <w:rsid w:val="00C0079A"/>
    <w:rsid w:val="00C00D93"/>
    <w:rsid w:val="00C0269F"/>
    <w:rsid w:val="00C02BD9"/>
    <w:rsid w:val="00C03644"/>
    <w:rsid w:val="00C03734"/>
    <w:rsid w:val="00C041B6"/>
    <w:rsid w:val="00C04C88"/>
    <w:rsid w:val="00C04D6D"/>
    <w:rsid w:val="00C0634A"/>
    <w:rsid w:val="00C06A41"/>
    <w:rsid w:val="00C10E0D"/>
    <w:rsid w:val="00C11993"/>
    <w:rsid w:val="00C12525"/>
    <w:rsid w:val="00C12A9A"/>
    <w:rsid w:val="00C13F24"/>
    <w:rsid w:val="00C14E10"/>
    <w:rsid w:val="00C154AC"/>
    <w:rsid w:val="00C15C42"/>
    <w:rsid w:val="00C16986"/>
    <w:rsid w:val="00C1755E"/>
    <w:rsid w:val="00C1756C"/>
    <w:rsid w:val="00C201DF"/>
    <w:rsid w:val="00C20428"/>
    <w:rsid w:val="00C20735"/>
    <w:rsid w:val="00C207D5"/>
    <w:rsid w:val="00C21727"/>
    <w:rsid w:val="00C22C1E"/>
    <w:rsid w:val="00C249D2"/>
    <w:rsid w:val="00C2667D"/>
    <w:rsid w:val="00C31156"/>
    <w:rsid w:val="00C32BBF"/>
    <w:rsid w:val="00C33CEA"/>
    <w:rsid w:val="00C345A1"/>
    <w:rsid w:val="00C34AF3"/>
    <w:rsid w:val="00C34D4F"/>
    <w:rsid w:val="00C351DC"/>
    <w:rsid w:val="00C37E53"/>
    <w:rsid w:val="00C40F74"/>
    <w:rsid w:val="00C41BD7"/>
    <w:rsid w:val="00C43DC4"/>
    <w:rsid w:val="00C446B6"/>
    <w:rsid w:val="00C45AFE"/>
    <w:rsid w:val="00C4606E"/>
    <w:rsid w:val="00C46643"/>
    <w:rsid w:val="00C46D5E"/>
    <w:rsid w:val="00C51103"/>
    <w:rsid w:val="00C523B7"/>
    <w:rsid w:val="00C53829"/>
    <w:rsid w:val="00C54A70"/>
    <w:rsid w:val="00C556B8"/>
    <w:rsid w:val="00C5581E"/>
    <w:rsid w:val="00C563B7"/>
    <w:rsid w:val="00C56BE1"/>
    <w:rsid w:val="00C56E08"/>
    <w:rsid w:val="00C56FAC"/>
    <w:rsid w:val="00C57E35"/>
    <w:rsid w:val="00C57F0B"/>
    <w:rsid w:val="00C609DA"/>
    <w:rsid w:val="00C60CCB"/>
    <w:rsid w:val="00C611FD"/>
    <w:rsid w:val="00C64359"/>
    <w:rsid w:val="00C6569F"/>
    <w:rsid w:val="00C669FC"/>
    <w:rsid w:val="00C7018C"/>
    <w:rsid w:val="00C71447"/>
    <w:rsid w:val="00C71E47"/>
    <w:rsid w:val="00C726B8"/>
    <w:rsid w:val="00C72864"/>
    <w:rsid w:val="00C73607"/>
    <w:rsid w:val="00C73ECD"/>
    <w:rsid w:val="00C749E2"/>
    <w:rsid w:val="00C74E54"/>
    <w:rsid w:val="00C75998"/>
    <w:rsid w:val="00C76E70"/>
    <w:rsid w:val="00C779FC"/>
    <w:rsid w:val="00C77AF5"/>
    <w:rsid w:val="00C80444"/>
    <w:rsid w:val="00C80C32"/>
    <w:rsid w:val="00C81DB7"/>
    <w:rsid w:val="00C81EA8"/>
    <w:rsid w:val="00C82509"/>
    <w:rsid w:val="00C82A78"/>
    <w:rsid w:val="00C83A60"/>
    <w:rsid w:val="00C83E01"/>
    <w:rsid w:val="00C85784"/>
    <w:rsid w:val="00C85F28"/>
    <w:rsid w:val="00C868C8"/>
    <w:rsid w:val="00C93924"/>
    <w:rsid w:val="00C93ED2"/>
    <w:rsid w:val="00C95040"/>
    <w:rsid w:val="00C95527"/>
    <w:rsid w:val="00C97A38"/>
    <w:rsid w:val="00CA0660"/>
    <w:rsid w:val="00CA0D61"/>
    <w:rsid w:val="00CA12F5"/>
    <w:rsid w:val="00CA2156"/>
    <w:rsid w:val="00CA4458"/>
    <w:rsid w:val="00CA69EF"/>
    <w:rsid w:val="00CB0A0B"/>
    <w:rsid w:val="00CB2037"/>
    <w:rsid w:val="00CB2812"/>
    <w:rsid w:val="00CB3216"/>
    <w:rsid w:val="00CB4812"/>
    <w:rsid w:val="00CB6704"/>
    <w:rsid w:val="00CB76AC"/>
    <w:rsid w:val="00CC1266"/>
    <w:rsid w:val="00CC22EC"/>
    <w:rsid w:val="00CC2FF1"/>
    <w:rsid w:val="00CC3309"/>
    <w:rsid w:val="00CC46E0"/>
    <w:rsid w:val="00CC51EF"/>
    <w:rsid w:val="00CC64D5"/>
    <w:rsid w:val="00CC683A"/>
    <w:rsid w:val="00CC69FE"/>
    <w:rsid w:val="00CC6A1C"/>
    <w:rsid w:val="00CC780B"/>
    <w:rsid w:val="00CD3368"/>
    <w:rsid w:val="00CD34FD"/>
    <w:rsid w:val="00CD5014"/>
    <w:rsid w:val="00CD6CF9"/>
    <w:rsid w:val="00CD7BFD"/>
    <w:rsid w:val="00CE04EA"/>
    <w:rsid w:val="00CE2C64"/>
    <w:rsid w:val="00CE34F4"/>
    <w:rsid w:val="00CE6693"/>
    <w:rsid w:val="00CE6A1D"/>
    <w:rsid w:val="00CF060F"/>
    <w:rsid w:val="00CF0D3C"/>
    <w:rsid w:val="00CF2185"/>
    <w:rsid w:val="00CF4012"/>
    <w:rsid w:val="00CF5E6C"/>
    <w:rsid w:val="00CF5FB3"/>
    <w:rsid w:val="00CF7135"/>
    <w:rsid w:val="00D003D8"/>
    <w:rsid w:val="00D005E0"/>
    <w:rsid w:val="00D00752"/>
    <w:rsid w:val="00D00AE1"/>
    <w:rsid w:val="00D028A7"/>
    <w:rsid w:val="00D029C7"/>
    <w:rsid w:val="00D038D0"/>
    <w:rsid w:val="00D04B78"/>
    <w:rsid w:val="00D04F37"/>
    <w:rsid w:val="00D05CF6"/>
    <w:rsid w:val="00D060A6"/>
    <w:rsid w:val="00D0672D"/>
    <w:rsid w:val="00D06D8A"/>
    <w:rsid w:val="00D070F1"/>
    <w:rsid w:val="00D10D86"/>
    <w:rsid w:val="00D15205"/>
    <w:rsid w:val="00D15905"/>
    <w:rsid w:val="00D1783B"/>
    <w:rsid w:val="00D20CAF"/>
    <w:rsid w:val="00D20D9D"/>
    <w:rsid w:val="00D22140"/>
    <w:rsid w:val="00D22E02"/>
    <w:rsid w:val="00D23A3C"/>
    <w:rsid w:val="00D23D37"/>
    <w:rsid w:val="00D24200"/>
    <w:rsid w:val="00D26B16"/>
    <w:rsid w:val="00D279D5"/>
    <w:rsid w:val="00D32CAB"/>
    <w:rsid w:val="00D34E5F"/>
    <w:rsid w:val="00D3667F"/>
    <w:rsid w:val="00D370D9"/>
    <w:rsid w:val="00D37DB1"/>
    <w:rsid w:val="00D41705"/>
    <w:rsid w:val="00D41ED1"/>
    <w:rsid w:val="00D4638F"/>
    <w:rsid w:val="00D4699A"/>
    <w:rsid w:val="00D47A29"/>
    <w:rsid w:val="00D50C54"/>
    <w:rsid w:val="00D533AB"/>
    <w:rsid w:val="00D536BD"/>
    <w:rsid w:val="00D54464"/>
    <w:rsid w:val="00D5469A"/>
    <w:rsid w:val="00D55026"/>
    <w:rsid w:val="00D553F7"/>
    <w:rsid w:val="00D57206"/>
    <w:rsid w:val="00D60637"/>
    <w:rsid w:val="00D61132"/>
    <w:rsid w:val="00D6565D"/>
    <w:rsid w:val="00D6590C"/>
    <w:rsid w:val="00D65B8F"/>
    <w:rsid w:val="00D65E39"/>
    <w:rsid w:val="00D6610C"/>
    <w:rsid w:val="00D66E9E"/>
    <w:rsid w:val="00D67A59"/>
    <w:rsid w:val="00D67C7D"/>
    <w:rsid w:val="00D70C99"/>
    <w:rsid w:val="00D723D5"/>
    <w:rsid w:val="00D732D7"/>
    <w:rsid w:val="00D73DE3"/>
    <w:rsid w:val="00D74F32"/>
    <w:rsid w:val="00D7726E"/>
    <w:rsid w:val="00D77396"/>
    <w:rsid w:val="00D800E6"/>
    <w:rsid w:val="00D8046C"/>
    <w:rsid w:val="00D80C4F"/>
    <w:rsid w:val="00D8269F"/>
    <w:rsid w:val="00D82A62"/>
    <w:rsid w:val="00D8380E"/>
    <w:rsid w:val="00D84200"/>
    <w:rsid w:val="00D84D55"/>
    <w:rsid w:val="00D85762"/>
    <w:rsid w:val="00D87E30"/>
    <w:rsid w:val="00D92205"/>
    <w:rsid w:val="00D93D32"/>
    <w:rsid w:val="00D949D9"/>
    <w:rsid w:val="00D94F50"/>
    <w:rsid w:val="00D97961"/>
    <w:rsid w:val="00DA0687"/>
    <w:rsid w:val="00DA21B7"/>
    <w:rsid w:val="00DA35FD"/>
    <w:rsid w:val="00DA38E6"/>
    <w:rsid w:val="00DA4AE6"/>
    <w:rsid w:val="00DA50AB"/>
    <w:rsid w:val="00DA7B65"/>
    <w:rsid w:val="00DB01DD"/>
    <w:rsid w:val="00DB05E9"/>
    <w:rsid w:val="00DB2354"/>
    <w:rsid w:val="00DB2C92"/>
    <w:rsid w:val="00DB762A"/>
    <w:rsid w:val="00DB78F8"/>
    <w:rsid w:val="00DB7DD4"/>
    <w:rsid w:val="00DC053C"/>
    <w:rsid w:val="00DC2853"/>
    <w:rsid w:val="00DC29CF"/>
    <w:rsid w:val="00DC3BDD"/>
    <w:rsid w:val="00DC5612"/>
    <w:rsid w:val="00DC5757"/>
    <w:rsid w:val="00DC7E8A"/>
    <w:rsid w:val="00DD1594"/>
    <w:rsid w:val="00DD1B46"/>
    <w:rsid w:val="00DD22C6"/>
    <w:rsid w:val="00DD38E9"/>
    <w:rsid w:val="00DD3D8D"/>
    <w:rsid w:val="00DD5168"/>
    <w:rsid w:val="00DD7AD8"/>
    <w:rsid w:val="00DD7F90"/>
    <w:rsid w:val="00DE30A4"/>
    <w:rsid w:val="00DE47C8"/>
    <w:rsid w:val="00DE4859"/>
    <w:rsid w:val="00DE55A8"/>
    <w:rsid w:val="00DE5B43"/>
    <w:rsid w:val="00DE6F81"/>
    <w:rsid w:val="00DE7623"/>
    <w:rsid w:val="00DE7A34"/>
    <w:rsid w:val="00DF0B64"/>
    <w:rsid w:val="00DF0BF1"/>
    <w:rsid w:val="00DF3617"/>
    <w:rsid w:val="00DF3660"/>
    <w:rsid w:val="00DF3C81"/>
    <w:rsid w:val="00DF435D"/>
    <w:rsid w:val="00DF6825"/>
    <w:rsid w:val="00DF74F7"/>
    <w:rsid w:val="00E0281F"/>
    <w:rsid w:val="00E048E2"/>
    <w:rsid w:val="00E04926"/>
    <w:rsid w:val="00E052B9"/>
    <w:rsid w:val="00E05DE1"/>
    <w:rsid w:val="00E07424"/>
    <w:rsid w:val="00E10C46"/>
    <w:rsid w:val="00E118C4"/>
    <w:rsid w:val="00E122E8"/>
    <w:rsid w:val="00E126B8"/>
    <w:rsid w:val="00E146C4"/>
    <w:rsid w:val="00E14CF7"/>
    <w:rsid w:val="00E151CB"/>
    <w:rsid w:val="00E16FA6"/>
    <w:rsid w:val="00E2016A"/>
    <w:rsid w:val="00E2100A"/>
    <w:rsid w:val="00E21467"/>
    <w:rsid w:val="00E216CE"/>
    <w:rsid w:val="00E22388"/>
    <w:rsid w:val="00E223E4"/>
    <w:rsid w:val="00E258F4"/>
    <w:rsid w:val="00E262CB"/>
    <w:rsid w:val="00E26A3B"/>
    <w:rsid w:val="00E27768"/>
    <w:rsid w:val="00E27B05"/>
    <w:rsid w:val="00E27CC0"/>
    <w:rsid w:val="00E304BB"/>
    <w:rsid w:val="00E3063A"/>
    <w:rsid w:val="00E30803"/>
    <w:rsid w:val="00E31A22"/>
    <w:rsid w:val="00E32029"/>
    <w:rsid w:val="00E34EDD"/>
    <w:rsid w:val="00E35172"/>
    <w:rsid w:val="00E36D97"/>
    <w:rsid w:val="00E412F6"/>
    <w:rsid w:val="00E412FF"/>
    <w:rsid w:val="00E4189B"/>
    <w:rsid w:val="00E42562"/>
    <w:rsid w:val="00E42AB8"/>
    <w:rsid w:val="00E4381C"/>
    <w:rsid w:val="00E43DEC"/>
    <w:rsid w:val="00E46738"/>
    <w:rsid w:val="00E504E9"/>
    <w:rsid w:val="00E506DD"/>
    <w:rsid w:val="00E51220"/>
    <w:rsid w:val="00E524A9"/>
    <w:rsid w:val="00E52BC8"/>
    <w:rsid w:val="00E57F6D"/>
    <w:rsid w:val="00E60EC0"/>
    <w:rsid w:val="00E6140C"/>
    <w:rsid w:val="00E62DA5"/>
    <w:rsid w:val="00E655EB"/>
    <w:rsid w:val="00E65D3E"/>
    <w:rsid w:val="00E7096F"/>
    <w:rsid w:val="00E71BD9"/>
    <w:rsid w:val="00E732C9"/>
    <w:rsid w:val="00E749D2"/>
    <w:rsid w:val="00E76A45"/>
    <w:rsid w:val="00E774BF"/>
    <w:rsid w:val="00E77709"/>
    <w:rsid w:val="00E804F8"/>
    <w:rsid w:val="00E80798"/>
    <w:rsid w:val="00E816C8"/>
    <w:rsid w:val="00E83F6F"/>
    <w:rsid w:val="00E86184"/>
    <w:rsid w:val="00E867E2"/>
    <w:rsid w:val="00E907FE"/>
    <w:rsid w:val="00E911AA"/>
    <w:rsid w:val="00E92279"/>
    <w:rsid w:val="00E92CEA"/>
    <w:rsid w:val="00E9326C"/>
    <w:rsid w:val="00E942AF"/>
    <w:rsid w:val="00E94C4D"/>
    <w:rsid w:val="00E94F1F"/>
    <w:rsid w:val="00E96B35"/>
    <w:rsid w:val="00EA1AC5"/>
    <w:rsid w:val="00EA1FD8"/>
    <w:rsid w:val="00EA2377"/>
    <w:rsid w:val="00EA48BB"/>
    <w:rsid w:val="00EA4F4B"/>
    <w:rsid w:val="00EA5758"/>
    <w:rsid w:val="00EB0CBC"/>
    <w:rsid w:val="00EB1AAB"/>
    <w:rsid w:val="00EB269B"/>
    <w:rsid w:val="00EB2706"/>
    <w:rsid w:val="00EB3DED"/>
    <w:rsid w:val="00EB41F4"/>
    <w:rsid w:val="00EB46CD"/>
    <w:rsid w:val="00EB4B36"/>
    <w:rsid w:val="00EB555B"/>
    <w:rsid w:val="00EB5704"/>
    <w:rsid w:val="00EB62D1"/>
    <w:rsid w:val="00EB685B"/>
    <w:rsid w:val="00EC0D3B"/>
    <w:rsid w:val="00EC247B"/>
    <w:rsid w:val="00EC27B6"/>
    <w:rsid w:val="00EC3968"/>
    <w:rsid w:val="00EC50BB"/>
    <w:rsid w:val="00EC671B"/>
    <w:rsid w:val="00EC7087"/>
    <w:rsid w:val="00EC71D7"/>
    <w:rsid w:val="00ED225A"/>
    <w:rsid w:val="00ED31E9"/>
    <w:rsid w:val="00ED342F"/>
    <w:rsid w:val="00ED4316"/>
    <w:rsid w:val="00ED568A"/>
    <w:rsid w:val="00ED60AD"/>
    <w:rsid w:val="00ED6B23"/>
    <w:rsid w:val="00ED7D42"/>
    <w:rsid w:val="00EE089C"/>
    <w:rsid w:val="00EE08C0"/>
    <w:rsid w:val="00EE133F"/>
    <w:rsid w:val="00EE35BB"/>
    <w:rsid w:val="00EE4664"/>
    <w:rsid w:val="00EE777C"/>
    <w:rsid w:val="00EF128C"/>
    <w:rsid w:val="00EF1998"/>
    <w:rsid w:val="00EF2870"/>
    <w:rsid w:val="00EF2D84"/>
    <w:rsid w:val="00EF3043"/>
    <w:rsid w:val="00EF3C83"/>
    <w:rsid w:val="00EF41EE"/>
    <w:rsid w:val="00EF43F8"/>
    <w:rsid w:val="00EF7353"/>
    <w:rsid w:val="00EF76CA"/>
    <w:rsid w:val="00F01B02"/>
    <w:rsid w:val="00F025B4"/>
    <w:rsid w:val="00F029CF"/>
    <w:rsid w:val="00F0414E"/>
    <w:rsid w:val="00F05D31"/>
    <w:rsid w:val="00F05E63"/>
    <w:rsid w:val="00F06186"/>
    <w:rsid w:val="00F10D79"/>
    <w:rsid w:val="00F111CF"/>
    <w:rsid w:val="00F157BE"/>
    <w:rsid w:val="00F17289"/>
    <w:rsid w:val="00F17465"/>
    <w:rsid w:val="00F20D31"/>
    <w:rsid w:val="00F21F73"/>
    <w:rsid w:val="00F2643F"/>
    <w:rsid w:val="00F26ACC"/>
    <w:rsid w:val="00F26AFE"/>
    <w:rsid w:val="00F27E10"/>
    <w:rsid w:val="00F33CFB"/>
    <w:rsid w:val="00F34A4E"/>
    <w:rsid w:val="00F350B1"/>
    <w:rsid w:val="00F35176"/>
    <w:rsid w:val="00F351B6"/>
    <w:rsid w:val="00F3564D"/>
    <w:rsid w:val="00F35960"/>
    <w:rsid w:val="00F36990"/>
    <w:rsid w:val="00F37A73"/>
    <w:rsid w:val="00F37E8E"/>
    <w:rsid w:val="00F4234A"/>
    <w:rsid w:val="00F44816"/>
    <w:rsid w:val="00F4662A"/>
    <w:rsid w:val="00F47812"/>
    <w:rsid w:val="00F47D77"/>
    <w:rsid w:val="00F5033A"/>
    <w:rsid w:val="00F50FAD"/>
    <w:rsid w:val="00F52C32"/>
    <w:rsid w:val="00F545F5"/>
    <w:rsid w:val="00F5591E"/>
    <w:rsid w:val="00F56B83"/>
    <w:rsid w:val="00F62307"/>
    <w:rsid w:val="00F644AE"/>
    <w:rsid w:val="00F64CA8"/>
    <w:rsid w:val="00F65A17"/>
    <w:rsid w:val="00F66064"/>
    <w:rsid w:val="00F6710A"/>
    <w:rsid w:val="00F6750D"/>
    <w:rsid w:val="00F70D4B"/>
    <w:rsid w:val="00F74B42"/>
    <w:rsid w:val="00F74BC0"/>
    <w:rsid w:val="00F8377E"/>
    <w:rsid w:val="00F83CF7"/>
    <w:rsid w:val="00F84328"/>
    <w:rsid w:val="00F8573D"/>
    <w:rsid w:val="00F85E04"/>
    <w:rsid w:val="00F877F9"/>
    <w:rsid w:val="00F90D2F"/>
    <w:rsid w:val="00F90E37"/>
    <w:rsid w:val="00F917CE"/>
    <w:rsid w:val="00F92569"/>
    <w:rsid w:val="00F92DF5"/>
    <w:rsid w:val="00F94AD5"/>
    <w:rsid w:val="00F9633F"/>
    <w:rsid w:val="00FA0CE2"/>
    <w:rsid w:val="00FA18F8"/>
    <w:rsid w:val="00FA2101"/>
    <w:rsid w:val="00FA26AE"/>
    <w:rsid w:val="00FA2745"/>
    <w:rsid w:val="00FA5611"/>
    <w:rsid w:val="00FA5EB6"/>
    <w:rsid w:val="00FA6341"/>
    <w:rsid w:val="00FA7D69"/>
    <w:rsid w:val="00FA7D9C"/>
    <w:rsid w:val="00FB3365"/>
    <w:rsid w:val="00FB4C87"/>
    <w:rsid w:val="00FB50C6"/>
    <w:rsid w:val="00FB534B"/>
    <w:rsid w:val="00FB66F1"/>
    <w:rsid w:val="00FB67D3"/>
    <w:rsid w:val="00FB6CA6"/>
    <w:rsid w:val="00FB7106"/>
    <w:rsid w:val="00FB7ABE"/>
    <w:rsid w:val="00FB7E7D"/>
    <w:rsid w:val="00FC146D"/>
    <w:rsid w:val="00FC28F5"/>
    <w:rsid w:val="00FC3B06"/>
    <w:rsid w:val="00FC4406"/>
    <w:rsid w:val="00FC4BDC"/>
    <w:rsid w:val="00FC5525"/>
    <w:rsid w:val="00FC6864"/>
    <w:rsid w:val="00FC6FD7"/>
    <w:rsid w:val="00FD1297"/>
    <w:rsid w:val="00FD24DD"/>
    <w:rsid w:val="00FD2A3E"/>
    <w:rsid w:val="00FD2AD2"/>
    <w:rsid w:val="00FD3DA8"/>
    <w:rsid w:val="00FD4906"/>
    <w:rsid w:val="00FD4E8F"/>
    <w:rsid w:val="00FD5290"/>
    <w:rsid w:val="00FD5E68"/>
    <w:rsid w:val="00FD615F"/>
    <w:rsid w:val="00FD6557"/>
    <w:rsid w:val="00FD6E1C"/>
    <w:rsid w:val="00FD7AD8"/>
    <w:rsid w:val="00FD7D6A"/>
    <w:rsid w:val="00FE07CE"/>
    <w:rsid w:val="00FE0F1E"/>
    <w:rsid w:val="00FE1DB9"/>
    <w:rsid w:val="00FE2568"/>
    <w:rsid w:val="00FE2ED8"/>
    <w:rsid w:val="00FE3CDB"/>
    <w:rsid w:val="00FE4120"/>
    <w:rsid w:val="00FE442B"/>
    <w:rsid w:val="00FE4516"/>
    <w:rsid w:val="00FE5E24"/>
    <w:rsid w:val="00FE6D57"/>
    <w:rsid w:val="00FE6DFE"/>
    <w:rsid w:val="00FF16E7"/>
    <w:rsid w:val="00FF18E0"/>
    <w:rsid w:val="00FF1914"/>
    <w:rsid w:val="00FF258F"/>
    <w:rsid w:val="00FF2CB3"/>
    <w:rsid w:val="00FF310B"/>
    <w:rsid w:val="00FF3D29"/>
    <w:rsid w:val="00FF480C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005B"/>
  <w15:chartTrackingRefBased/>
  <w15:docId w15:val="{96915B68-FA6B-4D24-A439-D075495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3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50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869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672567"/>
    <w:rPr>
      <w:i/>
      <w:iCs/>
    </w:rPr>
  </w:style>
  <w:style w:type="paragraph" w:styleId="berarbeitung">
    <w:name w:val="Revision"/>
    <w:hidden/>
    <w:uiPriority w:val="99"/>
    <w:semiHidden/>
    <w:rsid w:val="004950D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02B3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2B3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08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5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54FD"/>
  </w:style>
  <w:style w:type="character" w:styleId="BesuchterLink">
    <w:name w:val="FollowedHyperlink"/>
    <w:basedOn w:val="Absatz-Standardschriftart"/>
    <w:uiPriority w:val="99"/>
    <w:semiHidden/>
    <w:unhideWhenUsed/>
    <w:rsid w:val="00E11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klimaschutz-niedersachsen.de/veranstaltung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2fcfe-d355-4a3a-95ac-f0fe9c2d9725">
      <Terms xmlns="http://schemas.microsoft.com/office/infopath/2007/PartnerControls"/>
    </lcf76f155ced4ddcb4097134ff3c332f>
    <TaxCatchAll xmlns="9964c0a7-cf08-4b5b-9c7c-f873525414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86A9579F6AE0428263026B4F47F875" ma:contentTypeVersion="9" ma:contentTypeDescription="Ein neues Dokument erstellen." ma:contentTypeScope="" ma:versionID="77242c0a60f650bb48dd5d85e1545c15">
  <xsd:schema xmlns:xsd="http://www.w3.org/2001/XMLSchema" xmlns:xs="http://www.w3.org/2001/XMLSchema" xmlns:p="http://schemas.microsoft.com/office/2006/metadata/properties" xmlns:ns2="8672fcfe-d355-4a3a-95ac-f0fe9c2d9725" xmlns:ns3="9964c0a7-cf08-4b5b-9c7c-f87352541477" targetNamespace="http://schemas.microsoft.com/office/2006/metadata/properties" ma:root="true" ma:fieldsID="15aaf1c3dc5d7f29bd8b70f688df39c1" ns2:_="" ns3:_="">
    <xsd:import namespace="8672fcfe-d355-4a3a-95ac-f0fe9c2d9725"/>
    <xsd:import namespace="9964c0a7-cf08-4b5b-9c7c-f87352541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fcfe-d355-4a3a-95ac-f0fe9c2d9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6c44290-aa55-41bd-a093-bca4b2c94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4c0a7-cf08-4b5b-9c7c-f873525414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808275-8f34-443d-ac92-e7e4b9f0f34f}" ma:internalName="TaxCatchAll" ma:showField="CatchAllData" ma:web="9964c0a7-cf08-4b5b-9c7c-f87352541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F859-9D7D-4E80-A708-7E5A65A7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84EFA-67D2-464C-9351-5DDAD16277A3}">
  <ds:schemaRefs>
    <ds:schemaRef ds:uri="http://schemas.microsoft.com/office/2006/metadata/properties"/>
    <ds:schemaRef ds:uri="http://schemas.microsoft.com/office/infopath/2007/PartnerControls"/>
    <ds:schemaRef ds:uri="8672fcfe-d355-4a3a-95ac-f0fe9c2d9725"/>
    <ds:schemaRef ds:uri="9964c0a7-cf08-4b5b-9c7c-f87352541477"/>
  </ds:schemaRefs>
</ds:datastoreItem>
</file>

<file path=customXml/itemProps3.xml><?xml version="1.0" encoding="utf-8"?>
<ds:datastoreItem xmlns:ds="http://schemas.openxmlformats.org/officeDocument/2006/customXml" ds:itemID="{7C05080E-F9BC-4B3C-9FF9-D3B1F46C9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fcfe-d355-4a3a-95ac-f0fe9c2d9725"/>
    <ds:schemaRef ds:uri="9964c0a7-cf08-4b5b-9c7c-f87352541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E3B3E-DD4F-45B6-9576-9FCFDAF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Korte Mareike</dc:creator>
  <cp:keywords/>
  <dc:description/>
  <cp:lastModifiedBy>Müller-Detert, Henning</cp:lastModifiedBy>
  <cp:revision>6</cp:revision>
  <cp:lastPrinted>2024-03-13T07:35:00Z</cp:lastPrinted>
  <dcterms:created xsi:type="dcterms:W3CDTF">2024-05-23T13:18:00Z</dcterms:created>
  <dcterms:modified xsi:type="dcterms:W3CDTF">2024-05-31T08:42:00Z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0x0101002586A9579F6AE0428263026B4F47F875</vt:lpwstr>
  </property>
</Properties>
</file>