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2312D5" w:rsidRDefault="003C7FEB">
      <w:pPr>
        <w:framePr w:hSpace="142" w:wrap="around" w:vAnchor="text" w:hAnchor="page" w:x="8069" w:y="-838"/>
        <w:rPr>
          <w:rFonts w:cs="Arial"/>
        </w:rPr>
      </w:pPr>
      <w:bookmarkStart w:id="0" w:name="_GoBack"/>
      <w:bookmarkEnd w:id="0"/>
      <w:r w:rsidRPr="002312D5">
        <w:rPr>
          <w:rFonts w:cs="Arial"/>
          <w:noProof/>
        </w:rPr>
        <w:drawing>
          <wp:inline distT="0" distB="0" distL="0" distR="0" wp14:anchorId="17A38B77" wp14:editId="782A1198">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p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tc>
          <w:tcPr>
            <w:tcW w:w="6591" w:type="dxa"/>
          </w:tcPr>
          <w:p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tc>
          <w:tcPr>
            <w:tcW w:w="6591" w:type="dxa"/>
          </w:tcPr>
          <w:p w:rsidR="00566731" w:rsidRPr="002312D5" w:rsidRDefault="00566731" w:rsidP="005D4065">
            <w:pPr>
              <w:spacing w:line="240" w:lineRule="auto"/>
              <w:rPr>
                <w:rFonts w:cs="Arial"/>
                <w:sz w:val="14"/>
              </w:rPr>
            </w:pPr>
          </w:p>
        </w:tc>
        <w:tc>
          <w:tcPr>
            <w:tcW w:w="3685" w:type="dxa"/>
            <w:gridSpan w:val="2"/>
          </w:tcPr>
          <w:p w:rsidR="00566731" w:rsidRPr="002312D5" w:rsidRDefault="00566731" w:rsidP="005D4065">
            <w:pPr>
              <w:spacing w:line="240" w:lineRule="auto"/>
              <w:rPr>
                <w:rFonts w:cs="Arial"/>
                <w:sz w:val="16"/>
              </w:rPr>
            </w:pPr>
          </w:p>
        </w:tc>
      </w:tr>
      <w:tr w:rsidR="00566731" w:rsidRPr="002312D5">
        <w:tc>
          <w:tcPr>
            <w:tcW w:w="6591" w:type="dxa"/>
          </w:tcPr>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noProof/>
              </w:rPr>
            </w:pPr>
          </w:p>
          <w:p w:rsidR="00566731" w:rsidRPr="002312D5" w:rsidRDefault="00566731" w:rsidP="005D4065">
            <w:pPr>
              <w:spacing w:line="240" w:lineRule="auto"/>
              <w:rPr>
                <w:rFonts w:cs="Arial"/>
                <w:noProof/>
              </w:rPr>
            </w:pPr>
          </w:p>
          <w:p w:rsidR="006D4E99" w:rsidRPr="002312D5" w:rsidRDefault="006D4E99" w:rsidP="005D4065">
            <w:pPr>
              <w:spacing w:line="240" w:lineRule="auto"/>
              <w:rPr>
                <w:rFonts w:cs="Arial"/>
                <w:b/>
                <w:noProof/>
              </w:rPr>
            </w:pPr>
            <w:r w:rsidRPr="002312D5">
              <w:rPr>
                <w:rFonts w:cs="Arial"/>
                <w:b/>
                <w:noProof/>
              </w:rPr>
              <w:t>An die</w:t>
            </w:r>
          </w:p>
          <w:p w:rsidR="006D4E99" w:rsidRPr="002312D5" w:rsidRDefault="006D4E99" w:rsidP="005D4065">
            <w:pPr>
              <w:spacing w:line="240" w:lineRule="auto"/>
              <w:rPr>
                <w:rFonts w:cs="Arial"/>
                <w:noProof/>
              </w:rPr>
            </w:pPr>
            <w:r w:rsidRPr="002312D5">
              <w:rPr>
                <w:rFonts w:cs="Arial"/>
                <w:b/>
                <w:noProof/>
              </w:rPr>
              <w:t>Redaktion</w:t>
            </w:r>
          </w:p>
        </w:tc>
        <w:tc>
          <w:tcPr>
            <w:tcW w:w="3685" w:type="dxa"/>
            <w:gridSpan w:val="2"/>
          </w:tcPr>
          <w:p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rsidR="00566731" w:rsidRPr="002312D5" w:rsidRDefault="00E37934" w:rsidP="005D4065">
            <w:pPr>
              <w:spacing w:line="240" w:lineRule="auto"/>
              <w:rPr>
                <w:rFonts w:cs="Arial"/>
                <w:b/>
              </w:rPr>
            </w:pPr>
            <w:r w:rsidRPr="002312D5">
              <w:rPr>
                <w:rFonts w:cs="Arial"/>
                <w:b/>
              </w:rPr>
              <w:t>und Kommunikation</w:t>
            </w:r>
          </w:p>
          <w:p w:rsidR="00566731" w:rsidRPr="002312D5" w:rsidRDefault="00E37934" w:rsidP="005D4065">
            <w:pPr>
              <w:spacing w:line="240" w:lineRule="auto"/>
              <w:rPr>
                <w:rFonts w:cs="Arial"/>
                <w:b/>
              </w:rPr>
            </w:pPr>
            <w:r w:rsidRPr="002312D5">
              <w:rPr>
                <w:rFonts w:cs="Arial"/>
                <w:b/>
              </w:rPr>
              <w:t>-Pressestelle-</w:t>
            </w:r>
          </w:p>
          <w:p w:rsidR="00566731" w:rsidRPr="002312D5" w:rsidRDefault="00566731" w:rsidP="005D4065">
            <w:pPr>
              <w:spacing w:line="240" w:lineRule="auto"/>
              <w:rPr>
                <w:rFonts w:cs="Arial"/>
                <w:b/>
              </w:rPr>
            </w:pPr>
          </w:p>
          <w:p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6022AC">
              <w:rPr>
                <w:rFonts w:cs="Arial"/>
              </w:rPr>
              <w:t>1</w:t>
            </w:r>
            <w:r w:rsidR="00382A1D">
              <w:rPr>
                <w:rFonts w:cs="Arial"/>
              </w:rPr>
              <w:t>.Juli</w:t>
            </w:r>
            <w:r w:rsidR="00BD5506">
              <w:rPr>
                <w:rFonts w:cs="Arial"/>
              </w:rPr>
              <w:t xml:space="preserve"> 2024</w:t>
            </w:r>
          </w:p>
          <w:p w:rsidR="00566731" w:rsidRPr="002312D5" w:rsidRDefault="00566731" w:rsidP="005D4065">
            <w:pPr>
              <w:tabs>
                <w:tab w:val="left" w:pos="1304"/>
                <w:tab w:val="left" w:pos="1347"/>
              </w:tabs>
              <w:spacing w:after="80" w:line="240" w:lineRule="auto"/>
              <w:rPr>
                <w:rFonts w:cs="Arial"/>
                <w:sz w:val="14"/>
              </w:rPr>
            </w:pPr>
            <w:r w:rsidRPr="002312D5">
              <w:rPr>
                <w:rFonts w:cs="Arial"/>
                <w:sz w:val="14"/>
              </w:rPr>
              <w:t>Zimmer-Nr.:</w:t>
            </w:r>
            <w:r w:rsidRPr="002312D5">
              <w:rPr>
                <w:rFonts w:cs="Arial"/>
                <w:sz w:val="14"/>
              </w:rPr>
              <w:tab/>
            </w:r>
            <w:r w:rsidR="00FF32AA" w:rsidRPr="002312D5">
              <w:rPr>
                <w:rFonts w:cs="Arial"/>
              </w:rPr>
              <w:t>2</w:t>
            </w:r>
            <w:r w:rsidR="00105D62" w:rsidRPr="002312D5">
              <w:rPr>
                <w:rFonts w:cs="Arial"/>
              </w:rPr>
              <w:t>06</w:t>
            </w:r>
            <w:r w:rsidR="005170A1">
              <w:rPr>
                <w:rFonts w:cs="Arial"/>
              </w:rPr>
              <w:t>3</w:t>
            </w:r>
          </w:p>
          <w:p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617AC">
              <w:rPr>
                <w:rFonts w:cs="Arial"/>
              </w:rPr>
              <w:t>Pressestelle</w:t>
            </w:r>
          </w:p>
          <w:p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trPr>
          <w:trHeight w:val="874"/>
        </w:trPr>
        <w:tc>
          <w:tcPr>
            <w:tcW w:w="6591" w:type="dxa"/>
          </w:tcPr>
          <w:p w:rsidR="00566731" w:rsidRPr="002312D5" w:rsidRDefault="003C7FEB" w:rsidP="005D4065">
            <w:pPr>
              <w:spacing w:after="40" w:line="240" w:lineRule="auto"/>
              <w:rPr>
                <w:rFonts w:cs="Arial"/>
                <w:sz w:val="14"/>
              </w:rPr>
            </w:pPr>
            <w:r w:rsidRPr="002312D5">
              <w:rPr>
                <w:rFonts w:cs="Arial"/>
                <w:noProof/>
              </w:rPr>
              <mc:AlternateContent>
                <mc:Choice Requires="wps">
                  <w:drawing>
                    <wp:anchor distT="0" distB="0" distL="114300" distR="114300" simplePos="0" relativeHeight="251661312" behindDoc="0" locked="1" layoutInCell="0" allowOverlap="1" wp14:anchorId="00F1EB5C" wp14:editId="5BDED4B4">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6DDA9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0E92E4A5" wp14:editId="345A586C">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3B2C2A"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9264" behindDoc="0" locked="1" layoutInCell="0" allowOverlap="1" wp14:anchorId="08FEEFD8" wp14:editId="3743E552">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D64FF"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8240" behindDoc="0" locked="0" layoutInCell="0" allowOverlap="1" wp14:anchorId="42C148F0" wp14:editId="0C180A57">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002405"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11515558" wp14:editId="7843CB1C">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3AF43F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5BD3EF93" wp14:editId="6C9AC4B9">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00D53F"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Pressemitteilung</w:t>
            </w:r>
          </w:p>
        </w:tc>
        <w:tc>
          <w:tcPr>
            <w:tcW w:w="1276" w:type="dxa"/>
          </w:tcPr>
          <w:p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rsidR="00566731" w:rsidRPr="002312D5" w:rsidRDefault="00566731" w:rsidP="005D4065">
            <w:pPr>
              <w:spacing w:after="80" w:line="240" w:lineRule="auto"/>
              <w:rPr>
                <w:rFonts w:cs="Arial"/>
                <w:sz w:val="14"/>
                <w:lang w:val="fr-FR"/>
              </w:rPr>
            </w:pPr>
            <w:r w:rsidRPr="002312D5">
              <w:rPr>
                <w:rFonts w:cs="Arial"/>
                <w:sz w:val="14"/>
                <w:lang w:val="fr-FR"/>
              </w:rPr>
              <w:t>Fax: (05 41) 501-</w:t>
            </w:r>
          </w:p>
          <w:p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rsidR="00195B79" w:rsidRPr="002312D5" w:rsidRDefault="005170A1" w:rsidP="005D4065">
            <w:pPr>
              <w:spacing w:line="240" w:lineRule="auto"/>
              <w:rPr>
                <w:rFonts w:cs="Arial"/>
                <w:lang w:val="fr-FR"/>
              </w:rPr>
            </w:pPr>
            <w:r>
              <w:rPr>
                <w:rFonts w:cs="Arial"/>
                <w:lang w:val="fr-FR"/>
              </w:rPr>
              <w:t>2</w:t>
            </w:r>
            <w:r w:rsidR="00611254">
              <w:rPr>
                <w:rFonts w:cs="Arial"/>
                <w:lang w:val="fr-FR"/>
              </w:rPr>
              <w:t>263</w:t>
            </w:r>
          </w:p>
          <w:p w:rsidR="00566731" w:rsidRPr="002312D5" w:rsidRDefault="00A374C3" w:rsidP="005D4065">
            <w:pPr>
              <w:spacing w:line="240" w:lineRule="auto"/>
              <w:rPr>
                <w:rFonts w:cs="Arial"/>
                <w:lang w:val="fr-FR"/>
              </w:rPr>
            </w:pPr>
            <w:r w:rsidRPr="002312D5">
              <w:rPr>
                <w:rFonts w:cs="Arial"/>
                <w:lang w:val="fr-FR"/>
              </w:rPr>
              <w:t>4420</w:t>
            </w:r>
          </w:p>
          <w:p w:rsidR="00566731" w:rsidRPr="002312D5" w:rsidRDefault="003C7FEB" w:rsidP="005D4065">
            <w:pPr>
              <w:spacing w:line="240" w:lineRule="auto"/>
              <w:rPr>
                <w:rFonts w:cs="Arial"/>
                <w:sz w:val="14"/>
                <w:lang w:val="fr-FR"/>
              </w:rPr>
            </w:pPr>
            <w:r w:rsidRPr="002312D5">
              <w:rPr>
                <w:rFonts w:cs="Arial"/>
                <w:noProof/>
              </w:rPr>
              <mc:AlternateContent>
                <mc:Choice Requires="wps">
                  <w:drawing>
                    <wp:anchor distT="0" distB="0" distL="114300" distR="114300" simplePos="0" relativeHeight="251656192" behindDoc="0" locked="1" layoutInCell="0" allowOverlap="1" wp14:anchorId="0879E3BF" wp14:editId="4722D7A6">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23954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7216" behindDoc="0" locked="1" layoutInCell="0" allowOverlap="1" wp14:anchorId="1EB7DD2A" wp14:editId="0EAC5047">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9AA42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r w:rsidR="00D617AC">
              <w:rPr>
                <w:rFonts w:cs="Arial"/>
                <w:lang w:val="fr-FR"/>
              </w:rPr>
              <w:t>pressestelle</w:t>
            </w:r>
            <w:r w:rsidR="00BD5506">
              <w:rPr>
                <w:rFonts w:cs="Arial"/>
                <w:lang w:val="fr-FR"/>
              </w:rPr>
              <w:t>@Lkos.de</w:t>
            </w:r>
          </w:p>
        </w:tc>
      </w:tr>
    </w:tbl>
    <w:p w:rsidR="00566731" w:rsidRPr="002312D5" w:rsidRDefault="00566731" w:rsidP="005D4065">
      <w:pPr>
        <w:spacing w:line="240" w:lineRule="auto"/>
        <w:rPr>
          <w:rFonts w:cs="Arial"/>
          <w:lang w:val="fr-FR"/>
        </w:rPr>
        <w:sectPr w:rsidR="00566731" w:rsidRPr="002312D5" w:rsidSect="007601F5">
          <w:footerReference w:type="even" r:id="rId9"/>
          <w:footerReference w:type="default" r:id="rId10"/>
          <w:type w:val="continuous"/>
          <w:pgSz w:w="11907" w:h="16840" w:code="9"/>
          <w:pgMar w:top="1701" w:right="2552" w:bottom="680" w:left="1474" w:header="720" w:footer="227" w:gutter="0"/>
          <w:paperSrc w:first="3" w:other="2"/>
          <w:cols w:space="720"/>
        </w:sectPr>
      </w:pP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t>Ansonsten nach Vereinbarung</w:t>
      </w:r>
    </w:p>
    <w:p w:rsidR="00AA1B35" w:rsidRDefault="00AA1B35" w:rsidP="00FA5F78">
      <w:pPr>
        <w:rPr>
          <w:rFonts w:cs="Arial"/>
          <w:b/>
        </w:rPr>
      </w:pPr>
    </w:p>
    <w:p w:rsidR="00D617AC" w:rsidRPr="00611254" w:rsidRDefault="00382A1D" w:rsidP="00D617AC">
      <w:pPr>
        <w:rPr>
          <w:rFonts w:cs="Arial"/>
          <w:b/>
          <w:sz w:val="28"/>
          <w:szCs w:val="28"/>
        </w:rPr>
      </w:pPr>
      <w:proofErr w:type="spellStart"/>
      <w:r w:rsidRPr="00611254">
        <w:rPr>
          <w:rFonts w:cs="Arial"/>
          <w:b/>
          <w:sz w:val="28"/>
          <w:szCs w:val="28"/>
        </w:rPr>
        <w:t>Carsharing</w:t>
      </w:r>
      <w:proofErr w:type="spellEnd"/>
      <w:r w:rsidRPr="00611254">
        <w:rPr>
          <w:rFonts w:cs="Arial"/>
          <w:b/>
          <w:sz w:val="28"/>
          <w:szCs w:val="28"/>
        </w:rPr>
        <w:t>-Angebot im Landkreis Osnabrück wird erweitert</w:t>
      </w:r>
    </w:p>
    <w:p w:rsidR="003F1720" w:rsidRDefault="003F1720" w:rsidP="003F1720">
      <w:pPr>
        <w:rPr>
          <w:sz w:val="24"/>
          <w:szCs w:val="24"/>
        </w:rPr>
      </w:pPr>
      <w:r>
        <w:br/>
      </w:r>
      <w:r w:rsidRPr="003F1720">
        <w:rPr>
          <w:b/>
        </w:rPr>
        <w:t>Osnabrück.</w:t>
      </w:r>
      <w:r w:rsidR="004100DF">
        <w:t xml:space="preserve"> Am 1. Juli wurde</w:t>
      </w:r>
      <w:r>
        <w:t xml:space="preserve"> im Rahmen des Modellprojekts MOIN+ an zehn ausgewählten Standorten im Landkreis Osnabrück das </w:t>
      </w:r>
      <w:proofErr w:type="spellStart"/>
      <w:r>
        <w:t>Carsharing</w:t>
      </w:r>
      <w:proofErr w:type="spellEnd"/>
      <w:r>
        <w:t>-Angebot um zehn E-Autos erweitert</w:t>
      </w:r>
      <w:r w:rsidR="006022AC">
        <w:t xml:space="preserve">.  </w:t>
      </w:r>
      <w:r>
        <w:t xml:space="preserve">Das zusätzliche Mobilitätsangebot stellt eine attraktive Alternative zum eigenen PKW dar. Bürgerinnen und Bürgern können die E-Autos, die vom Anbieter </w:t>
      </w:r>
      <w:proofErr w:type="spellStart"/>
      <w:r>
        <w:t>stadtteilauto</w:t>
      </w:r>
      <w:proofErr w:type="spellEnd"/>
      <w:r>
        <w:t xml:space="preserve"> Osnabrück betrieben werden, flexibel und </w:t>
      </w:r>
      <w:r w:rsidR="00FF69B2">
        <w:t xml:space="preserve">rund um die Uhr </w:t>
      </w:r>
      <w:r>
        <w:t>buchen.</w:t>
      </w:r>
      <w:r w:rsidR="006022AC">
        <w:t xml:space="preserve"> Insgesamt stehen jetzt 28 </w:t>
      </w:r>
      <w:proofErr w:type="spellStart"/>
      <w:r w:rsidR="006022AC">
        <w:t>Carsharing</w:t>
      </w:r>
      <w:proofErr w:type="spellEnd"/>
      <w:r w:rsidR="006022AC">
        <w:t>-Fahrzeuge im Landkreis zur Verfügung.</w:t>
      </w:r>
    </w:p>
    <w:p w:rsidR="003F1720" w:rsidRDefault="003F1720" w:rsidP="003F1720"/>
    <w:p w:rsidR="003F1720" w:rsidRDefault="00FF69B2" w:rsidP="003F1720">
      <w:r>
        <w:t>Das erweiterte</w:t>
      </w:r>
      <w:r w:rsidR="003F1720">
        <w:t xml:space="preserve"> </w:t>
      </w:r>
      <w:proofErr w:type="spellStart"/>
      <w:r w:rsidR="003F1720">
        <w:t>Carsharing</w:t>
      </w:r>
      <w:proofErr w:type="spellEnd"/>
      <w:r w:rsidR="003F1720">
        <w:t xml:space="preserve">-Angebot ist ein Mobilitätsbaustein des Modellprojektes MOIN+ und </w:t>
      </w:r>
      <w:r>
        <w:t xml:space="preserve">startet </w:t>
      </w:r>
      <w:r w:rsidR="003F1720">
        <w:t xml:space="preserve">in zehn Kommunen des Landkreises ab dem </w:t>
      </w:r>
      <w:r>
        <w:t xml:space="preserve">1. Juli </w:t>
      </w:r>
      <w:r w:rsidR="00611254">
        <w:t xml:space="preserve">2024. An den </w:t>
      </w:r>
      <w:r w:rsidR="003F1720">
        <w:t xml:space="preserve">Standorten wird jeweils ein VW ID.3 bereitgestellt, der per App flexibel gebucht werden kann. Mit diesem Konzept des </w:t>
      </w:r>
      <w:proofErr w:type="spellStart"/>
      <w:r w:rsidR="003F1720">
        <w:t>Carsharings</w:t>
      </w:r>
      <w:proofErr w:type="spellEnd"/>
      <w:r w:rsidR="003F1720">
        <w:t xml:space="preserve"> haben Bürgerinnen und Bürger die Möglichkeit, kostengünstig und klimaschonend unterwegs zu sein. Kosten, die bei der Nutzung des eigenen PKWs anfallen, wie Kfz-Steuer, Versicherung und TÜV</w:t>
      </w:r>
      <w:r>
        <w:t>-Inspektionen</w:t>
      </w:r>
      <w:r w:rsidR="003F1720">
        <w:t xml:space="preserve">, entfallen beim </w:t>
      </w:r>
      <w:proofErr w:type="spellStart"/>
      <w:r w:rsidR="003F1720">
        <w:t>Carsharing</w:t>
      </w:r>
      <w:proofErr w:type="spellEnd"/>
      <w:r w:rsidR="003F1720">
        <w:t>.</w:t>
      </w:r>
    </w:p>
    <w:p w:rsidR="003F1720" w:rsidRDefault="003F1720" w:rsidP="003F1720"/>
    <w:p w:rsidR="003F1720" w:rsidRPr="003F1720" w:rsidRDefault="003F1720" w:rsidP="003F1720">
      <w:r>
        <w:lastRenderedPageBreak/>
        <w:t xml:space="preserve">Landrätin Anna Kebschull betont den Nutzen des </w:t>
      </w:r>
      <w:proofErr w:type="spellStart"/>
      <w:r>
        <w:t>Carsharings</w:t>
      </w:r>
      <w:proofErr w:type="spellEnd"/>
      <w:r>
        <w:t xml:space="preserve"> für die Bürgerinnen und Bürger im Landkreis: „Die Erweiterung von aktuell 18 auf 28 Fahrzeuge im Landkreis sorgt dafür, dass Bürgerinnen und Bürger neben dem On-Demand-Verkehr sowie Bus und Bahn jetzt noch flexibler und vor allem völlig unabhängig von der Uhrzeit unterwegs sein </w:t>
      </w:r>
      <w:r w:rsidRPr="003F1720">
        <w:t xml:space="preserve">können.“ </w:t>
      </w:r>
    </w:p>
    <w:p w:rsidR="003F1720" w:rsidRPr="003F1720" w:rsidRDefault="003F1720" w:rsidP="003F1720">
      <w:r w:rsidRPr="003F1720">
        <w:t xml:space="preserve">Für alle, die nicht täglich </w:t>
      </w:r>
      <w:r w:rsidR="00611254">
        <w:t xml:space="preserve">ein Auto brauchen, ist ein </w:t>
      </w:r>
      <w:proofErr w:type="spellStart"/>
      <w:r w:rsidR="00611254">
        <w:t>Cars</w:t>
      </w:r>
      <w:r w:rsidRPr="003F1720">
        <w:t>haring</w:t>
      </w:r>
      <w:proofErr w:type="spellEnd"/>
      <w:r w:rsidRPr="003F1720">
        <w:t xml:space="preserve">-Angebot eine gute und im Vergleich zum eigenen Auto kostengünstige Variante </w:t>
      </w:r>
      <w:r w:rsidR="00FF69B2">
        <w:t>mobil zu sein und am Leben teilzuhaben</w:t>
      </w:r>
      <w:r w:rsidRPr="003F1720">
        <w:t>.</w:t>
      </w:r>
    </w:p>
    <w:p w:rsidR="003F1720" w:rsidRDefault="003F1720" w:rsidP="003F1720">
      <w:r w:rsidRPr="003F1720">
        <w:t xml:space="preserve">Weiterhin führt sie aus: „Die E-Autos bieten sich zum </w:t>
      </w:r>
      <w:r>
        <w:t>Beispiel hervorragend für Kurz- und Mittelstrecken im Landkreis an. Dabei spielt es keine Rolle, ob zum Einkaufen oder ob die Autos für ein</w:t>
      </w:r>
      <w:r w:rsidR="00CB5AD7">
        <w:t>en</w:t>
      </w:r>
      <w:r w:rsidR="006022AC">
        <w:t xml:space="preserve"> Ausflug am Wochenende</w:t>
      </w:r>
      <w:r>
        <w:t xml:space="preserve"> gebucht werden. Ich freue mich, dass wir die Chance haben, dank MOIN+ die </w:t>
      </w:r>
      <w:proofErr w:type="spellStart"/>
      <w:r>
        <w:t>Carsharing</w:t>
      </w:r>
      <w:proofErr w:type="spellEnd"/>
      <w:r>
        <w:t xml:space="preserve">-Möglichkeiten in den zehn Kommunen </w:t>
      </w:r>
      <w:r w:rsidR="00CB5AD7">
        <w:t xml:space="preserve">ausbauen </w:t>
      </w:r>
      <w:r>
        <w:t>zu können!“</w:t>
      </w:r>
    </w:p>
    <w:p w:rsidR="003F1720" w:rsidRDefault="003F1720" w:rsidP="003F1720"/>
    <w:p w:rsidR="003F1720" w:rsidRPr="00611254" w:rsidRDefault="003F1720" w:rsidP="003F1720">
      <w:pPr>
        <w:rPr>
          <w:b/>
        </w:rPr>
      </w:pPr>
      <w:r w:rsidRPr="00611254">
        <w:rPr>
          <w:b/>
        </w:rPr>
        <w:t xml:space="preserve">Wie funktioniert </w:t>
      </w:r>
      <w:proofErr w:type="spellStart"/>
      <w:r w:rsidRPr="00611254">
        <w:rPr>
          <w:b/>
        </w:rPr>
        <w:t>Carsharing</w:t>
      </w:r>
      <w:proofErr w:type="spellEnd"/>
      <w:r w:rsidRPr="00611254">
        <w:rPr>
          <w:b/>
        </w:rPr>
        <w:t>?</w:t>
      </w:r>
    </w:p>
    <w:p w:rsidR="003F1720" w:rsidRDefault="003F1720" w:rsidP="003F1720">
      <w:r>
        <w:t xml:space="preserve">Die E-Autos können einfach per App gebucht werden. Damit das möglich ist, müssen sich Nutzende vorab auf  </w:t>
      </w:r>
      <w:hyperlink r:id="rId11" w:history="1">
        <w:r w:rsidR="00CB5AD7" w:rsidRPr="00CB5AD7">
          <w:rPr>
            <w:rStyle w:val="Hyperlink"/>
          </w:rPr>
          <w:t>staddteilauto.info/kunde-werden</w:t>
        </w:r>
      </w:hyperlink>
      <w:r w:rsidR="00611254">
        <w:t xml:space="preserve"> online registrieren und</w:t>
      </w:r>
      <w:r>
        <w:t xml:space="preserve"> ihren Führerschein verifizieren lassen. Die reduzierte Aufnahmegebühr für Bürgerinnen und Bürger aus den Gemeinden beträgt 14,50 </w:t>
      </w:r>
      <w:r w:rsidR="00CB5AD7">
        <w:t>Euro</w:t>
      </w:r>
      <w:r>
        <w:t xml:space="preserve">. Anschließend können die E-Autos in der App </w:t>
      </w:r>
      <w:proofErr w:type="spellStart"/>
      <w:r>
        <w:rPr>
          <w:i/>
          <w:iCs/>
        </w:rPr>
        <w:t>stadtteilauto</w:t>
      </w:r>
      <w:proofErr w:type="spellEnd"/>
      <w:r>
        <w:rPr>
          <w:i/>
          <w:iCs/>
        </w:rPr>
        <w:t xml:space="preserve"> Osnabrück</w:t>
      </w:r>
      <w:r>
        <w:t xml:space="preserve"> gebucht werden. Der gebuchte Wagen wird dann an seinem Standort abgeholt und nach der Fahrt auch wieder dorthin zurückgebracht und an die installierte Ladestation angeschlossen. Geöffnet und verschlossen wird das Auto entweder durch die App oder durch eine Zugangskarte. </w:t>
      </w:r>
    </w:p>
    <w:p w:rsidR="003F1720" w:rsidRDefault="003F1720" w:rsidP="003F1720"/>
    <w:p w:rsidR="003F1720" w:rsidRDefault="003F1720" w:rsidP="003F1720">
      <w:r>
        <w:t xml:space="preserve">Die Kosten für die Nutzung eines </w:t>
      </w:r>
      <w:proofErr w:type="spellStart"/>
      <w:r>
        <w:t>Carsharing</w:t>
      </w:r>
      <w:proofErr w:type="spellEnd"/>
      <w:r>
        <w:t xml:space="preserve">-Autos setzen sich aus einem Zeit- und Kilometerfaktor zusammen und sind immer inklusive Lade- und Versicherungskosten. Einen genauen Einblick in </w:t>
      </w:r>
      <w:r w:rsidR="00CB5AD7">
        <w:t xml:space="preserve">die </w:t>
      </w:r>
      <w:r>
        <w:t xml:space="preserve">Tarife finden Sie auch unter </w:t>
      </w:r>
      <w:hyperlink r:id="rId12" w:history="1">
        <w:r w:rsidR="00CB5AD7" w:rsidRPr="00CB5AD7">
          <w:rPr>
            <w:rStyle w:val="Hyperlink"/>
          </w:rPr>
          <w:t>https://www.stadtteilauto.info/</w:t>
        </w:r>
      </w:hyperlink>
      <w:r>
        <w:rPr>
          <w:rStyle w:val="Hyperlink"/>
          <w:color w:val="000000" w:themeColor="text1"/>
        </w:rPr>
        <w:t>.</w:t>
      </w:r>
    </w:p>
    <w:p w:rsidR="00611254" w:rsidRDefault="00611254" w:rsidP="003F1720"/>
    <w:p w:rsidR="006022AC" w:rsidRDefault="006022AC" w:rsidP="003F1720"/>
    <w:p w:rsidR="006022AC" w:rsidRDefault="006022AC" w:rsidP="003F1720"/>
    <w:p w:rsidR="006022AC" w:rsidRDefault="006022AC" w:rsidP="003F1720"/>
    <w:p w:rsidR="003F1720" w:rsidRDefault="003F1720" w:rsidP="003F1720"/>
    <w:p w:rsidR="003F1720" w:rsidRPr="00611254" w:rsidRDefault="003F1720" w:rsidP="003F1720">
      <w:pPr>
        <w:rPr>
          <w:b/>
        </w:rPr>
      </w:pPr>
      <w:r w:rsidRPr="00611254">
        <w:rPr>
          <w:b/>
        </w:rPr>
        <w:lastRenderedPageBreak/>
        <w:t xml:space="preserve">MOIN+ </w:t>
      </w:r>
      <w:proofErr w:type="spellStart"/>
      <w:r w:rsidRPr="00611254">
        <w:rPr>
          <w:b/>
        </w:rPr>
        <w:t>Carsharing</w:t>
      </w:r>
      <w:proofErr w:type="spellEnd"/>
      <w:r w:rsidRPr="00611254">
        <w:rPr>
          <w:b/>
        </w:rPr>
        <w:t>-Standorte</w:t>
      </w:r>
    </w:p>
    <w:p w:rsidR="003F1720" w:rsidRDefault="003F1720" w:rsidP="003F1720">
      <w:r>
        <w:t>An folgenden Orten wird jeweils ein neuer VW ID.3 zur Verfügung gestellt:</w:t>
      </w:r>
    </w:p>
    <w:p w:rsidR="00611254" w:rsidRDefault="00611254" w:rsidP="003F1720"/>
    <w:p w:rsidR="003F1720" w:rsidRDefault="003F1720" w:rsidP="003F1720">
      <w:r>
        <w:t xml:space="preserve">Bad Iburg, Am </w:t>
      </w:r>
      <w:proofErr w:type="spellStart"/>
      <w:r>
        <w:t>Gografenhof</w:t>
      </w:r>
      <w:proofErr w:type="spellEnd"/>
    </w:p>
    <w:p w:rsidR="003F1720" w:rsidRDefault="003F1720" w:rsidP="003F1720">
      <w:r>
        <w:t xml:space="preserve">Bad Laer, </w:t>
      </w:r>
      <w:proofErr w:type="spellStart"/>
      <w:r>
        <w:t>Thieplatz</w:t>
      </w:r>
      <w:proofErr w:type="spellEnd"/>
    </w:p>
    <w:p w:rsidR="003F1720" w:rsidRDefault="003F1720" w:rsidP="003F1720">
      <w:r>
        <w:t xml:space="preserve">Bad </w:t>
      </w:r>
      <w:proofErr w:type="spellStart"/>
      <w:r>
        <w:t>Rothenfelde</w:t>
      </w:r>
      <w:proofErr w:type="spellEnd"/>
      <w:r>
        <w:t>, Bahnhofstraße </w:t>
      </w:r>
    </w:p>
    <w:p w:rsidR="003F1720" w:rsidRDefault="003F1720" w:rsidP="003F1720">
      <w:r>
        <w:t>Belm, Marktring</w:t>
      </w:r>
    </w:p>
    <w:p w:rsidR="003F1720" w:rsidRDefault="003F1720" w:rsidP="003F1720">
      <w:proofErr w:type="spellStart"/>
      <w:r>
        <w:t>Bohmte</w:t>
      </w:r>
      <w:proofErr w:type="spellEnd"/>
      <w:r>
        <w:t>, Osnabrücker Straße</w:t>
      </w:r>
    </w:p>
    <w:p w:rsidR="003F1720" w:rsidRDefault="003F1720" w:rsidP="003F1720">
      <w:r>
        <w:t xml:space="preserve">Dissen am Teutoburger Wald, </w:t>
      </w:r>
      <w:proofErr w:type="spellStart"/>
      <w:r>
        <w:t>Diekmannstraße</w:t>
      </w:r>
      <w:proofErr w:type="spellEnd"/>
      <w:r>
        <w:t> </w:t>
      </w:r>
    </w:p>
    <w:p w:rsidR="003F1720" w:rsidRDefault="003F1720" w:rsidP="003F1720">
      <w:r>
        <w:t>Fürstenau, Burgstraße </w:t>
      </w:r>
    </w:p>
    <w:p w:rsidR="003F1720" w:rsidRDefault="003F1720" w:rsidP="003F1720">
      <w:r>
        <w:t>Hagen am Teutoburger Wald, Schulstraße</w:t>
      </w:r>
    </w:p>
    <w:p w:rsidR="003F1720" w:rsidRDefault="003F1720" w:rsidP="003F1720">
      <w:r>
        <w:t>Neuenkirchen, Kitzerostraße </w:t>
      </w:r>
    </w:p>
    <w:p w:rsidR="003F1720" w:rsidRDefault="003F1720" w:rsidP="003F1720">
      <w:r>
        <w:t>Quakenbrück, Wilhelmstraße</w:t>
      </w:r>
    </w:p>
    <w:p w:rsidR="003F1720" w:rsidRDefault="003F1720" w:rsidP="003F1720"/>
    <w:p w:rsidR="006022AC" w:rsidRDefault="006022AC" w:rsidP="003F1720"/>
    <w:p w:rsidR="006022AC" w:rsidRDefault="006022AC" w:rsidP="003F1720"/>
    <w:p w:rsidR="006022AC" w:rsidRDefault="006022AC" w:rsidP="003F1720">
      <w:r w:rsidRPr="006022AC">
        <w:t xml:space="preserve">BU: Zehn </w:t>
      </w:r>
      <w:proofErr w:type="spellStart"/>
      <w:r w:rsidRPr="006022AC">
        <w:t>Carsharing</w:t>
      </w:r>
      <w:proofErr w:type="spellEnd"/>
      <w:r w:rsidRPr="006022AC">
        <w:t xml:space="preserve">-Fahrzeuge wurden vom Landkreis an die Standort-Kommunen übergeben. </w:t>
      </w:r>
      <w:proofErr w:type="spellStart"/>
      <w:r w:rsidRPr="006022AC">
        <w:t>v.l</w:t>
      </w:r>
      <w:proofErr w:type="spellEnd"/>
      <w:r w:rsidRPr="006022AC">
        <w:t xml:space="preserve">. Heiko </w:t>
      </w:r>
      <w:proofErr w:type="spellStart"/>
      <w:r w:rsidRPr="006022AC">
        <w:t>Fietze</w:t>
      </w:r>
      <w:proofErr w:type="spellEnd"/>
      <w:r w:rsidRPr="006022AC">
        <w:t xml:space="preserve"> (Moin+ Team), Landrätin Anna Kebschull, Christian Kluck (Geschäftsführer </w:t>
      </w:r>
      <w:proofErr w:type="spellStart"/>
      <w:r w:rsidRPr="006022AC">
        <w:t>stadtteilauto</w:t>
      </w:r>
      <w:proofErr w:type="spellEnd"/>
      <w:r w:rsidRPr="006022AC">
        <w:t xml:space="preserve">), Sarah Born &amp; Marcel Paul (Moin+ Team). </w:t>
      </w:r>
    </w:p>
    <w:p w:rsidR="006022AC" w:rsidRDefault="006022AC" w:rsidP="003F1720">
      <w:r w:rsidRPr="006022AC">
        <w:t>Foto: Landkreis Osnabrück</w:t>
      </w:r>
    </w:p>
    <w:p w:rsidR="006022AC" w:rsidRDefault="006022AC" w:rsidP="003F1720">
      <w:pPr>
        <w:rPr>
          <w:b/>
        </w:rPr>
      </w:pPr>
    </w:p>
    <w:p w:rsidR="003F1720" w:rsidRPr="00611254" w:rsidRDefault="003F1720" w:rsidP="003F1720">
      <w:pPr>
        <w:rPr>
          <w:b/>
        </w:rPr>
      </w:pPr>
      <w:r w:rsidRPr="00611254">
        <w:rPr>
          <w:b/>
        </w:rPr>
        <w:t>Über MOIN+:</w:t>
      </w:r>
    </w:p>
    <w:p w:rsidR="003F1720" w:rsidRDefault="003F1720" w:rsidP="003F1720">
      <w:r>
        <w:t>MOIN+ steht für Mobilität im Osnabrücker Land Integriert und Nachhaltig. Es wird durch ein Programm des Bundesministeriums für Digitales und Verkehr (BMDV) gefördert, für das sich der Landkreis Osnabrück und die PlaNOS erfolgreich beworben hatten. Das Projekt hat ein Gesamtvolumen von</w:t>
      </w:r>
      <w:r w:rsidR="00611254">
        <w:t xml:space="preserve"> circa</w:t>
      </w:r>
      <w:r>
        <w:t xml:space="preserve"> 20 Millionen Euro von denen 80 Prozent gefördert werden. Ziel ist es, den öffentlichen Nahverkehr im Landkreis attraktiver zu gestalten. </w:t>
      </w:r>
    </w:p>
    <w:p w:rsidR="006022AC" w:rsidRDefault="003F1720" w:rsidP="003F1720">
      <w:r>
        <w:t xml:space="preserve">Das Maßnahmenpaket von MOIN+ gliedert sich in fünf Teile, deren Umsetzung von Januar 2023 (Start der Planungen) bis vorerst Dezember 2025 vorgesehen ist. Diese umfassen die Erweiterung von Buslinien (Start am 5. Februar 2024), die Einführung eines On-Demand-Verkehrs (Start am 4. April 2024), den Aufbau von Mobilstationen (Start am 14. Juni 2024), den </w:t>
      </w:r>
      <w:r>
        <w:lastRenderedPageBreak/>
        <w:t xml:space="preserve">Ausbau des </w:t>
      </w:r>
      <w:proofErr w:type="spellStart"/>
      <w:r>
        <w:t>Carsharing</w:t>
      </w:r>
      <w:proofErr w:type="spellEnd"/>
      <w:r>
        <w:t xml:space="preserve">-Angebots und die Entwicklung eines digitalen Mobilitätsportals. </w:t>
      </w:r>
    </w:p>
    <w:p w:rsidR="003F1720" w:rsidRDefault="003F1720" w:rsidP="003F1720">
      <w:r>
        <w:t xml:space="preserve">Die Nutzungszahlen und die Akzeptanz werden laufend evaluiert. Verbundpartner von MOIN+ sind die Planungsgesellschaft für Nahverkehr Osnabrück GmbH (PlaNOS) und der Landkreis Osnabrück. </w:t>
      </w:r>
    </w:p>
    <w:p w:rsidR="003F1720" w:rsidRDefault="003F1720" w:rsidP="003F1720"/>
    <w:p w:rsidR="003F1720" w:rsidRDefault="003F1720" w:rsidP="003F1720">
      <w:r>
        <w:t xml:space="preserve">Mehr Informationen: </w:t>
      </w:r>
      <w:hyperlink r:id="rId13" w:history="1">
        <w:r w:rsidR="00611254" w:rsidRPr="00AD5AD0">
          <w:rPr>
            <w:rStyle w:val="Hyperlink"/>
          </w:rPr>
          <w:t>https://www.moinplus.info</w:t>
        </w:r>
      </w:hyperlink>
    </w:p>
    <w:p w:rsidR="00611254" w:rsidRDefault="00611254" w:rsidP="003F1720"/>
    <w:p w:rsidR="00512262" w:rsidRPr="00AA098D" w:rsidRDefault="00512262" w:rsidP="00BD5506"/>
    <w:sectPr w:rsidR="00512262" w:rsidRPr="00AA098D" w:rsidSect="00464130">
      <w:footerReference w:type="default" r:id="rId14"/>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0F" w:rsidRDefault="0031520F">
      <w:pPr>
        <w:spacing w:line="240" w:lineRule="auto"/>
      </w:pPr>
      <w:r>
        <w:separator/>
      </w:r>
    </w:p>
  </w:endnote>
  <w:endnote w:type="continuationSeparator" w:id="0">
    <w:p w:rsidR="0031520F" w:rsidRDefault="003152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654BD">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0F" w:rsidRDefault="0031520F">
      <w:pPr>
        <w:spacing w:line="240" w:lineRule="auto"/>
      </w:pPr>
      <w:r>
        <w:separator/>
      </w:r>
    </w:p>
  </w:footnote>
  <w:footnote w:type="continuationSeparator" w:id="0">
    <w:p w:rsidR="0031520F" w:rsidRDefault="003152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A321C"/>
    <w:multiLevelType w:val="multilevel"/>
    <w:tmpl w:val="3EA49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664F"/>
    <w:rsid w:val="000345B8"/>
    <w:rsid w:val="0008394D"/>
    <w:rsid w:val="00085B5C"/>
    <w:rsid w:val="000B0542"/>
    <w:rsid w:val="000C51A9"/>
    <w:rsid w:val="000D6D18"/>
    <w:rsid w:val="00105D62"/>
    <w:rsid w:val="001269AF"/>
    <w:rsid w:val="00142162"/>
    <w:rsid w:val="001465F4"/>
    <w:rsid w:val="0015295E"/>
    <w:rsid w:val="0015505A"/>
    <w:rsid w:val="00162327"/>
    <w:rsid w:val="00165DA3"/>
    <w:rsid w:val="00195B79"/>
    <w:rsid w:val="001C3E74"/>
    <w:rsid w:val="001E09FE"/>
    <w:rsid w:val="001F6145"/>
    <w:rsid w:val="0020468D"/>
    <w:rsid w:val="00230050"/>
    <w:rsid w:val="002312D5"/>
    <w:rsid w:val="00250ED8"/>
    <w:rsid w:val="0025207F"/>
    <w:rsid w:val="00264EC4"/>
    <w:rsid w:val="00294A40"/>
    <w:rsid w:val="002A204E"/>
    <w:rsid w:val="002B3D5E"/>
    <w:rsid w:val="002C1213"/>
    <w:rsid w:val="002D013F"/>
    <w:rsid w:val="002D0804"/>
    <w:rsid w:val="002D0CB5"/>
    <w:rsid w:val="002E43CA"/>
    <w:rsid w:val="002E6FF7"/>
    <w:rsid w:val="003026CF"/>
    <w:rsid w:val="0031520F"/>
    <w:rsid w:val="003657E8"/>
    <w:rsid w:val="0037251E"/>
    <w:rsid w:val="00382A1D"/>
    <w:rsid w:val="003B1659"/>
    <w:rsid w:val="003C726C"/>
    <w:rsid w:val="003C7FEB"/>
    <w:rsid w:val="003E211B"/>
    <w:rsid w:val="003F1720"/>
    <w:rsid w:val="003F2DB8"/>
    <w:rsid w:val="004100DF"/>
    <w:rsid w:val="00431B24"/>
    <w:rsid w:val="0043484A"/>
    <w:rsid w:val="00447B33"/>
    <w:rsid w:val="00464130"/>
    <w:rsid w:val="00467605"/>
    <w:rsid w:val="004707D6"/>
    <w:rsid w:val="00487F4D"/>
    <w:rsid w:val="004977F5"/>
    <w:rsid w:val="004B6ADF"/>
    <w:rsid w:val="004C1A04"/>
    <w:rsid w:val="004C1F6F"/>
    <w:rsid w:val="004C5AA4"/>
    <w:rsid w:val="004E56E7"/>
    <w:rsid w:val="00500497"/>
    <w:rsid w:val="005064D3"/>
    <w:rsid w:val="00511E94"/>
    <w:rsid w:val="00512262"/>
    <w:rsid w:val="00515E7D"/>
    <w:rsid w:val="005170A1"/>
    <w:rsid w:val="005210A3"/>
    <w:rsid w:val="005219D5"/>
    <w:rsid w:val="005220E2"/>
    <w:rsid w:val="005226F6"/>
    <w:rsid w:val="00543D20"/>
    <w:rsid w:val="00554C06"/>
    <w:rsid w:val="00563098"/>
    <w:rsid w:val="005634A4"/>
    <w:rsid w:val="00566731"/>
    <w:rsid w:val="0057486D"/>
    <w:rsid w:val="005C4BD9"/>
    <w:rsid w:val="005D4065"/>
    <w:rsid w:val="006022AC"/>
    <w:rsid w:val="006033EF"/>
    <w:rsid w:val="00611254"/>
    <w:rsid w:val="00620D33"/>
    <w:rsid w:val="006230B6"/>
    <w:rsid w:val="006375C0"/>
    <w:rsid w:val="0068340C"/>
    <w:rsid w:val="006928CA"/>
    <w:rsid w:val="006A3C89"/>
    <w:rsid w:val="006C2BA2"/>
    <w:rsid w:val="006C3FC2"/>
    <w:rsid w:val="006D4E99"/>
    <w:rsid w:val="006E0E4F"/>
    <w:rsid w:val="006E4B46"/>
    <w:rsid w:val="006E7893"/>
    <w:rsid w:val="006F2E7E"/>
    <w:rsid w:val="00731F55"/>
    <w:rsid w:val="00743A19"/>
    <w:rsid w:val="00747840"/>
    <w:rsid w:val="00751981"/>
    <w:rsid w:val="00755D5F"/>
    <w:rsid w:val="00756453"/>
    <w:rsid w:val="007601F5"/>
    <w:rsid w:val="00761589"/>
    <w:rsid w:val="0077393A"/>
    <w:rsid w:val="007945D7"/>
    <w:rsid w:val="007C76FB"/>
    <w:rsid w:val="007D330A"/>
    <w:rsid w:val="007E607B"/>
    <w:rsid w:val="007F1E7D"/>
    <w:rsid w:val="007F3360"/>
    <w:rsid w:val="00801162"/>
    <w:rsid w:val="00807EF8"/>
    <w:rsid w:val="00810E65"/>
    <w:rsid w:val="008113E7"/>
    <w:rsid w:val="00821E08"/>
    <w:rsid w:val="00831453"/>
    <w:rsid w:val="008477B5"/>
    <w:rsid w:val="00853960"/>
    <w:rsid w:val="00855041"/>
    <w:rsid w:val="00861BA4"/>
    <w:rsid w:val="00862A5C"/>
    <w:rsid w:val="008654BD"/>
    <w:rsid w:val="00865A52"/>
    <w:rsid w:val="008761FC"/>
    <w:rsid w:val="00876B90"/>
    <w:rsid w:val="00885402"/>
    <w:rsid w:val="00896F52"/>
    <w:rsid w:val="008A1EB3"/>
    <w:rsid w:val="008D3D08"/>
    <w:rsid w:val="008F0606"/>
    <w:rsid w:val="008F1A53"/>
    <w:rsid w:val="008F5A3A"/>
    <w:rsid w:val="0092646C"/>
    <w:rsid w:val="00952203"/>
    <w:rsid w:val="00955F60"/>
    <w:rsid w:val="00975993"/>
    <w:rsid w:val="009833AA"/>
    <w:rsid w:val="009A39ED"/>
    <w:rsid w:val="009C0F1C"/>
    <w:rsid w:val="009C6E9E"/>
    <w:rsid w:val="009D0F76"/>
    <w:rsid w:val="009E1D78"/>
    <w:rsid w:val="009F458E"/>
    <w:rsid w:val="00A04908"/>
    <w:rsid w:val="00A05B1C"/>
    <w:rsid w:val="00A374C3"/>
    <w:rsid w:val="00A37E09"/>
    <w:rsid w:val="00A40F64"/>
    <w:rsid w:val="00A54518"/>
    <w:rsid w:val="00A55C44"/>
    <w:rsid w:val="00A8382C"/>
    <w:rsid w:val="00A85C15"/>
    <w:rsid w:val="00A92CA8"/>
    <w:rsid w:val="00AA098D"/>
    <w:rsid w:val="00AA1B35"/>
    <w:rsid w:val="00AD25F9"/>
    <w:rsid w:val="00AD4EF0"/>
    <w:rsid w:val="00AE18A5"/>
    <w:rsid w:val="00AE6834"/>
    <w:rsid w:val="00AF3A50"/>
    <w:rsid w:val="00B0156A"/>
    <w:rsid w:val="00B04EB0"/>
    <w:rsid w:val="00B25788"/>
    <w:rsid w:val="00B316F1"/>
    <w:rsid w:val="00B67D99"/>
    <w:rsid w:val="00B756DB"/>
    <w:rsid w:val="00B83AD0"/>
    <w:rsid w:val="00B87FA0"/>
    <w:rsid w:val="00B90845"/>
    <w:rsid w:val="00B96A66"/>
    <w:rsid w:val="00BA2A94"/>
    <w:rsid w:val="00BB0E7C"/>
    <w:rsid w:val="00BD3618"/>
    <w:rsid w:val="00BD5506"/>
    <w:rsid w:val="00BE17C9"/>
    <w:rsid w:val="00BE3AE1"/>
    <w:rsid w:val="00C069ED"/>
    <w:rsid w:val="00C17CF2"/>
    <w:rsid w:val="00C37901"/>
    <w:rsid w:val="00C51B95"/>
    <w:rsid w:val="00CA6495"/>
    <w:rsid w:val="00CB5AD7"/>
    <w:rsid w:val="00CC29AE"/>
    <w:rsid w:val="00CD4374"/>
    <w:rsid w:val="00CE5049"/>
    <w:rsid w:val="00D0152A"/>
    <w:rsid w:val="00D0252A"/>
    <w:rsid w:val="00D138B0"/>
    <w:rsid w:val="00D20451"/>
    <w:rsid w:val="00D34915"/>
    <w:rsid w:val="00D4784A"/>
    <w:rsid w:val="00D510AD"/>
    <w:rsid w:val="00D617AC"/>
    <w:rsid w:val="00D7273D"/>
    <w:rsid w:val="00DA25E7"/>
    <w:rsid w:val="00DB5364"/>
    <w:rsid w:val="00DC155D"/>
    <w:rsid w:val="00DD75F5"/>
    <w:rsid w:val="00DF5185"/>
    <w:rsid w:val="00E00908"/>
    <w:rsid w:val="00E30FE5"/>
    <w:rsid w:val="00E37808"/>
    <w:rsid w:val="00E37934"/>
    <w:rsid w:val="00E421D9"/>
    <w:rsid w:val="00E47ABD"/>
    <w:rsid w:val="00E550D8"/>
    <w:rsid w:val="00E84431"/>
    <w:rsid w:val="00E851CE"/>
    <w:rsid w:val="00E854F5"/>
    <w:rsid w:val="00E94CB6"/>
    <w:rsid w:val="00E94D5B"/>
    <w:rsid w:val="00EA23A1"/>
    <w:rsid w:val="00EB7E11"/>
    <w:rsid w:val="00EC4FA5"/>
    <w:rsid w:val="00EC724B"/>
    <w:rsid w:val="00EE5B4E"/>
    <w:rsid w:val="00EF7121"/>
    <w:rsid w:val="00F11B08"/>
    <w:rsid w:val="00F37764"/>
    <w:rsid w:val="00F420A1"/>
    <w:rsid w:val="00F47A48"/>
    <w:rsid w:val="00F639AF"/>
    <w:rsid w:val="00F70ED1"/>
    <w:rsid w:val="00F966D1"/>
    <w:rsid w:val="00FA5F78"/>
    <w:rsid w:val="00FB3666"/>
    <w:rsid w:val="00FC26E4"/>
    <w:rsid w:val="00FC364D"/>
    <w:rsid w:val="00FC4AF0"/>
    <w:rsid w:val="00FE4210"/>
    <w:rsid w:val="00FE74F5"/>
    <w:rsid w:val="00FF32AA"/>
    <w:rsid w:val="00FF69B2"/>
    <w:rsid w:val="00FF7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90452896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25290524">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1884053313">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oinplus.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ttps://www.stadtteilauto.inf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ddteilauto.info/kunde-werd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C3A95-CBEE-4669-9421-F835AD2CD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4611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2019-01-07T08:40:00Z</cp:lastPrinted>
  <dcterms:created xsi:type="dcterms:W3CDTF">2024-07-01T17:34:00Z</dcterms:created>
  <dcterms:modified xsi:type="dcterms:W3CDTF">2024-07-01T17:34:00Z</dcterms:modified>
</cp:coreProperties>
</file>