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55E" w14:textId="77777777" w:rsidR="00B923F3" w:rsidRPr="00B923F3" w:rsidRDefault="00B923F3" w:rsidP="00B923F3">
      <w:pPr>
        <w:spacing w:line="360" w:lineRule="auto"/>
        <w:jc w:val="both"/>
        <w:rPr>
          <w:rFonts w:ascii="Arial" w:hAnsi="Arial"/>
          <w:sz w:val="20"/>
          <w:szCs w:val="20"/>
        </w:rPr>
      </w:pPr>
    </w:p>
    <w:p w14:paraId="0B4760CD" w14:textId="77777777" w:rsidR="00B923F3" w:rsidRPr="00B923F3" w:rsidRDefault="00B923F3" w:rsidP="00B923F3">
      <w:pPr>
        <w:spacing w:line="360" w:lineRule="auto"/>
        <w:jc w:val="both"/>
        <w:rPr>
          <w:rFonts w:ascii="Arial" w:hAnsi="Arial"/>
          <w:sz w:val="20"/>
          <w:szCs w:val="20"/>
        </w:rPr>
      </w:pPr>
    </w:p>
    <w:p w14:paraId="4C595072" w14:textId="77777777" w:rsidR="00B923F3" w:rsidRPr="00B923F3" w:rsidRDefault="00B923F3" w:rsidP="00B923F3">
      <w:pPr>
        <w:spacing w:line="360" w:lineRule="auto"/>
        <w:jc w:val="both"/>
        <w:rPr>
          <w:rFonts w:ascii="Arial" w:hAnsi="Arial"/>
          <w:sz w:val="20"/>
          <w:szCs w:val="20"/>
        </w:rPr>
      </w:pPr>
    </w:p>
    <w:p w14:paraId="196FF331" w14:textId="77777777" w:rsidR="00B923F3" w:rsidRPr="00B923F3" w:rsidRDefault="00B923F3" w:rsidP="00B923F3">
      <w:pPr>
        <w:spacing w:line="360" w:lineRule="auto"/>
        <w:jc w:val="both"/>
        <w:rPr>
          <w:rFonts w:ascii="Arial" w:hAnsi="Arial"/>
          <w:sz w:val="20"/>
          <w:szCs w:val="20"/>
        </w:rPr>
      </w:pPr>
    </w:p>
    <w:p w14:paraId="76D1671B" w14:textId="77777777" w:rsidR="00D64809" w:rsidRPr="00B923F3" w:rsidRDefault="00D64809" w:rsidP="00D64809">
      <w:pPr>
        <w:pStyle w:val="S"/>
        <w:framePr w:w="2637" w:h="2880" w:hSpace="142" w:wrap="around" w:vAnchor="page" w:hAnchor="page" w:x="8795" w:y="2949"/>
        <w:rPr>
          <w:rFonts w:ascii="Arial" w:hAnsi="Arial"/>
          <w:color w:val="auto"/>
        </w:rPr>
      </w:pPr>
      <w:r w:rsidRPr="00B923F3">
        <w:rPr>
          <w:rFonts w:ascii="Arial" w:hAnsi="Arial"/>
          <w:color w:val="auto"/>
        </w:rPr>
        <w:t>Ansprechpartner</w:t>
      </w:r>
      <w:r w:rsidR="0065441C">
        <w:rPr>
          <w:rFonts w:ascii="Arial" w:hAnsi="Arial"/>
          <w:color w:val="auto"/>
        </w:rPr>
        <w:t>in</w:t>
      </w:r>
      <w:r w:rsidRPr="00B923F3">
        <w:rPr>
          <w:rFonts w:ascii="Arial" w:hAnsi="Arial"/>
          <w:color w:val="auto"/>
        </w:rPr>
        <w:t>:</w:t>
      </w:r>
    </w:p>
    <w:p w14:paraId="5A6D5B83" w14:textId="77777777" w:rsidR="00AC219D" w:rsidRDefault="009647DF" w:rsidP="00D64809">
      <w:pPr>
        <w:pStyle w:val="S"/>
        <w:framePr w:w="2637" w:h="2880" w:hSpace="142" w:wrap="around" w:vAnchor="page" w:hAnchor="page" w:x="8795" w:y="2949"/>
        <w:rPr>
          <w:rFonts w:ascii="Arial" w:hAnsi="Arial"/>
          <w:color w:val="auto"/>
        </w:rPr>
      </w:pPr>
      <w:r>
        <w:rPr>
          <w:rFonts w:ascii="Arial" w:hAnsi="Arial"/>
          <w:color w:val="auto"/>
        </w:rPr>
        <w:t>Annika Blom</w:t>
      </w:r>
    </w:p>
    <w:p w14:paraId="305C8F3A" w14:textId="77777777" w:rsidR="005B4013" w:rsidRPr="005B4013" w:rsidRDefault="009647DF" w:rsidP="005B4013">
      <w:pPr>
        <w:pStyle w:val="S"/>
        <w:framePr w:w="2637" w:h="2880" w:hSpace="142" w:wrap="around" w:vAnchor="page" w:hAnchor="page" w:x="8795" w:y="2949"/>
        <w:rPr>
          <w:rFonts w:ascii="Arial" w:hAnsi="Arial"/>
          <w:color w:val="auto"/>
        </w:rPr>
      </w:pPr>
      <w:r>
        <w:rPr>
          <w:rFonts w:ascii="Arial" w:hAnsi="Arial"/>
          <w:color w:val="auto"/>
        </w:rPr>
        <w:t>Tel.: 0541 501-29</w:t>
      </w:r>
      <w:r w:rsidR="0065441C">
        <w:rPr>
          <w:rFonts w:ascii="Arial" w:hAnsi="Arial"/>
          <w:color w:val="auto"/>
        </w:rPr>
        <w:t>0</w:t>
      </w:r>
      <w:r w:rsidR="00C95F6C">
        <w:rPr>
          <w:rFonts w:ascii="Arial" w:hAnsi="Arial"/>
          <w:color w:val="auto"/>
        </w:rPr>
        <w:t>7</w:t>
      </w:r>
    </w:p>
    <w:p w14:paraId="69EF675B" w14:textId="77777777" w:rsidR="005B4013" w:rsidRDefault="005B4013" w:rsidP="005B4013">
      <w:pPr>
        <w:pStyle w:val="S"/>
        <w:framePr w:w="2637" w:h="2880" w:hSpace="142" w:wrap="around" w:vAnchor="page" w:hAnchor="page" w:x="8795" w:y="2949"/>
        <w:rPr>
          <w:rFonts w:ascii="Arial" w:hAnsi="Arial"/>
          <w:color w:val="auto"/>
        </w:rPr>
      </w:pPr>
      <w:r w:rsidRPr="005B4013">
        <w:rPr>
          <w:rFonts w:ascii="Arial" w:hAnsi="Arial"/>
          <w:color w:val="auto"/>
        </w:rPr>
        <w:t>Fax: 0541 501-4423</w:t>
      </w:r>
    </w:p>
    <w:p w14:paraId="205CEC3F" w14:textId="77777777" w:rsidR="00D64809" w:rsidRPr="00591949" w:rsidRDefault="009647DF" w:rsidP="00D64809">
      <w:pPr>
        <w:pStyle w:val="S"/>
        <w:framePr w:w="2637" w:h="2880" w:hSpace="142" w:wrap="around" w:vAnchor="page" w:hAnchor="page" w:x="8795" w:y="2949"/>
        <w:rPr>
          <w:rFonts w:ascii="Arial" w:hAnsi="Arial"/>
          <w:color w:val="auto"/>
        </w:rPr>
      </w:pPr>
      <w:r>
        <w:rPr>
          <w:rFonts w:ascii="Arial" w:hAnsi="Arial"/>
          <w:color w:val="auto"/>
        </w:rPr>
        <w:t>annika</w:t>
      </w:r>
      <w:r w:rsidR="00C95F6C">
        <w:rPr>
          <w:rFonts w:ascii="Arial" w:hAnsi="Arial"/>
          <w:color w:val="auto"/>
        </w:rPr>
        <w:t>.</w:t>
      </w:r>
      <w:r>
        <w:rPr>
          <w:rFonts w:ascii="Arial" w:hAnsi="Arial"/>
          <w:color w:val="auto"/>
        </w:rPr>
        <w:t>blom</w:t>
      </w:r>
      <w:r w:rsidR="0044325C">
        <w:rPr>
          <w:rFonts w:ascii="Arial" w:hAnsi="Arial"/>
          <w:color w:val="auto"/>
        </w:rPr>
        <w:t>@vhs-osland.de</w:t>
      </w:r>
    </w:p>
    <w:p w14:paraId="27DFECBA" w14:textId="77777777" w:rsidR="00D64809" w:rsidRPr="00591949" w:rsidRDefault="00F31C5B" w:rsidP="00D64809">
      <w:pPr>
        <w:pStyle w:val="S"/>
        <w:framePr w:w="2637" w:h="2880" w:hSpace="142" w:wrap="around" w:vAnchor="page" w:hAnchor="page" w:x="8795" w:y="2949"/>
        <w:rPr>
          <w:rFonts w:ascii="Arial" w:hAnsi="Arial"/>
          <w:color w:val="auto"/>
        </w:rPr>
      </w:pPr>
      <w:r w:rsidRPr="00591949">
        <w:rPr>
          <w:rFonts w:ascii="Arial" w:hAnsi="Arial"/>
          <w:color w:val="auto"/>
        </w:rPr>
        <w:t>vhs-osland.de</w:t>
      </w:r>
    </w:p>
    <w:p w14:paraId="54896C1E" w14:textId="77777777" w:rsidR="00D64809" w:rsidRPr="00591949" w:rsidRDefault="00D64809" w:rsidP="00D64809">
      <w:pPr>
        <w:pStyle w:val="S"/>
        <w:framePr w:w="2637" w:h="2880" w:hSpace="142" w:wrap="around" w:vAnchor="page" w:hAnchor="page" w:x="8795" w:y="2949"/>
        <w:rPr>
          <w:rFonts w:ascii="Arial" w:hAnsi="Arial"/>
          <w:color w:val="auto"/>
        </w:rPr>
      </w:pPr>
    </w:p>
    <w:p w14:paraId="37059EDB" w14:textId="10F936B2" w:rsidR="00D64809" w:rsidRPr="00D64809" w:rsidRDefault="00D64809" w:rsidP="00F31C5B">
      <w:pPr>
        <w:pStyle w:val="S"/>
        <w:framePr w:w="2637" w:h="2880" w:hSpace="142" w:wrap="around" w:vAnchor="page" w:hAnchor="page" w:x="8795" w:y="2949"/>
      </w:pPr>
      <w:r w:rsidRPr="000B38F4">
        <w:rPr>
          <w:rFonts w:ascii="Arial" w:hAnsi="Arial"/>
          <w:color w:val="505150"/>
          <w:sz w:val="12"/>
          <w:szCs w:val="12"/>
        </w:rPr>
        <w:t>Datum:</w:t>
      </w:r>
      <w:r w:rsidR="00851A33">
        <w:rPr>
          <w:rFonts w:ascii="Arial" w:hAnsi="Arial"/>
          <w:color w:val="505150"/>
          <w:sz w:val="12"/>
          <w:szCs w:val="12"/>
        </w:rPr>
        <w:fldChar w:fldCharType="begin"/>
      </w:r>
      <w:r w:rsidR="00851A33">
        <w:rPr>
          <w:rFonts w:ascii="Arial" w:hAnsi="Arial"/>
          <w:color w:val="505150"/>
          <w:sz w:val="12"/>
          <w:szCs w:val="12"/>
        </w:rPr>
        <w:instrText xml:space="preserve"> DATE   \* MERGEFORMAT </w:instrText>
      </w:r>
      <w:r w:rsidR="00851A33">
        <w:rPr>
          <w:rFonts w:ascii="Arial" w:hAnsi="Arial"/>
          <w:color w:val="505150"/>
          <w:sz w:val="12"/>
          <w:szCs w:val="12"/>
        </w:rPr>
        <w:fldChar w:fldCharType="separate"/>
      </w:r>
      <w:r w:rsidR="00E4789A">
        <w:rPr>
          <w:rFonts w:ascii="Arial" w:hAnsi="Arial"/>
          <w:noProof/>
          <w:color w:val="505150"/>
          <w:sz w:val="12"/>
          <w:szCs w:val="12"/>
        </w:rPr>
        <w:t>09.01.2025</w:t>
      </w:r>
      <w:r w:rsidR="00851A33">
        <w:rPr>
          <w:rFonts w:ascii="Arial" w:hAnsi="Arial"/>
          <w:color w:val="505150"/>
          <w:sz w:val="12"/>
          <w:szCs w:val="12"/>
        </w:rPr>
        <w:fldChar w:fldCharType="end"/>
      </w:r>
    </w:p>
    <w:p w14:paraId="6DABF6DF" w14:textId="77777777" w:rsidR="00B923F3" w:rsidRPr="00B923F3" w:rsidRDefault="00B923F3" w:rsidP="00B923F3">
      <w:pPr>
        <w:spacing w:line="360" w:lineRule="auto"/>
        <w:jc w:val="both"/>
        <w:rPr>
          <w:rFonts w:ascii="Arial" w:hAnsi="Arial"/>
          <w:sz w:val="20"/>
          <w:szCs w:val="20"/>
        </w:rPr>
      </w:pPr>
    </w:p>
    <w:p w14:paraId="792AB581" w14:textId="77777777" w:rsidR="00B923F3" w:rsidRDefault="0044325C" w:rsidP="00B923F3">
      <w:pPr>
        <w:pStyle w:val="M"/>
        <w:spacing w:line="360" w:lineRule="auto"/>
        <w:rPr>
          <w:rFonts w:ascii="Arial" w:hAnsi="Arial" w:cs="Arial-BoldMT"/>
          <w:b/>
          <w:bCs/>
          <w:sz w:val="40"/>
          <w:szCs w:val="40"/>
        </w:rPr>
      </w:pPr>
      <w:r w:rsidRPr="005B4013">
        <w:rPr>
          <w:rFonts w:ascii="Arial" w:hAnsi="Arial" w:cs="Arial-BoldMT"/>
          <w:b/>
          <w:bCs/>
          <w:sz w:val="40"/>
          <w:szCs w:val="40"/>
        </w:rPr>
        <w:t>Pressemitteilung</w:t>
      </w:r>
    </w:p>
    <w:p w14:paraId="14563787" w14:textId="162B5F08" w:rsidR="00591949" w:rsidRDefault="00591949" w:rsidP="00591949">
      <w:pPr>
        <w:pStyle w:val="M"/>
        <w:spacing w:line="360" w:lineRule="auto"/>
        <w:rPr>
          <w:rFonts w:ascii="Arial" w:hAnsi="Arial"/>
          <w:b/>
          <w:bCs/>
          <w:sz w:val="26"/>
          <w:szCs w:val="26"/>
        </w:rPr>
      </w:pPr>
    </w:p>
    <w:p w14:paraId="19C4658A" w14:textId="02ECB421" w:rsidR="007E2D57" w:rsidRDefault="00B625B9" w:rsidP="006F5AE5">
      <w:pPr>
        <w:pStyle w:val="M"/>
        <w:spacing w:line="360" w:lineRule="auto"/>
        <w:jc w:val="both"/>
        <w:rPr>
          <w:rFonts w:ascii="Arial" w:hAnsi="Arial"/>
          <w:b/>
          <w:bCs/>
          <w:sz w:val="26"/>
          <w:szCs w:val="26"/>
        </w:rPr>
      </w:pPr>
      <w:r>
        <w:rPr>
          <w:rFonts w:ascii="Arial" w:hAnsi="Arial"/>
          <w:b/>
          <w:bCs/>
          <w:sz w:val="26"/>
          <w:szCs w:val="26"/>
        </w:rPr>
        <w:t>Zukunftskompetenzen im Visier</w:t>
      </w:r>
      <w:r w:rsidR="007E2D57">
        <w:rPr>
          <w:rFonts w:ascii="Arial" w:hAnsi="Arial"/>
          <w:b/>
          <w:bCs/>
          <w:sz w:val="26"/>
          <w:szCs w:val="26"/>
        </w:rPr>
        <w:t xml:space="preserve"> –</w:t>
      </w:r>
    </w:p>
    <w:p w14:paraId="7AF04A95" w14:textId="6782A36C" w:rsidR="0045780C" w:rsidRDefault="008277D2" w:rsidP="006F5AE5">
      <w:pPr>
        <w:pStyle w:val="M"/>
        <w:spacing w:line="360" w:lineRule="auto"/>
        <w:jc w:val="both"/>
        <w:rPr>
          <w:rFonts w:ascii="Arial" w:hAnsi="Arial"/>
          <w:b/>
          <w:bCs/>
          <w:sz w:val="26"/>
          <w:szCs w:val="26"/>
        </w:rPr>
      </w:pPr>
      <w:r w:rsidRPr="008277D2">
        <w:rPr>
          <w:rFonts w:ascii="Arial" w:hAnsi="Arial"/>
          <w:b/>
          <w:bCs/>
          <w:sz w:val="26"/>
          <w:szCs w:val="26"/>
        </w:rPr>
        <w:t>Das Frühjahrsprogramm 2025 der vhs Osnabrücker Land ist da!</w:t>
      </w:r>
    </w:p>
    <w:p w14:paraId="681A2F56" w14:textId="77777777" w:rsidR="008277D2" w:rsidRPr="00F43369" w:rsidRDefault="008277D2" w:rsidP="006F5AE5">
      <w:pPr>
        <w:pStyle w:val="M"/>
        <w:spacing w:line="360" w:lineRule="auto"/>
        <w:jc w:val="both"/>
        <w:rPr>
          <w:rFonts w:ascii="Arial" w:hAnsi="Arial"/>
          <w:b/>
          <w:bCs/>
          <w:sz w:val="26"/>
          <w:szCs w:val="26"/>
        </w:rPr>
      </w:pPr>
    </w:p>
    <w:p w14:paraId="3D58F8A2" w14:textId="6558E7B5" w:rsidR="008277D2" w:rsidRPr="008277D2" w:rsidRDefault="008277D2" w:rsidP="008277D2">
      <w:pPr>
        <w:pStyle w:val="M"/>
        <w:spacing w:line="360" w:lineRule="auto"/>
        <w:jc w:val="both"/>
        <w:rPr>
          <w:rFonts w:ascii="Arial" w:hAnsi="Arial"/>
          <w:sz w:val="22"/>
          <w:szCs w:val="22"/>
        </w:rPr>
      </w:pPr>
      <w:r w:rsidRPr="008277D2">
        <w:rPr>
          <w:rFonts w:ascii="Arial" w:hAnsi="Arial"/>
          <w:b/>
          <w:bCs/>
          <w:sz w:val="22"/>
          <w:szCs w:val="22"/>
        </w:rPr>
        <w:t>Osnabrück</w:t>
      </w:r>
      <w:bookmarkStart w:id="0" w:name="_Hlk187229878"/>
      <w:r w:rsidRPr="008277D2">
        <w:rPr>
          <w:rFonts w:ascii="Arial" w:hAnsi="Arial"/>
          <w:b/>
          <w:bCs/>
          <w:sz w:val="22"/>
          <w:szCs w:val="22"/>
        </w:rPr>
        <w:t>.</w:t>
      </w:r>
      <w:r w:rsidRPr="008277D2">
        <w:rPr>
          <w:rFonts w:ascii="Arial" w:hAnsi="Arial"/>
          <w:sz w:val="22"/>
          <w:szCs w:val="22"/>
        </w:rPr>
        <w:t xml:space="preserve"> </w:t>
      </w:r>
      <w:bookmarkStart w:id="1" w:name="_Hlk187216649"/>
      <w:r w:rsidRPr="008277D2">
        <w:rPr>
          <w:rFonts w:ascii="Arial" w:hAnsi="Arial"/>
          <w:sz w:val="22"/>
          <w:szCs w:val="22"/>
        </w:rPr>
        <w:t xml:space="preserve">Ein Blickfang mit Botschaft: Das Titelbild des Frühjahrsprogramms 2025 der Volkshochschule Osnabrücker Land (vhs) weckt Neugier. Gestaltet mit Unterstützung Künstlicher Intelligenz (KI), symbolisiert </w:t>
      </w:r>
      <w:r w:rsidRPr="00F6636C">
        <w:rPr>
          <w:rFonts w:ascii="Arial" w:hAnsi="Arial"/>
          <w:sz w:val="22"/>
          <w:szCs w:val="22"/>
        </w:rPr>
        <w:t>es</w:t>
      </w:r>
      <w:r w:rsidRPr="008277D2">
        <w:rPr>
          <w:rFonts w:ascii="Arial" w:hAnsi="Arial"/>
          <w:sz w:val="22"/>
          <w:szCs w:val="22"/>
        </w:rPr>
        <w:t xml:space="preserve"> den Aufbruch in eine neue Lernwelt. Der kreative Entstehungsprozess </w:t>
      </w:r>
      <w:bookmarkStart w:id="2" w:name="_Hlk187227209"/>
      <w:r w:rsidRPr="008277D2">
        <w:rPr>
          <w:rFonts w:ascii="Arial" w:hAnsi="Arial"/>
          <w:sz w:val="22"/>
          <w:szCs w:val="22"/>
        </w:rPr>
        <w:t xml:space="preserve">spiegelt das wider, was das Programm selbst bietet: Offenheit, Wandel und </w:t>
      </w:r>
      <w:r w:rsidR="001712D1">
        <w:rPr>
          <w:rFonts w:ascii="Arial" w:hAnsi="Arial"/>
          <w:sz w:val="22"/>
          <w:szCs w:val="22"/>
        </w:rPr>
        <w:t>moderne</w:t>
      </w:r>
      <w:r w:rsidRPr="008277D2">
        <w:rPr>
          <w:rFonts w:ascii="Arial" w:hAnsi="Arial"/>
          <w:sz w:val="22"/>
          <w:szCs w:val="22"/>
        </w:rPr>
        <w:t xml:space="preserve"> Bildungsansätze. </w:t>
      </w:r>
    </w:p>
    <w:bookmarkEnd w:id="2"/>
    <w:p w14:paraId="70052673" w14:textId="77777777" w:rsidR="008277D2" w:rsidRDefault="008277D2" w:rsidP="008277D2">
      <w:pPr>
        <w:pStyle w:val="M"/>
        <w:spacing w:line="360" w:lineRule="auto"/>
        <w:jc w:val="both"/>
        <w:rPr>
          <w:rFonts w:ascii="Arial" w:hAnsi="Arial"/>
          <w:sz w:val="22"/>
          <w:szCs w:val="22"/>
        </w:rPr>
      </w:pPr>
    </w:p>
    <w:p w14:paraId="19472882" w14:textId="1B741476" w:rsidR="008277D2" w:rsidRDefault="008277D2" w:rsidP="008277D2">
      <w:pPr>
        <w:pStyle w:val="M"/>
        <w:spacing w:line="360" w:lineRule="auto"/>
        <w:jc w:val="both"/>
        <w:rPr>
          <w:rFonts w:ascii="Arial" w:hAnsi="Arial"/>
          <w:sz w:val="22"/>
          <w:szCs w:val="22"/>
        </w:rPr>
      </w:pPr>
      <w:r w:rsidRPr="008277D2">
        <w:rPr>
          <w:rFonts w:ascii="Arial" w:hAnsi="Arial"/>
          <w:sz w:val="22"/>
          <w:szCs w:val="22"/>
        </w:rPr>
        <w:t xml:space="preserve">Ab sofort ist das druckfrische Programmheft an den bekannten Auslagestellen im Landkreis Osnabrück und online auf </w:t>
      </w:r>
      <w:r w:rsidRPr="00D30962">
        <w:rPr>
          <w:rFonts w:ascii="Arial" w:hAnsi="Arial"/>
          <w:b/>
          <w:bCs/>
          <w:sz w:val="22"/>
          <w:szCs w:val="22"/>
        </w:rPr>
        <w:t>vhs-osland.de</w:t>
      </w:r>
      <w:r w:rsidRPr="008277D2">
        <w:rPr>
          <w:rFonts w:ascii="Arial" w:hAnsi="Arial"/>
          <w:sz w:val="22"/>
          <w:szCs w:val="22"/>
        </w:rPr>
        <w:t xml:space="preserve"> </w:t>
      </w:r>
      <w:r w:rsidR="00D30962">
        <w:rPr>
          <w:rFonts w:ascii="Arial" w:hAnsi="Arial"/>
          <w:sz w:val="22"/>
          <w:szCs w:val="22"/>
        </w:rPr>
        <w:t>zu finden</w:t>
      </w:r>
      <w:r w:rsidRPr="008277D2">
        <w:rPr>
          <w:rFonts w:ascii="Arial" w:hAnsi="Arial"/>
          <w:sz w:val="22"/>
          <w:szCs w:val="22"/>
        </w:rPr>
        <w:t>. Die neuen Kurse starten ab dem</w:t>
      </w:r>
      <w:r w:rsidR="001712D1">
        <w:rPr>
          <w:rFonts w:ascii="Arial" w:hAnsi="Arial"/>
          <w:sz w:val="22"/>
          <w:szCs w:val="22"/>
        </w:rPr>
        <w:t xml:space="preserve"> </w:t>
      </w:r>
      <w:r w:rsidRPr="008277D2">
        <w:rPr>
          <w:rFonts w:ascii="Arial" w:hAnsi="Arial"/>
          <w:sz w:val="22"/>
          <w:szCs w:val="22"/>
        </w:rPr>
        <w:t>1. Februar 2025. Interessierte können sich auf der Website informieren und Kursplätze buchen.</w:t>
      </w:r>
    </w:p>
    <w:bookmarkEnd w:id="1"/>
    <w:p w14:paraId="6F249054" w14:textId="77777777" w:rsidR="008277D2" w:rsidRPr="008277D2" w:rsidRDefault="008277D2" w:rsidP="008277D2">
      <w:pPr>
        <w:pStyle w:val="M"/>
        <w:spacing w:line="360" w:lineRule="auto"/>
        <w:jc w:val="both"/>
        <w:rPr>
          <w:rFonts w:ascii="Arial" w:hAnsi="Arial"/>
          <w:sz w:val="22"/>
          <w:szCs w:val="22"/>
        </w:rPr>
      </w:pPr>
    </w:p>
    <w:p w14:paraId="59E9CBE8" w14:textId="5EEF5C5F" w:rsidR="008277D2" w:rsidRPr="008277D2" w:rsidRDefault="001712D1" w:rsidP="008277D2">
      <w:pPr>
        <w:pStyle w:val="M"/>
        <w:spacing w:line="360" w:lineRule="auto"/>
        <w:jc w:val="both"/>
        <w:rPr>
          <w:rFonts w:ascii="Arial" w:hAnsi="Arial"/>
          <w:b/>
          <w:bCs/>
          <w:sz w:val="22"/>
          <w:szCs w:val="22"/>
        </w:rPr>
      </w:pPr>
      <w:r>
        <w:rPr>
          <w:rFonts w:ascii="Arial" w:hAnsi="Arial"/>
          <w:b/>
          <w:bCs/>
          <w:sz w:val="22"/>
          <w:szCs w:val="22"/>
        </w:rPr>
        <w:t>Zukunftsort vhs</w:t>
      </w:r>
      <w:r w:rsidR="008277D2" w:rsidRPr="008277D2">
        <w:rPr>
          <w:rFonts w:ascii="Arial" w:hAnsi="Arial"/>
          <w:b/>
          <w:bCs/>
          <w:sz w:val="22"/>
          <w:szCs w:val="22"/>
        </w:rPr>
        <w:t xml:space="preserve"> </w:t>
      </w:r>
      <w:r w:rsidR="000718CD">
        <w:rPr>
          <w:rFonts w:ascii="Arial" w:hAnsi="Arial"/>
          <w:b/>
          <w:bCs/>
          <w:sz w:val="22"/>
          <w:szCs w:val="22"/>
        </w:rPr>
        <w:t>– Bildung neu denken</w:t>
      </w:r>
    </w:p>
    <w:p w14:paraId="219C0CDC" w14:textId="29F3A4FA" w:rsidR="00B625B9" w:rsidRDefault="000718CD" w:rsidP="001712D1">
      <w:pPr>
        <w:pStyle w:val="M"/>
        <w:spacing w:line="360" w:lineRule="auto"/>
        <w:jc w:val="both"/>
        <w:rPr>
          <w:rFonts w:ascii="Arial" w:hAnsi="Arial"/>
          <w:sz w:val="22"/>
          <w:szCs w:val="22"/>
        </w:rPr>
      </w:pPr>
      <w:r w:rsidRPr="000718CD">
        <w:rPr>
          <w:rFonts w:ascii="Arial" w:hAnsi="Arial"/>
          <w:sz w:val="22"/>
          <w:szCs w:val="22"/>
        </w:rPr>
        <w:t xml:space="preserve">Mit dem neuen </w:t>
      </w:r>
      <w:r>
        <w:rPr>
          <w:rFonts w:ascii="Arial" w:hAnsi="Arial"/>
          <w:sz w:val="22"/>
          <w:szCs w:val="22"/>
        </w:rPr>
        <w:t>Programm</w:t>
      </w:r>
      <w:r w:rsidRPr="000718CD">
        <w:rPr>
          <w:rFonts w:ascii="Arial" w:hAnsi="Arial"/>
          <w:sz w:val="22"/>
          <w:szCs w:val="22"/>
        </w:rPr>
        <w:t xml:space="preserve"> schlägt die vhs Osnabrücker Land bewusst eine Brücke zu den Zukunftsthemen der Gesellschaft. „Wir wollen Kompetenzen fördern, die uns für die komplexen Herausforderungen der kommenden Jahre stärken“, erklärt Jörg Temmeyer, Geschäftsführer der vhs Osnabrücker Land. </w:t>
      </w:r>
      <w:bookmarkEnd w:id="0"/>
      <w:r w:rsidRPr="000718CD">
        <w:rPr>
          <w:rFonts w:ascii="Arial" w:hAnsi="Arial"/>
          <w:sz w:val="22"/>
          <w:szCs w:val="22"/>
        </w:rPr>
        <w:t xml:space="preserve">Der Einsatz von Künstlicher Intelligenz spielte </w:t>
      </w:r>
      <w:r w:rsidR="001712D1">
        <w:rPr>
          <w:rFonts w:ascii="Arial" w:hAnsi="Arial"/>
          <w:sz w:val="22"/>
          <w:szCs w:val="22"/>
        </w:rPr>
        <w:t xml:space="preserve">so </w:t>
      </w:r>
      <w:r w:rsidRPr="000718CD">
        <w:rPr>
          <w:rFonts w:ascii="Arial" w:hAnsi="Arial"/>
          <w:sz w:val="22"/>
          <w:szCs w:val="22"/>
        </w:rPr>
        <w:t xml:space="preserve">nicht nur bei der Gestaltung des Titelmotivs des neuen Programmhefts eine Rolle, sondern findet sich auch als </w:t>
      </w:r>
      <w:r w:rsidR="001712D1">
        <w:rPr>
          <w:rFonts w:ascii="Arial" w:hAnsi="Arial"/>
          <w:sz w:val="22"/>
          <w:szCs w:val="22"/>
        </w:rPr>
        <w:t>ein wichtiges T</w:t>
      </w:r>
      <w:r w:rsidRPr="000718CD">
        <w:rPr>
          <w:rFonts w:ascii="Arial" w:hAnsi="Arial"/>
          <w:sz w:val="22"/>
          <w:szCs w:val="22"/>
        </w:rPr>
        <w:t>hema im Kursangebot wieder.</w:t>
      </w:r>
      <w:r>
        <w:rPr>
          <w:rFonts w:ascii="Arial" w:hAnsi="Arial"/>
          <w:sz w:val="22"/>
          <w:szCs w:val="22"/>
        </w:rPr>
        <w:t xml:space="preserve"> </w:t>
      </w:r>
      <w:r w:rsidRPr="000718CD">
        <w:rPr>
          <w:rFonts w:ascii="Arial" w:hAnsi="Arial"/>
          <w:sz w:val="22"/>
          <w:szCs w:val="22"/>
        </w:rPr>
        <w:t>In Kursen wie „Künstliche Intelligenz im beruflichen Kontext“ oder „Generative Künstliche Intelligenz“ erhalten Teilnehmende die Möglichkeit, KI als Werkzeug zu verstehen, ihre Chancen zu nutzen und die damit verbundenen Risiken kritisch zu reflektieren.</w:t>
      </w:r>
    </w:p>
    <w:p w14:paraId="59733136" w14:textId="3333CBDF" w:rsidR="00B625B9" w:rsidRPr="00B625B9" w:rsidRDefault="00B625B9" w:rsidP="001712D1">
      <w:pPr>
        <w:pStyle w:val="M"/>
        <w:spacing w:line="360" w:lineRule="auto"/>
        <w:jc w:val="both"/>
        <w:rPr>
          <w:rFonts w:ascii="Arial" w:hAnsi="Arial"/>
          <w:b/>
          <w:bCs/>
          <w:sz w:val="22"/>
          <w:szCs w:val="22"/>
        </w:rPr>
      </w:pPr>
      <w:r w:rsidRPr="00B625B9">
        <w:rPr>
          <w:rFonts w:ascii="Arial" w:hAnsi="Arial"/>
          <w:b/>
          <w:bCs/>
          <w:sz w:val="22"/>
          <w:szCs w:val="22"/>
        </w:rPr>
        <w:lastRenderedPageBreak/>
        <w:t>Thematische Schwerpunkte des Programms</w:t>
      </w:r>
    </w:p>
    <w:p w14:paraId="1D3F6DDB" w14:textId="6993F2BE" w:rsidR="000718CD" w:rsidRDefault="008277D2" w:rsidP="001712D1">
      <w:pPr>
        <w:pStyle w:val="M"/>
        <w:spacing w:line="360" w:lineRule="auto"/>
        <w:jc w:val="both"/>
        <w:rPr>
          <w:rFonts w:ascii="Arial" w:hAnsi="Arial"/>
          <w:sz w:val="22"/>
          <w:szCs w:val="22"/>
        </w:rPr>
      </w:pPr>
      <w:r w:rsidRPr="008277D2">
        <w:rPr>
          <w:rFonts w:ascii="Arial" w:hAnsi="Arial"/>
          <w:sz w:val="22"/>
          <w:szCs w:val="22"/>
        </w:rPr>
        <w:t xml:space="preserve">Ein besonderer Fokus liegt </w:t>
      </w:r>
      <w:r w:rsidR="00B625B9">
        <w:rPr>
          <w:rFonts w:ascii="Arial" w:hAnsi="Arial"/>
          <w:sz w:val="22"/>
          <w:szCs w:val="22"/>
        </w:rPr>
        <w:t xml:space="preserve">auch </w:t>
      </w:r>
      <w:r w:rsidRPr="008277D2">
        <w:rPr>
          <w:rFonts w:ascii="Arial" w:hAnsi="Arial"/>
          <w:sz w:val="22"/>
          <w:szCs w:val="22"/>
        </w:rPr>
        <w:t>auf den Themen Nachhaltigkeit und Umweltbewusstsein. Kurse wie „</w:t>
      </w:r>
      <w:r>
        <w:rPr>
          <w:rFonts w:ascii="Arial" w:hAnsi="Arial"/>
          <w:sz w:val="22"/>
          <w:szCs w:val="22"/>
        </w:rPr>
        <w:t xml:space="preserve">Was bleibt? </w:t>
      </w:r>
      <w:r w:rsidR="00DA5208">
        <w:rPr>
          <w:rFonts w:ascii="Arial" w:hAnsi="Arial"/>
          <w:sz w:val="22"/>
          <w:szCs w:val="22"/>
        </w:rPr>
        <w:t>-</w:t>
      </w:r>
      <w:r>
        <w:rPr>
          <w:rFonts w:ascii="Arial" w:hAnsi="Arial"/>
          <w:sz w:val="22"/>
          <w:szCs w:val="22"/>
        </w:rPr>
        <w:t xml:space="preserve"> Bestattung und Nachhaltigkeit</w:t>
      </w:r>
      <w:r w:rsidRPr="008277D2">
        <w:rPr>
          <w:rFonts w:ascii="Arial" w:hAnsi="Arial"/>
          <w:sz w:val="22"/>
          <w:szCs w:val="22"/>
        </w:rPr>
        <w:t>“</w:t>
      </w:r>
      <w:r w:rsidR="00B625B9">
        <w:rPr>
          <w:rFonts w:ascii="Arial" w:hAnsi="Arial"/>
          <w:sz w:val="22"/>
          <w:szCs w:val="22"/>
        </w:rPr>
        <w:t xml:space="preserve">, „Planung einer Zisterne“ </w:t>
      </w:r>
      <w:r w:rsidRPr="008277D2">
        <w:rPr>
          <w:rFonts w:ascii="Arial" w:hAnsi="Arial"/>
          <w:sz w:val="22"/>
          <w:szCs w:val="22"/>
        </w:rPr>
        <w:t xml:space="preserve">oder „Hitzewellen </w:t>
      </w:r>
      <w:r w:rsidR="00DA5208">
        <w:rPr>
          <w:rFonts w:ascii="Arial" w:hAnsi="Arial"/>
          <w:sz w:val="22"/>
          <w:szCs w:val="22"/>
        </w:rPr>
        <w:t>-</w:t>
      </w:r>
      <w:r w:rsidRPr="008277D2">
        <w:rPr>
          <w:rFonts w:ascii="Arial" w:hAnsi="Arial"/>
          <w:sz w:val="22"/>
          <w:szCs w:val="22"/>
        </w:rPr>
        <w:t xml:space="preserve"> Vorsorge ist möglich“ stärken die ökologische Verantwortung und bieten pra</w:t>
      </w:r>
      <w:r w:rsidR="008F02DC">
        <w:rPr>
          <w:rFonts w:ascii="Arial" w:hAnsi="Arial"/>
          <w:sz w:val="22"/>
          <w:szCs w:val="22"/>
        </w:rPr>
        <w:t>ktische</w:t>
      </w:r>
      <w:r w:rsidRPr="008277D2">
        <w:rPr>
          <w:rFonts w:ascii="Arial" w:hAnsi="Arial"/>
          <w:sz w:val="22"/>
          <w:szCs w:val="22"/>
        </w:rPr>
        <w:t xml:space="preserve"> Handlungsoptionen. </w:t>
      </w:r>
      <w:r w:rsidR="001712D1" w:rsidRPr="001712D1">
        <w:rPr>
          <w:rFonts w:ascii="Arial" w:hAnsi="Arial"/>
          <w:sz w:val="22"/>
          <w:szCs w:val="22"/>
        </w:rPr>
        <w:t xml:space="preserve">Wendepunkte im Leben souverän meistern – unter diesem Motto stehen </w:t>
      </w:r>
      <w:r w:rsidR="001712D1">
        <w:rPr>
          <w:rFonts w:ascii="Arial" w:hAnsi="Arial"/>
          <w:sz w:val="22"/>
          <w:szCs w:val="22"/>
        </w:rPr>
        <w:t>neue Angebote aus dem Bereich Gesundheit</w:t>
      </w:r>
      <w:r w:rsidR="001712D1" w:rsidRPr="001712D1">
        <w:rPr>
          <w:rFonts w:ascii="Arial" w:hAnsi="Arial"/>
          <w:sz w:val="22"/>
          <w:szCs w:val="22"/>
        </w:rPr>
        <w:t xml:space="preserve"> wie „Selbstbewusst Krisen meistern“ und „108 Tipps und Tools für ein glücklicheres Leben“. Die Teilnehmenden lernen </w:t>
      </w:r>
      <w:r w:rsidR="00B625B9">
        <w:rPr>
          <w:rFonts w:ascii="Arial" w:hAnsi="Arial"/>
          <w:sz w:val="22"/>
          <w:szCs w:val="22"/>
        </w:rPr>
        <w:t xml:space="preserve">hier </w:t>
      </w:r>
      <w:r w:rsidR="001712D1" w:rsidRPr="001712D1">
        <w:rPr>
          <w:rFonts w:ascii="Arial" w:hAnsi="Arial"/>
          <w:sz w:val="22"/>
          <w:szCs w:val="22"/>
        </w:rPr>
        <w:t>Strategien, um persönliche Herausforderungen gelassener zu bewältigen</w:t>
      </w:r>
      <w:r w:rsidR="001712D1">
        <w:rPr>
          <w:rFonts w:ascii="Arial" w:hAnsi="Arial"/>
          <w:sz w:val="22"/>
          <w:szCs w:val="22"/>
        </w:rPr>
        <w:t xml:space="preserve">. </w:t>
      </w:r>
      <w:r w:rsidR="001712D1" w:rsidRPr="001712D1">
        <w:rPr>
          <w:rFonts w:ascii="Arial" w:hAnsi="Arial"/>
          <w:sz w:val="22"/>
          <w:szCs w:val="22"/>
        </w:rPr>
        <w:t xml:space="preserve">Offenheit, Dialog und die Fähigkeit zur </w:t>
      </w:r>
      <w:r w:rsidR="00B625B9">
        <w:rPr>
          <w:rFonts w:ascii="Arial" w:hAnsi="Arial"/>
          <w:sz w:val="22"/>
          <w:szCs w:val="22"/>
        </w:rPr>
        <w:t xml:space="preserve">kritischen </w:t>
      </w:r>
      <w:r w:rsidR="001712D1" w:rsidRPr="001712D1">
        <w:rPr>
          <w:rFonts w:ascii="Arial" w:hAnsi="Arial"/>
          <w:sz w:val="22"/>
          <w:szCs w:val="22"/>
        </w:rPr>
        <w:t xml:space="preserve">Reflexion stehen </w:t>
      </w:r>
      <w:r w:rsidR="001712D1">
        <w:rPr>
          <w:rFonts w:ascii="Arial" w:hAnsi="Arial"/>
          <w:sz w:val="22"/>
          <w:szCs w:val="22"/>
        </w:rPr>
        <w:t>in den kulturellen Kursangeboten im Mittelpunkt</w:t>
      </w:r>
      <w:r w:rsidR="001712D1" w:rsidRPr="001712D1">
        <w:rPr>
          <w:rFonts w:ascii="Arial" w:hAnsi="Arial"/>
          <w:sz w:val="22"/>
          <w:szCs w:val="22"/>
        </w:rPr>
        <w:t xml:space="preserve">. Mit Kursen wie „Kreatives Schreiben“ oder „Im Gespräch bleiben </w:t>
      </w:r>
      <w:r w:rsidR="00BB6FEB">
        <w:rPr>
          <w:rFonts w:ascii="Arial" w:hAnsi="Arial"/>
          <w:sz w:val="22"/>
          <w:szCs w:val="22"/>
        </w:rPr>
        <w:t>-</w:t>
      </w:r>
      <w:r w:rsidR="001712D1" w:rsidRPr="001712D1">
        <w:rPr>
          <w:rFonts w:ascii="Arial" w:hAnsi="Arial"/>
          <w:sz w:val="22"/>
          <w:szCs w:val="22"/>
        </w:rPr>
        <w:t xml:space="preserve"> Theater als Instrument“ fördert die vhs die Fähigkeit, neue Perspektiven einzunehmen und kreative Lösungsansätze zu entwickeln.</w:t>
      </w:r>
      <w:r w:rsidR="00B625B9">
        <w:rPr>
          <w:rFonts w:ascii="Arial" w:hAnsi="Arial"/>
          <w:sz w:val="22"/>
          <w:szCs w:val="22"/>
        </w:rPr>
        <w:t xml:space="preserve"> </w:t>
      </w:r>
      <w:r w:rsidR="001712D1" w:rsidRPr="001712D1">
        <w:rPr>
          <w:rFonts w:ascii="Arial" w:hAnsi="Arial"/>
          <w:sz w:val="22"/>
          <w:szCs w:val="22"/>
        </w:rPr>
        <w:t>Ob „Harry</w:t>
      </w:r>
      <w:r w:rsidR="00B625B9">
        <w:rPr>
          <w:rFonts w:ascii="Arial" w:hAnsi="Arial"/>
          <w:sz w:val="22"/>
          <w:szCs w:val="22"/>
        </w:rPr>
        <w:t xml:space="preserve"> </w:t>
      </w:r>
      <w:r w:rsidR="001712D1" w:rsidRPr="001712D1">
        <w:rPr>
          <w:rFonts w:ascii="Arial" w:hAnsi="Arial"/>
          <w:sz w:val="22"/>
          <w:szCs w:val="22"/>
        </w:rPr>
        <w:t>Potter</w:t>
      </w:r>
      <w:r w:rsidR="00B625B9">
        <w:rPr>
          <w:rFonts w:ascii="Arial" w:hAnsi="Arial"/>
          <w:sz w:val="22"/>
          <w:szCs w:val="22"/>
        </w:rPr>
        <w:t>“</w:t>
      </w:r>
      <w:r w:rsidR="001712D1" w:rsidRPr="001712D1">
        <w:rPr>
          <w:rFonts w:ascii="Arial" w:hAnsi="Arial"/>
          <w:sz w:val="22"/>
          <w:szCs w:val="22"/>
        </w:rPr>
        <w:t xml:space="preserve">-Lektürekurs auf Englisch oder „Französisch für Gourmets“ – </w:t>
      </w:r>
      <w:r w:rsidR="00B625B9" w:rsidRPr="00B625B9">
        <w:rPr>
          <w:rFonts w:ascii="Arial" w:hAnsi="Arial"/>
          <w:sz w:val="22"/>
          <w:szCs w:val="22"/>
        </w:rPr>
        <w:t xml:space="preserve">in innovativen </w:t>
      </w:r>
      <w:r w:rsidR="00B625B9">
        <w:rPr>
          <w:rFonts w:ascii="Arial" w:hAnsi="Arial"/>
          <w:sz w:val="22"/>
          <w:szCs w:val="22"/>
        </w:rPr>
        <w:t>Formaten</w:t>
      </w:r>
      <w:r w:rsidR="00B625B9" w:rsidRPr="00B625B9">
        <w:rPr>
          <w:rFonts w:ascii="Arial" w:hAnsi="Arial"/>
          <w:sz w:val="22"/>
          <w:szCs w:val="22"/>
        </w:rPr>
        <w:t xml:space="preserve"> </w:t>
      </w:r>
      <w:r w:rsidR="00B625B9">
        <w:rPr>
          <w:rFonts w:ascii="Arial" w:hAnsi="Arial"/>
          <w:sz w:val="22"/>
          <w:szCs w:val="22"/>
        </w:rPr>
        <w:t>wird</w:t>
      </w:r>
      <w:r w:rsidR="00B625B9" w:rsidRPr="00B625B9">
        <w:rPr>
          <w:rFonts w:ascii="Arial" w:hAnsi="Arial"/>
          <w:sz w:val="22"/>
          <w:szCs w:val="22"/>
        </w:rPr>
        <w:t xml:space="preserve"> Sprach</w:t>
      </w:r>
      <w:r w:rsidR="008F02DC">
        <w:rPr>
          <w:rFonts w:ascii="Arial" w:hAnsi="Arial"/>
          <w:sz w:val="22"/>
          <w:szCs w:val="22"/>
        </w:rPr>
        <w:t>en</w:t>
      </w:r>
      <w:r w:rsidR="00B625B9" w:rsidRPr="00B625B9">
        <w:rPr>
          <w:rFonts w:ascii="Arial" w:hAnsi="Arial"/>
          <w:sz w:val="22"/>
          <w:szCs w:val="22"/>
        </w:rPr>
        <w:t>lernen</w:t>
      </w:r>
      <w:r w:rsidR="008F02DC">
        <w:rPr>
          <w:rFonts w:ascii="Arial" w:hAnsi="Arial"/>
          <w:sz w:val="22"/>
          <w:szCs w:val="22"/>
        </w:rPr>
        <w:t xml:space="preserve"> für Interessierte</w:t>
      </w:r>
      <w:r w:rsidR="00B625B9">
        <w:rPr>
          <w:rFonts w:ascii="Arial" w:hAnsi="Arial"/>
          <w:sz w:val="22"/>
          <w:szCs w:val="22"/>
        </w:rPr>
        <w:t xml:space="preserve"> auf praxisnahe Art erfahrbar.</w:t>
      </w:r>
      <w:r w:rsidR="00645011">
        <w:rPr>
          <w:rFonts w:ascii="Arial" w:hAnsi="Arial"/>
          <w:sz w:val="22"/>
          <w:szCs w:val="22"/>
        </w:rPr>
        <w:t xml:space="preserve"> Vielseitige Sport- und Bewegungskurse, Angebote zur Grundbildung sowie berufliche Fortbildungsangebote</w:t>
      </w:r>
      <w:r w:rsidR="008F02DC">
        <w:rPr>
          <w:rFonts w:ascii="Arial" w:hAnsi="Arial"/>
          <w:sz w:val="22"/>
          <w:szCs w:val="22"/>
        </w:rPr>
        <w:t xml:space="preserve"> und Qualifizierungslehrgänge</w:t>
      </w:r>
      <w:r w:rsidR="00645011">
        <w:rPr>
          <w:rFonts w:ascii="Arial" w:hAnsi="Arial"/>
          <w:sz w:val="22"/>
          <w:szCs w:val="22"/>
        </w:rPr>
        <w:t xml:space="preserve"> </w:t>
      </w:r>
      <w:r w:rsidR="00645011" w:rsidRPr="00C61EF9">
        <w:rPr>
          <w:rFonts w:ascii="Arial" w:hAnsi="Arial" w:cs="Arial-BoldMT"/>
          <w:sz w:val="22"/>
          <w:szCs w:val="22"/>
        </w:rPr>
        <w:t xml:space="preserve">runden das Programm ab. </w:t>
      </w:r>
    </w:p>
    <w:p w14:paraId="75BAC54F" w14:textId="77777777" w:rsidR="008277D2" w:rsidRPr="008277D2" w:rsidRDefault="008277D2" w:rsidP="008277D2">
      <w:pPr>
        <w:pStyle w:val="M"/>
        <w:spacing w:line="360" w:lineRule="auto"/>
        <w:jc w:val="both"/>
        <w:rPr>
          <w:rFonts w:ascii="Arial" w:hAnsi="Arial"/>
          <w:sz w:val="22"/>
          <w:szCs w:val="22"/>
        </w:rPr>
      </w:pPr>
    </w:p>
    <w:p w14:paraId="5A33167F" w14:textId="77777777" w:rsidR="008277D2" w:rsidRPr="008277D2" w:rsidRDefault="008277D2" w:rsidP="008277D2">
      <w:pPr>
        <w:pStyle w:val="M"/>
        <w:spacing w:line="360" w:lineRule="auto"/>
        <w:jc w:val="both"/>
        <w:rPr>
          <w:rFonts w:ascii="Arial" w:hAnsi="Arial"/>
          <w:b/>
          <w:bCs/>
          <w:sz w:val="22"/>
          <w:szCs w:val="22"/>
        </w:rPr>
      </w:pPr>
      <w:r w:rsidRPr="008277D2">
        <w:rPr>
          <w:rFonts w:ascii="Arial" w:hAnsi="Arial"/>
          <w:b/>
          <w:bCs/>
          <w:sz w:val="22"/>
          <w:szCs w:val="22"/>
        </w:rPr>
        <w:t>Gemeinsam in die Zukunft</w:t>
      </w:r>
    </w:p>
    <w:p w14:paraId="74F2F913" w14:textId="79E57FA0" w:rsidR="008277D2" w:rsidRDefault="008277D2" w:rsidP="008277D2">
      <w:pPr>
        <w:pStyle w:val="M"/>
        <w:spacing w:line="360" w:lineRule="auto"/>
        <w:jc w:val="both"/>
        <w:rPr>
          <w:rFonts w:ascii="Arial" w:hAnsi="Arial"/>
          <w:sz w:val="22"/>
          <w:szCs w:val="22"/>
        </w:rPr>
      </w:pPr>
      <w:r w:rsidRPr="008277D2">
        <w:rPr>
          <w:rFonts w:ascii="Arial" w:hAnsi="Arial"/>
          <w:sz w:val="22"/>
          <w:szCs w:val="22"/>
        </w:rPr>
        <w:t>Die vhs Osnabrücker Land versteht sich als Wegbegleiterin in eine chancenreiche Zukunft. „Zukunftskompetenzen lassen sich lernen. Unsere Aufgabe ist es, Menschen darin zu unterstützen, aktiv an dieser Gestaltung teilzuhaben“, betont Temmeyer.</w:t>
      </w:r>
    </w:p>
    <w:p w14:paraId="01D4BF49" w14:textId="077E7148" w:rsidR="008277D2" w:rsidRDefault="008277D2" w:rsidP="008277D2">
      <w:pPr>
        <w:pStyle w:val="M"/>
        <w:spacing w:line="360" w:lineRule="auto"/>
        <w:jc w:val="both"/>
        <w:rPr>
          <w:rFonts w:ascii="Arial" w:hAnsi="Arial"/>
          <w:sz w:val="22"/>
          <w:szCs w:val="22"/>
        </w:rPr>
      </w:pPr>
    </w:p>
    <w:p w14:paraId="34296F27" w14:textId="3499ED7B" w:rsidR="00DA5208" w:rsidRDefault="00DA5208" w:rsidP="008277D2">
      <w:pPr>
        <w:pStyle w:val="M"/>
        <w:spacing w:line="360" w:lineRule="auto"/>
        <w:jc w:val="both"/>
        <w:rPr>
          <w:rFonts w:ascii="Arial" w:hAnsi="Arial"/>
          <w:b/>
          <w:bCs/>
          <w:sz w:val="22"/>
          <w:szCs w:val="22"/>
        </w:rPr>
      </w:pPr>
    </w:p>
    <w:p w14:paraId="10385803" w14:textId="5715C459" w:rsidR="00DA5208" w:rsidRDefault="00DA5208" w:rsidP="008277D2">
      <w:pPr>
        <w:pStyle w:val="M"/>
        <w:spacing w:line="360" w:lineRule="auto"/>
        <w:jc w:val="both"/>
        <w:rPr>
          <w:rFonts w:ascii="Arial" w:hAnsi="Arial"/>
          <w:b/>
          <w:bCs/>
          <w:sz w:val="22"/>
          <w:szCs w:val="22"/>
        </w:rPr>
      </w:pPr>
      <w:r>
        <w:rPr>
          <w:rFonts w:ascii="Arial" w:hAnsi="Arial"/>
          <w:b/>
          <w:bCs/>
          <w:sz w:val="22"/>
          <w:szCs w:val="22"/>
        </w:rPr>
        <w:t>Bildhinweis</w:t>
      </w:r>
      <w:r w:rsidR="003D2870">
        <w:rPr>
          <w:rFonts w:ascii="Arial" w:hAnsi="Arial"/>
          <w:b/>
          <w:bCs/>
          <w:sz w:val="22"/>
          <w:szCs w:val="22"/>
        </w:rPr>
        <w:t>:</w:t>
      </w:r>
    </w:p>
    <w:p w14:paraId="791A728E" w14:textId="2AB4564A" w:rsidR="003D2870" w:rsidRPr="003D2870" w:rsidRDefault="003D2870" w:rsidP="008277D2">
      <w:pPr>
        <w:pStyle w:val="M"/>
        <w:spacing w:line="360" w:lineRule="auto"/>
        <w:jc w:val="both"/>
        <w:rPr>
          <w:rFonts w:ascii="Arial" w:hAnsi="Arial"/>
          <w:i/>
          <w:iCs/>
          <w:sz w:val="22"/>
          <w:szCs w:val="22"/>
        </w:rPr>
      </w:pPr>
      <w:bookmarkStart w:id="3" w:name="_Hlk187222301"/>
      <w:r w:rsidRPr="003D2870">
        <w:rPr>
          <w:rFonts w:ascii="Arial" w:hAnsi="Arial"/>
          <w:i/>
          <w:iCs/>
          <w:sz w:val="22"/>
          <w:szCs w:val="22"/>
        </w:rPr>
        <w:t>Stellen das neue landkreisweite Angebot der vhs vor Ort in Belm vor und freuen sich auf viele neue „vhs-Freund/-innen“ (von links:</w:t>
      </w:r>
      <w:r w:rsidR="00880AFB">
        <w:rPr>
          <w:rFonts w:ascii="Arial" w:hAnsi="Arial"/>
          <w:i/>
          <w:iCs/>
          <w:sz w:val="22"/>
          <w:szCs w:val="22"/>
        </w:rPr>
        <w:t xml:space="preserve"> Adriana Medrano Serrano, Michaela Krenitz</w:t>
      </w:r>
      <w:r w:rsidR="00E4789A">
        <w:rPr>
          <w:rFonts w:ascii="Arial" w:hAnsi="Arial"/>
          <w:i/>
          <w:iCs/>
          <w:sz w:val="22"/>
          <w:szCs w:val="22"/>
        </w:rPr>
        <w:t>, Jörg Temmeyer</w:t>
      </w:r>
      <w:r w:rsidR="00880AFB">
        <w:rPr>
          <w:rFonts w:ascii="Arial" w:hAnsi="Arial"/>
          <w:i/>
          <w:iCs/>
          <w:sz w:val="22"/>
          <w:szCs w:val="22"/>
        </w:rPr>
        <w:t>)</w:t>
      </w:r>
      <w:bookmarkEnd w:id="3"/>
      <w:r w:rsidR="00BB6FEB">
        <w:rPr>
          <w:rFonts w:ascii="Arial" w:hAnsi="Arial"/>
          <w:i/>
          <w:iCs/>
          <w:sz w:val="22"/>
          <w:szCs w:val="22"/>
        </w:rPr>
        <w:t xml:space="preserve">. </w:t>
      </w:r>
      <w:r w:rsidR="00D76CA6" w:rsidRPr="00D76CA6">
        <w:rPr>
          <w:rFonts w:ascii="Arial" w:hAnsi="Arial"/>
          <w:i/>
          <w:iCs/>
          <w:sz w:val="22"/>
          <w:szCs w:val="22"/>
        </w:rPr>
        <w:t>Foto: © vhs Osnabrücker Land - Hermann Pentermann</w:t>
      </w:r>
    </w:p>
    <w:sectPr w:rsidR="003D2870" w:rsidRPr="003D2870" w:rsidSect="00B203A2">
      <w:headerReference w:type="default" r:id="rId7"/>
      <w:footerReference w:type="even" r:id="rId8"/>
      <w:footerReference w:type="default" r:id="rId9"/>
      <w:headerReference w:type="first" r:id="rId10"/>
      <w:footerReference w:type="first" r:id="rId11"/>
      <w:type w:val="continuous"/>
      <w:pgSz w:w="11900" w:h="16840"/>
      <w:pgMar w:top="3345" w:right="1418" w:bottom="1608" w:left="1418"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C8FE" w14:textId="77777777" w:rsidR="00BF7B4D" w:rsidRDefault="00BF7B4D" w:rsidP="00B923F3">
      <w:r>
        <w:separator/>
      </w:r>
    </w:p>
  </w:endnote>
  <w:endnote w:type="continuationSeparator" w:id="0">
    <w:p w14:paraId="1B9F8E55" w14:textId="77777777" w:rsidR="00BF7B4D" w:rsidRDefault="00BF7B4D" w:rsidP="00B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BoldMT">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A444" w14:textId="77777777" w:rsidR="00A6180D" w:rsidRDefault="00A6180D" w:rsidP="00DD75B4">
    <w:pPr>
      <w:pStyle w:val="Fuzeile"/>
      <w:framePr w:wrap="around" w:vAnchor="text" w:hAnchor="margin" w:xAlign="right" w:y="1"/>
      <w:rPr>
        <w:rStyle w:val="Seitenzahl"/>
      </w:rPr>
    </w:pPr>
    <w:r>
      <w:rPr>
        <w:rStyle w:val="Seitenzahl"/>
      </w:rPr>
      <w:fldChar w:fldCharType="begin"/>
    </w:r>
    <w:r w:rsidR="00ED12CF">
      <w:rPr>
        <w:rStyle w:val="Seitenzahl"/>
      </w:rPr>
      <w:instrText>PAGE</w:instrText>
    </w:r>
    <w:r>
      <w:rPr>
        <w:rStyle w:val="Seitenzahl"/>
      </w:rPr>
      <w:instrText xml:space="preserve">  </w:instrText>
    </w:r>
    <w:r>
      <w:rPr>
        <w:rStyle w:val="Seitenzahl"/>
      </w:rPr>
      <w:fldChar w:fldCharType="end"/>
    </w:r>
  </w:p>
  <w:p w14:paraId="443A8D4F" w14:textId="77777777" w:rsidR="00A6180D" w:rsidRDefault="00A6180D" w:rsidP="00304C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8429" w14:textId="77777777" w:rsidR="00A6180D" w:rsidRPr="00DD75B4" w:rsidRDefault="00A6180D" w:rsidP="00DD75B4">
    <w:pPr>
      <w:pStyle w:val="Fuzeile"/>
      <w:framePr w:w="975" w:hSpace="454" w:wrap="around" w:vAnchor="text" w:hAnchor="page" w:xAlign="right" w:y="1"/>
      <w:ind w:right="130"/>
      <w:rPr>
        <w:rStyle w:val="Seitenzahl"/>
        <w:rFonts w:ascii="Arial" w:hAnsi="Arial"/>
        <w:sz w:val="16"/>
        <w:szCs w:val="16"/>
      </w:rPr>
    </w:pPr>
    <w:r w:rsidRPr="00DD75B4">
      <w:rPr>
        <w:rStyle w:val="Seitenzahl"/>
        <w:rFonts w:ascii="Arial" w:hAnsi="Arial"/>
        <w:sz w:val="16"/>
        <w:szCs w:val="16"/>
      </w:rPr>
      <w:t xml:space="preserve">Seite </w:t>
    </w:r>
    <w:r w:rsidRPr="00DD75B4">
      <w:rPr>
        <w:rStyle w:val="Seitenzahl"/>
        <w:rFonts w:ascii="Arial" w:hAnsi="Arial"/>
        <w:sz w:val="16"/>
        <w:szCs w:val="16"/>
      </w:rPr>
      <w:fldChar w:fldCharType="begin"/>
    </w:r>
    <w:r w:rsidR="00ED12CF">
      <w:rPr>
        <w:rStyle w:val="Seitenzahl"/>
        <w:rFonts w:ascii="Arial" w:hAnsi="Arial"/>
        <w:sz w:val="16"/>
        <w:szCs w:val="16"/>
      </w:rPr>
      <w:instrText>PAGE</w:instrText>
    </w:r>
    <w:r w:rsidRPr="00DD75B4">
      <w:rPr>
        <w:rStyle w:val="Seitenzahl"/>
        <w:rFonts w:ascii="Arial" w:hAnsi="Arial"/>
        <w:sz w:val="16"/>
        <w:szCs w:val="16"/>
      </w:rPr>
      <w:instrText xml:space="preserve">  </w:instrText>
    </w:r>
    <w:r w:rsidRPr="00DD75B4">
      <w:rPr>
        <w:rStyle w:val="Seitenzahl"/>
        <w:rFonts w:ascii="Arial" w:hAnsi="Arial"/>
        <w:sz w:val="16"/>
        <w:szCs w:val="16"/>
      </w:rPr>
      <w:fldChar w:fldCharType="separate"/>
    </w:r>
    <w:r w:rsidR="004B5AD6">
      <w:rPr>
        <w:rStyle w:val="Seitenzahl"/>
        <w:rFonts w:ascii="Arial" w:hAnsi="Arial"/>
        <w:noProof/>
        <w:sz w:val="16"/>
        <w:szCs w:val="16"/>
      </w:rPr>
      <w:t>2</w:t>
    </w:r>
    <w:r w:rsidRPr="00DD75B4">
      <w:rPr>
        <w:rStyle w:val="Seitenzahl"/>
        <w:rFonts w:ascii="Arial" w:hAnsi="Arial"/>
        <w:sz w:val="16"/>
        <w:szCs w:val="16"/>
      </w:rPr>
      <w:fldChar w:fldCharType="end"/>
    </w:r>
  </w:p>
  <w:p w14:paraId="312FDDAE" w14:textId="77777777" w:rsidR="00A6180D" w:rsidRPr="00DD75B4" w:rsidRDefault="00A6180D" w:rsidP="00304C62">
    <w:pPr>
      <w:pStyle w:val="Fuzeile"/>
      <w:ind w:right="360"/>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B77F" w14:textId="77777777" w:rsidR="00A6180D" w:rsidRPr="00DD75B4" w:rsidRDefault="00A6180D" w:rsidP="00662BA6">
    <w:pPr>
      <w:pStyle w:val="Fuzeile"/>
      <w:framePr w:w="975" w:hSpace="454" w:wrap="around" w:vAnchor="text" w:hAnchor="page" w:xAlign="right" w:y="1"/>
      <w:ind w:right="130"/>
      <w:rPr>
        <w:rStyle w:val="Seitenzahl"/>
        <w:rFonts w:ascii="Arial" w:hAnsi="Arial"/>
        <w:sz w:val="16"/>
        <w:szCs w:val="16"/>
      </w:rPr>
    </w:pPr>
    <w:r w:rsidRPr="00DD75B4">
      <w:rPr>
        <w:rStyle w:val="Seitenzahl"/>
        <w:rFonts w:ascii="Arial" w:hAnsi="Arial"/>
        <w:sz w:val="16"/>
        <w:szCs w:val="16"/>
      </w:rPr>
      <w:t xml:space="preserve">Seite </w:t>
    </w:r>
    <w:r w:rsidRPr="00DD75B4">
      <w:rPr>
        <w:rStyle w:val="Seitenzahl"/>
        <w:rFonts w:ascii="Arial" w:hAnsi="Arial"/>
        <w:sz w:val="16"/>
        <w:szCs w:val="16"/>
      </w:rPr>
      <w:fldChar w:fldCharType="begin"/>
    </w:r>
    <w:r w:rsidR="00ED12CF">
      <w:rPr>
        <w:rStyle w:val="Seitenzahl"/>
        <w:rFonts w:ascii="Arial" w:hAnsi="Arial"/>
        <w:sz w:val="16"/>
        <w:szCs w:val="16"/>
      </w:rPr>
      <w:instrText>PAGE</w:instrText>
    </w:r>
    <w:r w:rsidRPr="00DD75B4">
      <w:rPr>
        <w:rStyle w:val="Seitenzahl"/>
        <w:rFonts w:ascii="Arial" w:hAnsi="Arial"/>
        <w:sz w:val="16"/>
        <w:szCs w:val="16"/>
      </w:rPr>
      <w:instrText xml:space="preserve">  </w:instrText>
    </w:r>
    <w:r w:rsidRPr="00DD75B4">
      <w:rPr>
        <w:rStyle w:val="Seitenzahl"/>
        <w:rFonts w:ascii="Arial" w:hAnsi="Arial"/>
        <w:sz w:val="16"/>
        <w:szCs w:val="16"/>
      </w:rPr>
      <w:fldChar w:fldCharType="separate"/>
    </w:r>
    <w:r w:rsidR="009647DF">
      <w:rPr>
        <w:rStyle w:val="Seitenzahl"/>
        <w:rFonts w:ascii="Arial" w:hAnsi="Arial"/>
        <w:noProof/>
        <w:sz w:val="16"/>
        <w:szCs w:val="16"/>
      </w:rPr>
      <w:t>1</w:t>
    </w:r>
    <w:r w:rsidRPr="00DD75B4">
      <w:rPr>
        <w:rStyle w:val="Seitenzahl"/>
        <w:rFonts w:ascii="Arial" w:hAnsi="Arial"/>
        <w:sz w:val="16"/>
        <w:szCs w:val="16"/>
      </w:rPr>
      <w:fldChar w:fldCharType="end"/>
    </w:r>
  </w:p>
  <w:p w14:paraId="5C8A4C57" w14:textId="77777777" w:rsidR="00A6180D" w:rsidRDefault="009647DF">
    <w:pPr>
      <w:pStyle w:val="Fuzeile"/>
    </w:pPr>
    <w:r>
      <w:rPr>
        <w:noProof/>
      </w:rPr>
      <w:drawing>
        <wp:anchor distT="0" distB="0" distL="114300" distR="114300" simplePos="0" relativeHeight="251667456" behindDoc="0" locked="0" layoutInCell="1" allowOverlap="1" wp14:anchorId="38412D0D" wp14:editId="376A1D05">
          <wp:simplePos x="0" y="0"/>
          <wp:positionH relativeFrom="column">
            <wp:posOffset>-889806</wp:posOffset>
          </wp:positionH>
          <wp:positionV relativeFrom="paragraph">
            <wp:posOffset>208915</wp:posOffset>
          </wp:positionV>
          <wp:extent cx="7552805" cy="937647"/>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5" cy="9376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872A" w14:textId="77777777" w:rsidR="00BF7B4D" w:rsidRDefault="00BF7B4D" w:rsidP="00B923F3">
      <w:r>
        <w:separator/>
      </w:r>
    </w:p>
  </w:footnote>
  <w:footnote w:type="continuationSeparator" w:id="0">
    <w:p w14:paraId="61FC1978" w14:textId="77777777" w:rsidR="00BF7B4D" w:rsidRDefault="00BF7B4D" w:rsidP="00B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CCA1" w14:textId="77777777" w:rsidR="00A6180D" w:rsidRDefault="004C1324">
    <w:pPr>
      <w:pStyle w:val="Kopfzeile"/>
    </w:pPr>
    <w:r>
      <w:rPr>
        <w:noProof/>
      </w:rPr>
      <w:drawing>
        <wp:anchor distT="0" distB="0" distL="114300" distR="114300" simplePos="0" relativeHeight="251658752" behindDoc="0" locked="0" layoutInCell="1" allowOverlap="1" wp14:anchorId="3B64CF78" wp14:editId="257808E2">
          <wp:simplePos x="0" y="0"/>
          <wp:positionH relativeFrom="column">
            <wp:posOffset>4400846</wp:posOffset>
          </wp:positionH>
          <wp:positionV relativeFrom="paragraph">
            <wp:posOffset>-197774</wp:posOffset>
          </wp:positionV>
          <wp:extent cx="1918247" cy="1214093"/>
          <wp:effectExtent l="0" t="0" r="0" b="0"/>
          <wp:wrapNone/>
          <wp:docPr id="5" name="Grafik 5" descr="C:\Users\erpenbeck\AppData\Local\Microsoft\Windows\Temporary Internet Files\Content.Word\vhs_OSL_RGB_pos_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rpenbeck\AppData\Local\Microsoft\Windows\Temporary Internet Files\Content.Word\vhs_OSL_RGB_pos_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523" cy="121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B336" w14:textId="77777777" w:rsidR="00A6180D" w:rsidRDefault="003C7FB9">
    <w:pPr>
      <w:pStyle w:val="Kopfzeile"/>
    </w:pPr>
    <w:r>
      <w:rPr>
        <w:noProof/>
      </w:rPr>
      <w:drawing>
        <wp:anchor distT="0" distB="0" distL="114300" distR="114300" simplePos="0" relativeHeight="251664384" behindDoc="0" locked="0" layoutInCell="1" allowOverlap="1" wp14:anchorId="08F99B39" wp14:editId="6AC49A5E">
          <wp:simplePos x="0" y="0"/>
          <wp:positionH relativeFrom="margin">
            <wp:posOffset>3793490</wp:posOffset>
          </wp:positionH>
          <wp:positionV relativeFrom="paragraph">
            <wp:posOffset>29845</wp:posOffset>
          </wp:positionV>
          <wp:extent cx="687070" cy="740410"/>
          <wp:effectExtent l="0" t="0" r="0" b="2540"/>
          <wp:wrapThrough wrapText="bothSides">
            <wp:wrapPolygon edited="0">
              <wp:start x="0" y="0"/>
              <wp:lineTo x="0" y="21118"/>
              <wp:lineTo x="20961" y="21118"/>
              <wp:lineTo x="20961"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kreis Osnabrück.jpg"/>
                  <pic:cNvPicPr/>
                </pic:nvPicPr>
                <pic:blipFill>
                  <a:blip r:embed="rId1">
                    <a:extLst>
                      <a:ext uri="{28A0092B-C50C-407E-A947-70E740481C1C}">
                        <a14:useLocalDpi xmlns:a14="http://schemas.microsoft.com/office/drawing/2010/main" val="0"/>
                      </a:ext>
                    </a:extLst>
                  </a:blip>
                  <a:stretch>
                    <a:fillRect/>
                  </a:stretch>
                </pic:blipFill>
                <pic:spPr>
                  <a:xfrm>
                    <a:off x="0" y="0"/>
                    <a:ext cx="687070" cy="740410"/>
                  </a:xfrm>
                  <a:prstGeom prst="rect">
                    <a:avLst/>
                  </a:prstGeom>
                </pic:spPr>
              </pic:pic>
            </a:graphicData>
          </a:graphic>
          <wp14:sizeRelH relativeFrom="margin">
            <wp14:pctWidth>0</wp14:pctWidth>
          </wp14:sizeRelH>
          <wp14:sizeRelV relativeFrom="margin">
            <wp14:pctHeight>0</wp14:pctHeight>
          </wp14:sizeRelV>
        </wp:anchor>
      </w:drawing>
    </w:r>
    <w:r w:rsidR="005B4013">
      <w:rPr>
        <w:noProof/>
      </w:rPr>
      <mc:AlternateContent>
        <mc:Choice Requires="wps">
          <w:drawing>
            <wp:anchor distT="0" distB="0" distL="114300" distR="114300" simplePos="0" relativeHeight="251665408" behindDoc="0" locked="0" layoutInCell="1" allowOverlap="1" wp14:anchorId="1362FEFD" wp14:editId="57DCE688">
              <wp:simplePos x="0" y="0"/>
              <wp:positionH relativeFrom="column">
                <wp:posOffset>4578350</wp:posOffset>
              </wp:positionH>
              <wp:positionV relativeFrom="paragraph">
                <wp:posOffset>67945</wp:posOffset>
              </wp:positionV>
              <wp:extent cx="0" cy="716280"/>
              <wp:effectExtent l="0" t="0" r="19050" b="26670"/>
              <wp:wrapNone/>
              <wp:docPr id="4" name="Gerader Verbinder 4"/>
              <wp:cNvGraphicFramePr/>
              <a:graphic xmlns:a="http://schemas.openxmlformats.org/drawingml/2006/main">
                <a:graphicData uri="http://schemas.microsoft.com/office/word/2010/wordprocessingShape">
                  <wps:wsp>
                    <wps:cNvCnPr/>
                    <wps:spPr>
                      <a:xfrm>
                        <a:off x="0" y="0"/>
                        <a:ext cx="0" cy="7162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81EA8" id="Gerader Verbinde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5.35pt" to="36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" strokecolor="#4579b8 [3044]" strokeweight="1pt"/>
          </w:pict>
        </mc:Fallback>
      </mc:AlternateContent>
    </w:r>
    <w:r w:rsidR="00727323">
      <w:rPr>
        <w:noProof/>
      </w:rPr>
      <w:drawing>
        <wp:anchor distT="0" distB="0" distL="114300" distR="114300" simplePos="0" relativeHeight="251658240" behindDoc="1" locked="0" layoutInCell="1" allowOverlap="1" wp14:anchorId="5084D934" wp14:editId="138D8C04">
          <wp:simplePos x="0" y="0"/>
          <wp:positionH relativeFrom="page">
            <wp:align>left</wp:align>
          </wp:positionH>
          <wp:positionV relativeFrom="page">
            <wp:posOffset>6350</wp:posOffset>
          </wp:positionV>
          <wp:extent cx="7562106" cy="2108200"/>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2">
                    <a:extLst>
                      <a:ext uri="{28A0092B-C50C-407E-A947-70E740481C1C}">
                        <a14:useLocalDpi xmlns:a14="http://schemas.microsoft.com/office/drawing/2010/main" val="0"/>
                      </a:ext>
                    </a:extLst>
                  </a:blip>
                  <a:srcRect b="80285"/>
                  <a:stretch/>
                </pic:blipFill>
                <pic:spPr bwMode="auto">
                  <a:xfrm>
                    <a:off x="0" y="0"/>
                    <a:ext cx="7560310" cy="21076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ttachedTemplate r:id="rId1"/>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38"/>
    <w:rsid w:val="00010327"/>
    <w:rsid w:val="000206F5"/>
    <w:rsid w:val="000214B4"/>
    <w:rsid w:val="00050B68"/>
    <w:rsid w:val="00060D57"/>
    <w:rsid w:val="000718CD"/>
    <w:rsid w:val="00082C41"/>
    <w:rsid w:val="000904A6"/>
    <w:rsid w:val="000968DC"/>
    <w:rsid w:val="000B38F4"/>
    <w:rsid w:val="000B544A"/>
    <w:rsid w:val="000C2568"/>
    <w:rsid w:val="000C7560"/>
    <w:rsid w:val="000F10F8"/>
    <w:rsid w:val="001302B1"/>
    <w:rsid w:val="00134825"/>
    <w:rsid w:val="0013665F"/>
    <w:rsid w:val="00157897"/>
    <w:rsid w:val="001616D5"/>
    <w:rsid w:val="001712D1"/>
    <w:rsid w:val="0018356C"/>
    <w:rsid w:val="001974ED"/>
    <w:rsid w:val="0019795D"/>
    <w:rsid w:val="001A67DB"/>
    <w:rsid w:val="001B184F"/>
    <w:rsid w:val="001B1CD6"/>
    <w:rsid w:val="001C09F4"/>
    <w:rsid w:val="001E17A1"/>
    <w:rsid w:val="001F0714"/>
    <w:rsid w:val="001F0804"/>
    <w:rsid w:val="001F2A71"/>
    <w:rsid w:val="00201107"/>
    <w:rsid w:val="00201994"/>
    <w:rsid w:val="0022656C"/>
    <w:rsid w:val="00227984"/>
    <w:rsid w:val="002424FB"/>
    <w:rsid w:val="00252A53"/>
    <w:rsid w:val="00261D2F"/>
    <w:rsid w:val="0027304A"/>
    <w:rsid w:val="00277F0B"/>
    <w:rsid w:val="002877A8"/>
    <w:rsid w:val="002B7AB5"/>
    <w:rsid w:val="002E79F7"/>
    <w:rsid w:val="00304C62"/>
    <w:rsid w:val="003209F1"/>
    <w:rsid w:val="0032738D"/>
    <w:rsid w:val="00366C3D"/>
    <w:rsid w:val="003A4DBE"/>
    <w:rsid w:val="003C7FB9"/>
    <w:rsid w:val="003D2870"/>
    <w:rsid w:val="003E7186"/>
    <w:rsid w:val="004055AD"/>
    <w:rsid w:val="00417483"/>
    <w:rsid w:val="00440662"/>
    <w:rsid w:val="0044325C"/>
    <w:rsid w:val="0045780C"/>
    <w:rsid w:val="00473425"/>
    <w:rsid w:val="004A03D9"/>
    <w:rsid w:val="004A757C"/>
    <w:rsid w:val="004B5AD6"/>
    <w:rsid w:val="004B783A"/>
    <w:rsid w:val="004C1324"/>
    <w:rsid w:val="004E13E5"/>
    <w:rsid w:val="004E23C6"/>
    <w:rsid w:val="004F606B"/>
    <w:rsid w:val="00500EC9"/>
    <w:rsid w:val="00501E04"/>
    <w:rsid w:val="00507B70"/>
    <w:rsid w:val="00524667"/>
    <w:rsid w:val="005441AF"/>
    <w:rsid w:val="00591949"/>
    <w:rsid w:val="00594B41"/>
    <w:rsid w:val="00595A88"/>
    <w:rsid w:val="005B0F1E"/>
    <w:rsid w:val="005B4013"/>
    <w:rsid w:val="005B756F"/>
    <w:rsid w:val="005D1E9C"/>
    <w:rsid w:val="005D5609"/>
    <w:rsid w:val="005D6E98"/>
    <w:rsid w:val="005F1EDE"/>
    <w:rsid w:val="00600022"/>
    <w:rsid w:val="00636CE1"/>
    <w:rsid w:val="00645011"/>
    <w:rsid w:val="006460F5"/>
    <w:rsid w:val="0065441C"/>
    <w:rsid w:val="0065670E"/>
    <w:rsid w:val="00662BA6"/>
    <w:rsid w:val="006640A6"/>
    <w:rsid w:val="00667805"/>
    <w:rsid w:val="0067035E"/>
    <w:rsid w:val="006818F8"/>
    <w:rsid w:val="006857C7"/>
    <w:rsid w:val="006B524E"/>
    <w:rsid w:val="006D318A"/>
    <w:rsid w:val="006D4C8F"/>
    <w:rsid w:val="006F5AE5"/>
    <w:rsid w:val="007012D4"/>
    <w:rsid w:val="00707F63"/>
    <w:rsid w:val="00713564"/>
    <w:rsid w:val="0072506A"/>
    <w:rsid w:val="00727323"/>
    <w:rsid w:val="0075261F"/>
    <w:rsid w:val="0078023B"/>
    <w:rsid w:val="00781CD2"/>
    <w:rsid w:val="00796CC5"/>
    <w:rsid w:val="007D76A4"/>
    <w:rsid w:val="007E2D57"/>
    <w:rsid w:val="007F64F3"/>
    <w:rsid w:val="008277D2"/>
    <w:rsid w:val="008347A2"/>
    <w:rsid w:val="00851A33"/>
    <w:rsid w:val="00854C35"/>
    <w:rsid w:val="0085632D"/>
    <w:rsid w:val="00870E2A"/>
    <w:rsid w:val="008717AA"/>
    <w:rsid w:val="00880AFB"/>
    <w:rsid w:val="00882E0E"/>
    <w:rsid w:val="008B0989"/>
    <w:rsid w:val="008B1DC8"/>
    <w:rsid w:val="008E4259"/>
    <w:rsid w:val="008F02DC"/>
    <w:rsid w:val="009043D3"/>
    <w:rsid w:val="00906495"/>
    <w:rsid w:val="0092541B"/>
    <w:rsid w:val="0096338A"/>
    <w:rsid w:val="009647DF"/>
    <w:rsid w:val="00967313"/>
    <w:rsid w:val="00975519"/>
    <w:rsid w:val="00996479"/>
    <w:rsid w:val="009A4EE9"/>
    <w:rsid w:val="009C27A4"/>
    <w:rsid w:val="009C50DC"/>
    <w:rsid w:val="009E0957"/>
    <w:rsid w:val="009E695A"/>
    <w:rsid w:val="00A23E52"/>
    <w:rsid w:val="00A27E87"/>
    <w:rsid w:val="00A6180D"/>
    <w:rsid w:val="00A776E1"/>
    <w:rsid w:val="00A80156"/>
    <w:rsid w:val="00A84ECC"/>
    <w:rsid w:val="00AB57BF"/>
    <w:rsid w:val="00AC219D"/>
    <w:rsid w:val="00AD1B13"/>
    <w:rsid w:val="00AE559E"/>
    <w:rsid w:val="00AF4349"/>
    <w:rsid w:val="00AF4922"/>
    <w:rsid w:val="00B043BE"/>
    <w:rsid w:val="00B203A2"/>
    <w:rsid w:val="00B36688"/>
    <w:rsid w:val="00B625B9"/>
    <w:rsid w:val="00B8402F"/>
    <w:rsid w:val="00B923F3"/>
    <w:rsid w:val="00B936E8"/>
    <w:rsid w:val="00BB6FEB"/>
    <w:rsid w:val="00BC2C77"/>
    <w:rsid w:val="00BD4B63"/>
    <w:rsid w:val="00BE2900"/>
    <w:rsid w:val="00BE46E4"/>
    <w:rsid w:val="00BE52A5"/>
    <w:rsid w:val="00BF7B4D"/>
    <w:rsid w:val="00C17BFD"/>
    <w:rsid w:val="00C254E8"/>
    <w:rsid w:val="00C347D3"/>
    <w:rsid w:val="00C359CE"/>
    <w:rsid w:val="00C50C81"/>
    <w:rsid w:val="00C54431"/>
    <w:rsid w:val="00C6393E"/>
    <w:rsid w:val="00C70911"/>
    <w:rsid w:val="00C95F6C"/>
    <w:rsid w:val="00CD25AA"/>
    <w:rsid w:val="00D027E9"/>
    <w:rsid w:val="00D03E04"/>
    <w:rsid w:val="00D06A6C"/>
    <w:rsid w:val="00D122BA"/>
    <w:rsid w:val="00D15C88"/>
    <w:rsid w:val="00D16AFD"/>
    <w:rsid w:val="00D30962"/>
    <w:rsid w:val="00D56167"/>
    <w:rsid w:val="00D64809"/>
    <w:rsid w:val="00D71B9B"/>
    <w:rsid w:val="00D73BA9"/>
    <w:rsid w:val="00D741E9"/>
    <w:rsid w:val="00D742BF"/>
    <w:rsid w:val="00D76CA6"/>
    <w:rsid w:val="00D779B6"/>
    <w:rsid w:val="00D77F4F"/>
    <w:rsid w:val="00D856FE"/>
    <w:rsid w:val="00DA5208"/>
    <w:rsid w:val="00DD75B4"/>
    <w:rsid w:val="00DE0F07"/>
    <w:rsid w:val="00DE57D2"/>
    <w:rsid w:val="00DE6ECF"/>
    <w:rsid w:val="00DF0F79"/>
    <w:rsid w:val="00DF6521"/>
    <w:rsid w:val="00E22D39"/>
    <w:rsid w:val="00E4789A"/>
    <w:rsid w:val="00E657FD"/>
    <w:rsid w:val="00E7697B"/>
    <w:rsid w:val="00E83374"/>
    <w:rsid w:val="00E9153F"/>
    <w:rsid w:val="00EA1C70"/>
    <w:rsid w:val="00EB4C05"/>
    <w:rsid w:val="00EC38D6"/>
    <w:rsid w:val="00ED01C2"/>
    <w:rsid w:val="00ED12CF"/>
    <w:rsid w:val="00EE41E2"/>
    <w:rsid w:val="00EF6B38"/>
    <w:rsid w:val="00F31C5B"/>
    <w:rsid w:val="00F43369"/>
    <w:rsid w:val="00F4510C"/>
    <w:rsid w:val="00F55D0A"/>
    <w:rsid w:val="00F6598E"/>
    <w:rsid w:val="00F6636C"/>
    <w:rsid w:val="00FA7317"/>
    <w:rsid w:val="00FB1640"/>
    <w:rsid w:val="00FE5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0FC3366"/>
  <w14:defaultImageDpi w14:val="330"/>
  <w15:docId w15:val="{C14A073C-D4C9-4B25-9536-8EE47E6F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23F3"/>
    <w:pPr>
      <w:tabs>
        <w:tab w:val="center" w:pos="4536"/>
        <w:tab w:val="right" w:pos="9072"/>
      </w:tabs>
    </w:pPr>
  </w:style>
  <w:style w:type="character" w:customStyle="1" w:styleId="KopfzeileZchn">
    <w:name w:val="Kopfzeile Zchn"/>
    <w:link w:val="Kopfzeile"/>
    <w:uiPriority w:val="99"/>
    <w:rsid w:val="00B923F3"/>
    <w:rPr>
      <w:sz w:val="24"/>
      <w:szCs w:val="24"/>
    </w:rPr>
  </w:style>
  <w:style w:type="paragraph" w:styleId="Fuzeile">
    <w:name w:val="footer"/>
    <w:basedOn w:val="Standard"/>
    <w:link w:val="FuzeileZchn"/>
    <w:uiPriority w:val="99"/>
    <w:unhideWhenUsed/>
    <w:rsid w:val="00B923F3"/>
    <w:pPr>
      <w:tabs>
        <w:tab w:val="center" w:pos="4536"/>
        <w:tab w:val="right" w:pos="9072"/>
      </w:tabs>
    </w:pPr>
  </w:style>
  <w:style w:type="character" w:customStyle="1" w:styleId="FuzeileZchn">
    <w:name w:val="Fußzeile Zchn"/>
    <w:link w:val="Fuzeile"/>
    <w:uiPriority w:val="99"/>
    <w:rsid w:val="00B923F3"/>
    <w:rPr>
      <w:sz w:val="24"/>
      <w:szCs w:val="24"/>
    </w:rPr>
  </w:style>
  <w:style w:type="paragraph" w:customStyle="1" w:styleId="M">
    <w:name w:val="— M"/>
    <w:basedOn w:val="Standard"/>
    <w:uiPriority w:val="99"/>
    <w:rsid w:val="00B923F3"/>
    <w:pPr>
      <w:widowControl w:val="0"/>
      <w:autoSpaceDE w:val="0"/>
      <w:autoSpaceDN w:val="0"/>
      <w:adjustRightInd w:val="0"/>
      <w:spacing w:line="240" w:lineRule="atLeast"/>
      <w:textAlignment w:val="center"/>
    </w:pPr>
    <w:rPr>
      <w:rFonts w:ascii="ArialMT" w:hAnsi="ArialMT" w:cs="ArialMT"/>
      <w:color w:val="000000"/>
      <w:spacing w:val="2"/>
      <w:sz w:val="18"/>
      <w:szCs w:val="18"/>
    </w:rPr>
  </w:style>
  <w:style w:type="paragraph" w:customStyle="1" w:styleId="S">
    <w:name w:val="— S"/>
    <w:basedOn w:val="Standard"/>
    <w:uiPriority w:val="99"/>
    <w:rsid w:val="00B923F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s>
      <w:autoSpaceDE w:val="0"/>
      <w:autoSpaceDN w:val="0"/>
      <w:adjustRightInd w:val="0"/>
      <w:spacing w:line="180" w:lineRule="atLeast"/>
      <w:textAlignment w:val="center"/>
    </w:pPr>
    <w:rPr>
      <w:rFonts w:ascii="ArialMT" w:hAnsi="ArialMT" w:cs="ArialMT"/>
      <w:color w:val="000000"/>
      <w:spacing w:val="4"/>
      <w:sz w:val="14"/>
      <w:szCs w:val="14"/>
    </w:rPr>
  </w:style>
  <w:style w:type="character" w:styleId="Seitenzahl">
    <w:name w:val="page number"/>
    <w:uiPriority w:val="99"/>
    <w:semiHidden/>
    <w:unhideWhenUsed/>
    <w:rsid w:val="00B923F3"/>
  </w:style>
  <w:style w:type="paragraph" w:customStyle="1" w:styleId="FarbigeSchattierung-Akzent11">
    <w:name w:val="Farbige Schattierung - Akzent 11"/>
    <w:hidden/>
    <w:uiPriority w:val="99"/>
    <w:semiHidden/>
    <w:rsid w:val="00AE559E"/>
    <w:rPr>
      <w:sz w:val="24"/>
      <w:szCs w:val="24"/>
    </w:rPr>
  </w:style>
  <w:style w:type="paragraph" w:styleId="Sprechblasentext">
    <w:name w:val="Balloon Text"/>
    <w:basedOn w:val="Standard"/>
    <w:link w:val="SprechblasentextZchn"/>
    <w:uiPriority w:val="99"/>
    <w:semiHidden/>
    <w:unhideWhenUsed/>
    <w:rsid w:val="00AE559E"/>
    <w:rPr>
      <w:rFonts w:ascii="Lucida Grande" w:hAnsi="Lucida Grande"/>
      <w:sz w:val="18"/>
      <w:szCs w:val="18"/>
    </w:rPr>
  </w:style>
  <w:style w:type="character" w:customStyle="1" w:styleId="SprechblasentextZchn">
    <w:name w:val="Sprechblasentext Zchn"/>
    <w:link w:val="Sprechblasentext"/>
    <w:uiPriority w:val="99"/>
    <w:semiHidden/>
    <w:rsid w:val="00AE559E"/>
    <w:rPr>
      <w:rFonts w:ascii="Lucida Grande" w:hAnsi="Lucida Grande"/>
      <w:sz w:val="18"/>
      <w:szCs w:val="18"/>
    </w:rPr>
  </w:style>
  <w:style w:type="table" w:styleId="Tabellenraster">
    <w:name w:val="Table Grid"/>
    <w:basedOn w:val="NormaleTabelle"/>
    <w:uiPriority w:val="59"/>
    <w:rsid w:val="00D7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544A"/>
    <w:rPr>
      <w:color w:val="0000FF" w:themeColor="hyperlink"/>
      <w:u w:val="single"/>
    </w:rPr>
  </w:style>
  <w:style w:type="character" w:styleId="NichtaufgelsteErwhnung">
    <w:name w:val="Unresolved Mention"/>
    <w:basedOn w:val="Absatz-Standardschriftart"/>
    <w:uiPriority w:val="99"/>
    <w:semiHidden/>
    <w:unhideWhenUsed/>
    <w:rsid w:val="005441AF"/>
    <w:rPr>
      <w:color w:val="605E5C"/>
      <w:shd w:val="clear" w:color="auto" w:fill="E1DFDD"/>
    </w:rPr>
  </w:style>
  <w:style w:type="character" w:styleId="Kommentarzeichen">
    <w:name w:val="annotation reference"/>
    <w:basedOn w:val="Absatz-Standardschriftart"/>
    <w:uiPriority w:val="99"/>
    <w:semiHidden/>
    <w:unhideWhenUsed/>
    <w:rsid w:val="006F5AE5"/>
    <w:rPr>
      <w:sz w:val="16"/>
      <w:szCs w:val="16"/>
    </w:rPr>
  </w:style>
  <w:style w:type="paragraph" w:styleId="Kommentartext">
    <w:name w:val="annotation text"/>
    <w:basedOn w:val="Standard"/>
    <w:link w:val="KommentartextZchn"/>
    <w:uiPriority w:val="99"/>
    <w:semiHidden/>
    <w:unhideWhenUsed/>
    <w:rsid w:val="006F5AE5"/>
    <w:rPr>
      <w:sz w:val="20"/>
      <w:szCs w:val="20"/>
    </w:rPr>
  </w:style>
  <w:style w:type="character" w:customStyle="1" w:styleId="KommentartextZchn">
    <w:name w:val="Kommentartext Zchn"/>
    <w:basedOn w:val="Absatz-Standardschriftart"/>
    <w:link w:val="Kommentartext"/>
    <w:uiPriority w:val="99"/>
    <w:semiHidden/>
    <w:rsid w:val="006F5AE5"/>
  </w:style>
  <w:style w:type="paragraph" w:styleId="Kommentarthema">
    <w:name w:val="annotation subject"/>
    <w:basedOn w:val="Kommentartext"/>
    <w:next w:val="Kommentartext"/>
    <w:link w:val="KommentarthemaZchn"/>
    <w:uiPriority w:val="99"/>
    <w:semiHidden/>
    <w:unhideWhenUsed/>
    <w:rsid w:val="006F5AE5"/>
    <w:rPr>
      <w:b/>
      <w:bCs/>
    </w:rPr>
  </w:style>
  <w:style w:type="character" w:customStyle="1" w:styleId="KommentarthemaZchn">
    <w:name w:val="Kommentarthema Zchn"/>
    <w:basedOn w:val="KommentartextZchn"/>
    <w:link w:val="Kommentarthema"/>
    <w:uiPriority w:val="99"/>
    <w:semiHidden/>
    <w:rsid w:val="006F5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87884">
      <w:bodyDiv w:val="1"/>
      <w:marLeft w:val="0"/>
      <w:marRight w:val="0"/>
      <w:marTop w:val="0"/>
      <w:marBottom w:val="0"/>
      <w:divBdr>
        <w:top w:val="none" w:sz="0" w:space="0" w:color="auto"/>
        <w:left w:val="none" w:sz="0" w:space="0" w:color="auto"/>
        <w:bottom w:val="none" w:sz="0" w:space="0" w:color="auto"/>
        <w:right w:val="none" w:sz="0" w:space="0" w:color="auto"/>
      </w:divBdr>
    </w:div>
    <w:div w:id="47264649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09754947">
      <w:bodyDiv w:val="1"/>
      <w:marLeft w:val="0"/>
      <w:marRight w:val="0"/>
      <w:marTop w:val="0"/>
      <w:marBottom w:val="0"/>
      <w:divBdr>
        <w:top w:val="none" w:sz="0" w:space="0" w:color="auto"/>
        <w:left w:val="none" w:sz="0" w:space="0" w:color="auto"/>
        <w:bottom w:val="none" w:sz="0" w:space="0" w:color="auto"/>
        <w:right w:val="none" w:sz="0" w:space="0" w:color="auto"/>
      </w:divBdr>
    </w:div>
    <w:div w:id="743644029">
      <w:bodyDiv w:val="1"/>
      <w:marLeft w:val="0"/>
      <w:marRight w:val="0"/>
      <w:marTop w:val="0"/>
      <w:marBottom w:val="0"/>
      <w:divBdr>
        <w:top w:val="none" w:sz="0" w:space="0" w:color="auto"/>
        <w:left w:val="none" w:sz="0" w:space="0" w:color="auto"/>
        <w:bottom w:val="none" w:sz="0" w:space="0" w:color="auto"/>
        <w:right w:val="none" w:sz="0" w:space="0" w:color="auto"/>
      </w:divBdr>
    </w:div>
    <w:div w:id="964971074">
      <w:bodyDiv w:val="1"/>
      <w:marLeft w:val="0"/>
      <w:marRight w:val="0"/>
      <w:marTop w:val="0"/>
      <w:marBottom w:val="0"/>
      <w:divBdr>
        <w:top w:val="none" w:sz="0" w:space="0" w:color="auto"/>
        <w:left w:val="none" w:sz="0" w:space="0" w:color="auto"/>
        <w:bottom w:val="none" w:sz="0" w:space="0" w:color="auto"/>
        <w:right w:val="none" w:sz="0" w:space="0" w:color="auto"/>
      </w:divBdr>
    </w:div>
    <w:div w:id="1036321389">
      <w:bodyDiv w:val="1"/>
      <w:marLeft w:val="0"/>
      <w:marRight w:val="0"/>
      <w:marTop w:val="0"/>
      <w:marBottom w:val="0"/>
      <w:divBdr>
        <w:top w:val="none" w:sz="0" w:space="0" w:color="auto"/>
        <w:left w:val="none" w:sz="0" w:space="0" w:color="auto"/>
        <w:bottom w:val="none" w:sz="0" w:space="0" w:color="auto"/>
        <w:right w:val="none" w:sz="0" w:space="0" w:color="auto"/>
      </w:divBdr>
    </w:div>
    <w:div w:id="1218586938">
      <w:bodyDiv w:val="1"/>
      <w:marLeft w:val="0"/>
      <w:marRight w:val="0"/>
      <w:marTop w:val="0"/>
      <w:marBottom w:val="0"/>
      <w:divBdr>
        <w:top w:val="none" w:sz="0" w:space="0" w:color="auto"/>
        <w:left w:val="none" w:sz="0" w:space="0" w:color="auto"/>
        <w:bottom w:val="none" w:sz="0" w:space="0" w:color="auto"/>
        <w:right w:val="none" w:sz="0" w:space="0" w:color="auto"/>
      </w:divBdr>
    </w:div>
    <w:div w:id="1618175043">
      <w:bodyDiv w:val="1"/>
      <w:marLeft w:val="0"/>
      <w:marRight w:val="0"/>
      <w:marTop w:val="0"/>
      <w:marBottom w:val="0"/>
      <w:divBdr>
        <w:top w:val="none" w:sz="0" w:space="0" w:color="auto"/>
        <w:left w:val="none" w:sz="0" w:space="0" w:color="auto"/>
        <w:bottom w:val="none" w:sz="0" w:space="0" w:color="auto"/>
        <w:right w:val="none" w:sz="0" w:space="0" w:color="auto"/>
      </w:divBdr>
    </w:div>
    <w:div w:id="21393728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Burgard\Grafik\KLARTEXT\Gesch&#228;ftsausstattung\Briefbogen\briefkop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3E99-D396-47DF-834E-5FCA46C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briefkopf_neu.dotx</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Landfkreis Osnabrück</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Burgard, Britta</dc:creator>
  <cp:lastModifiedBy>Blom, Annika</cp:lastModifiedBy>
  <cp:revision>20</cp:revision>
  <cp:lastPrinted>2024-12-11T08:11:00Z</cp:lastPrinted>
  <dcterms:created xsi:type="dcterms:W3CDTF">2024-12-10T11:40:00Z</dcterms:created>
  <dcterms:modified xsi:type="dcterms:W3CDTF">2025-01-09T10:01:00Z</dcterms:modified>
</cp:coreProperties>
</file>