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3B7FF" w14:textId="77777777" w:rsidR="00624442" w:rsidRPr="00624442" w:rsidRDefault="00624442" w:rsidP="00624442">
      <w:bookmarkStart w:id="0" w:name="_GoBack"/>
      <w:r w:rsidRPr="00624442">
        <w:rPr>
          <w:b/>
          <w:bCs/>
        </w:rPr>
        <w:t>Besuch aus NRW: Austausch unter Kreisbrandmeistern im Kreishaus Osnabrück</w:t>
      </w:r>
    </w:p>
    <w:p w14:paraId="54043DA0" w14:textId="355B8E25" w:rsidR="003556F7" w:rsidRDefault="00624442" w:rsidP="00624442">
      <w:r w:rsidRPr="00624442">
        <w:t xml:space="preserve">Am </w:t>
      </w:r>
      <w:r>
        <w:t>23. Mai 2025</w:t>
      </w:r>
      <w:r w:rsidRPr="00624442">
        <w:t xml:space="preserve"> begrüßte Kreisbrandmeister Ludger Flohre</w:t>
      </w:r>
      <w:r w:rsidR="00733FAC">
        <w:t xml:space="preserve"> und das Kreiskommando der Kreisfeuerwehr Osnabrück die</w:t>
      </w:r>
      <w:r w:rsidRPr="00624442">
        <w:t xml:space="preserve"> Amtskollegen</w:t>
      </w:r>
      <w:r w:rsidR="00733FAC">
        <w:t xml:space="preserve"> der Kreisfeuerwehren</w:t>
      </w:r>
      <w:r w:rsidRPr="00624442">
        <w:t xml:space="preserve"> aus den </w:t>
      </w:r>
      <w:r w:rsidR="00733FAC">
        <w:t>angrenzenden NRW-</w:t>
      </w:r>
      <w:r w:rsidRPr="00624442">
        <w:t>Kreisen Steinfurt, Herford, Gütersloh, Minden</w:t>
      </w:r>
      <w:r w:rsidR="00733FAC">
        <w:t>-Lübbecke</w:t>
      </w:r>
      <w:r w:rsidRPr="00624442">
        <w:t xml:space="preserve"> und Warendorf zu einem länderübergreifenden </w:t>
      </w:r>
      <w:r>
        <w:t>A</w:t>
      </w:r>
      <w:r w:rsidRPr="00624442">
        <w:t>ustausch im Kreishaus Osnabrück. Ziel des Treffens</w:t>
      </w:r>
      <w:r w:rsidR="003556F7">
        <w:t xml:space="preserve"> </w:t>
      </w:r>
      <w:r w:rsidRPr="00624442">
        <w:t xml:space="preserve">war der Aufbau und die Vertiefung der Zusammenarbeit sowie der fachliche Austausch zu organisationsspezifischen Themen zwischen den </w:t>
      </w:r>
      <w:r w:rsidR="00733FAC">
        <w:t xml:space="preserve">nordrhein-westfälischen Kreisen, der Kreisfeuerwehr Osnabrück sowie der Feuerwehr der Stadt Osnabrück, für die </w:t>
      </w:r>
      <w:r w:rsidR="001B575F">
        <w:t xml:space="preserve">Heiko </w:t>
      </w:r>
      <w:proofErr w:type="spellStart"/>
      <w:r w:rsidR="001B575F">
        <w:t>Schni</w:t>
      </w:r>
      <w:r w:rsidR="00733FAC">
        <w:t>tker</w:t>
      </w:r>
      <w:proofErr w:type="spellEnd"/>
      <w:r w:rsidR="00733FAC">
        <w:t xml:space="preserve"> als Vertreter der Amtsleitung der Feuerwehr Osnabrück teilnahm. Fachdienstleiter Ordnung Volker Trunt vom Landkreis Osnabrück, in Personalunion auch Vorstand der Regionalleitstelle Osnabrück, </w:t>
      </w:r>
      <w:r w:rsidR="001B575F">
        <w:t>nahm ebenfalls an die</w:t>
      </w:r>
      <w:r w:rsidR="004E46D7">
        <w:t xml:space="preserve">sem ersten Austauschtermin teil. </w:t>
      </w:r>
    </w:p>
    <w:p w14:paraId="32E6863B" w14:textId="459388B5" w:rsidR="00624442" w:rsidRPr="00624442" w:rsidRDefault="003556F7" w:rsidP="00624442">
      <w:r>
        <w:t>Die Idee einer solchen Gesprächsrunde war</w:t>
      </w:r>
      <w:r w:rsidRPr="003556F7">
        <w:t xml:space="preserve"> aus </w:t>
      </w:r>
      <w:r>
        <w:t>dem</w:t>
      </w:r>
      <w:r w:rsidRPr="003556F7">
        <w:t xml:space="preserve"> ersten Austausch zwischen dem Gütersloher Kreisbrandmeister Dietmar Holtkemper und Ludger Flohre</w:t>
      </w:r>
      <w:r>
        <w:t xml:space="preserve"> im letzten Jahr entstanden. A</w:t>
      </w:r>
      <w:r w:rsidR="001B575F">
        <w:t xml:space="preserve">uf Wunsch der Teilnehmer </w:t>
      </w:r>
      <w:r>
        <w:t xml:space="preserve">sollen </w:t>
      </w:r>
      <w:r w:rsidR="001B575F">
        <w:t xml:space="preserve">zukünftig möglichst regelmäßig im Wechsel </w:t>
      </w:r>
      <w:r w:rsidR="004E46D7">
        <w:t>an</w:t>
      </w:r>
      <w:r w:rsidR="001B575F">
        <w:t xml:space="preserve"> den verschiedenen </w:t>
      </w:r>
      <w:r w:rsidR="004E46D7">
        <w:t>Standorten</w:t>
      </w:r>
      <w:r>
        <w:t xml:space="preserve"> Gespräche dieser Art</w:t>
      </w:r>
      <w:r w:rsidR="001B575F">
        <w:t xml:space="preserve"> fortgeführt werden</w:t>
      </w:r>
      <w:r w:rsidR="00733FAC">
        <w:t>.</w:t>
      </w:r>
    </w:p>
    <w:p w14:paraId="50B8620B" w14:textId="169757B5" w:rsidR="00624442" w:rsidRPr="00624442" w:rsidRDefault="00624442" w:rsidP="00624442">
      <w:r w:rsidRPr="00624442">
        <w:t xml:space="preserve">Im Rahmen des Treffens stellte Kreisbrandmeister Flohre die Kreisfeuerwehr Osnabrück vor und gab einen Überblick über deren Struktur und Besonderheiten. Ein zentrales Thema </w:t>
      </w:r>
      <w:r w:rsidR="004E46D7">
        <w:t>des Treffens war</w:t>
      </w:r>
      <w:r w:rsidR="004E46D7" w:rsidRPr="00624442">
        <w:t xml:space="preserve"> </w:t>
      </w:r>
      <w:r w:rsidRPr="00624442">
        <w:t xml:space="preserve">die Kooperative Leitstelle Osnabrück – ein in Niedersachsen etabliertes Modell, das bei den Gästen aus Nordrhein-Westfalen auf großes Interesse stieß. In dieser Leitstelle arbeiten Polizei und Feuerwehr beziehungsweise Rettungsdienst eng zusammen – und das nicht nur organisatorisch, sondern auch räumlich. Polizeileitstellenleiter </w:t>
      </w:r>
      <w:r w:rsidR="008A4C51">
        <w:t>Christian</w:t>
      </w:r>
      <w:r w:rsidRPr="00624442">
        <w:t xml:space="preserve"> Schulze sowie Schichtführer </w:t>
      </w:r>
      <w:r w:rsidR="008A4C51">
        <w:t>Jan-Patrick</w:t>
      </w:r>
      <w:r w:rsidRPr="00624442">
        <w:t xml:space="preserve"> Strohmeyer erläuterten in ihren Präsentationen die Abläufe und Vorteile dieser engen Zusammenarbeit.</w:t>
      </w:r>
    </w:p>
    <w:p w14:paraId="4C962D51" w14:textId="663210DB" w:rsidR="00624442" w:rsidRPr="00624442" w:rsidRDefault="00624442" w:rsidP="00624442">
      <w:r w:rsidRPr="00624442">
        <w:t>Darüber hinaus informierte Ludger Flohre über weitere Besonderheiten der Kreisfeuerwehr Osnabrück, wie zum Beispiel die Kreisfeuerwehrbereitschaft Umwelt</w:t>
      </w:r>
      <w:r w:rsidR="004E46D7">
        <w:t>schutz</w:t>
      </w:r>
      <w:r w:rsidRPr="00624442">
        <w:t xml:space="preserve"> </w:t>
      </w:r>
      <w:r w:rsidR="004E46D7">
        <w:t>-</w:t>
      </w:r>
      <w:r w:rsidRPr="00624442">
        <w:t xml:space="preserve"> in NRW vergleichbar mit den dortigen ABC-Zügen </w:t>
      </w:r>
      <w:r w:rsidR="004E46D7">
        <w:t>-</w:t>
      </w:r>
      <w:r w:rsidRPr="00624442">
        <w:t xml:space="preserve"> sowie d</w:t>
      </w:r>
      <w:r>
        <w:t>as</w:t>
      </w:r>
      <w:r w:rsidR="004E46D7">
        <w:t xml:space="preserve"> jüngst</w:t>
      </w:r>
      <w:r w:rsidRPr="00624442">
        <w:t xml:space="preserve"> neu eingeführte</w:t>
      </w:r>
      <w:r>
        <w:t xml:space="preserve"> Ausbildungskonzept </w:t>
      </w:r>
      <w:r w:rsidR="004E46D7">
        <w:t xml:space="preserve">der Modularen Grundlagenausbildung </w:t>
      </w:r>
      <w:r>
        <w:t xml:space="preserve">für </w:t>
      </w:r>
      <w:r w:rsidR="004E46D7">
        <w:t>die Mitglieder der Freiwilligen Feuerwehren</w:t>
      </w:r>
      <w:r w:rsidR="00733FAC">
        <w:t>,</w:t>
      </w:r>
      <w:r>
        <w:t xml:space="preserve"> welches in Niedersachsen </w:t>
      </w:r>
      <w:r w:rsidR="004E46D7">
        <w:t xml:space="preserve">seit 2024 mit den </w:t>
      </w:r>
      <w:r w:rsidR="004E46D7" w:rsidRPr="00624442">
        <w:t>Qualifizierungsstufen QS1 bis QS3</w:t>
      </w:r>
      <w:r w:rsidR="004E46D7">
        <w:t xml:space="preserve"> </w:t>
      </w:r>
      <w:r>
        <w:t>umgesetzt wird.</w:t>
      </w:r>
    </w:p>
    <w:p w14:paraId="385556CA" w14:textId="6A5E0E3C" w:rsidR="00624442" w:rsidRPr="00624442" w:rsidRDefault="00624442" w:rsidP="00624442">
      <w:r w:rsidRPr="00624442">
        <w:t xml:space="preserve">Zum Abschluss hatten die Gäste die Gelegenheit, sich selbst ein Bild von der Kooperativen Leitstelle zu machen. </w:t>
      </w:r>
      <w:r w:rsidR="004E46D7">
        <w:t>Dieser</w:t>
      </w:r>
      <w:r w:rsidR="004E46D7" w:rsidRPr="00624442">
        <w:t xml:space="preserve"> </w:t>
      </w:r>
      <w:r w:rsidRPr="00624442">
        <w:t xml:space="preserve">direkte Einblick in die </w:t>
      </w:r>
      <w:r w:rsidR="004E46D7">
        <w:t>Leitstellenp</w:t>
      </w:r>
      <w:r w:rsidRPr="00624442">
        <w:t>raxis rundete das Treffen ab und regte zu vielen weiteren Gesprächen an.</w:t>
      </w:r>
    </w:p>
    <w:p w14:paraId="3CEF5F78" w14:textId="77777777" w:rsidR="00624442" w:rsidRPr="00624442" w:rsidRDefault="00624442" w:rsidP="00624442">
      <w:r w:rsidRPr="00624442">
        <w:t>Kreisbrandmeister Ludger Flohre bedankte sich herzlich bei allen Teilnehmern für den offenen Austausch und die angeregte Diskussion. Er freut sich bereits auf ein Wiedersehen – vielleicht schon bald im Rahmen eines Gegenbesuchs in einem der benachbarten Kreise.</w:t>
      </w:r>
    </w:p>
    <w:bookmarkEnd w:id="0"/>
    <w:p w14:paraId="24CE873E" w14:textId="77777777" w:rsidR="00533065" w:rsidRDefault="00533065"/>
    <w:sectPr w:rsidR="005330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42"/>
    <w:rsid w:val="001B575F"/>
    <w:rsid w:val="003171B9"/>
    <w:rsid w:val="003556F7"/>
    <w:rsid w:val="004E46D7"/>
    <w:rsid w:val="00533065"/>
    <w:rsid w:val="00624442"/>
    <w:rsid w:val="00733FAC"/>
    <w:rsid w:val="008A4C51"/>
    <w:rsid w:val="008B1E58"/>
    <w:rsid w:val="0092066D"/>
    <w:rsid w:val="00AF6C27"/>
    <w:rsid w:val="00B3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3C21"/>
  <w15:chartTrackingRefBased/>
  <w15:docId w15:val="{D8628951-169E-4252-A029-7A047A80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24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24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2444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24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2444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24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24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24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24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444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244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2444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24442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24442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2444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2444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2444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244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24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24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24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24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24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2444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2444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24442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2444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24442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2444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Redeker</dc:creator>
  <cp:keywords/>
  <dc:description/>
  <cp:lastModifiedBy>Ilsmann, Andreas</cp:lastModifiedBy>
  <cp:revision>4</cp:revision>
  <dcterms:created xsi:type="dcterms:W3CDTF">2025-05-26T13:24:00Z</dcterms:created>
  <dcterms:modified xsi:type="dcterms:W3CDTF">2025-05-27T13:22:00Z</dcterms:modified>
</cp:coreProperties>
</file>