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7B33CE40"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D21A27">
        <w:rPr>
          <w:rFonts w:ascii="Arial Narrow" w:hAnsi="Arial Narrow" w:cs="Arial"/>
          <w:sz w:val="22"/>
          <w:szCs w:val="22"/>
        </w:rPr>
        <w:t xml:space="preserve"> </w:t>
      </w:r>
      <w:r w:rsidR="000268B0">
        <w:rPr>
          <w:rFonts w:ascii="Arial Narrow" w:hAnsi="Arial Narrow" w:cs="Arial"/>
          <w:sz w:val="22"/>
          <w:szCs w:val="22"/>
        </w:rPr>
        <w:t>14</w:t>
      </w:r>
      <w:r w:rsidR="00F66ED1">
        <w:rPr>
          <w:rFonts w:ascii="Arial Narrow" w:hAnsi="Arial Narrow" w:cs="Arial"/>
          <w:sz w:val="22"/>
          <w:szCs w:val="22"/>
        </w:rPr>
        <w:t>.05</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0A6117BC" w:rsidR="005675AD" w:rsidRDefault="00D26328" w:rsidP="002D228C">
      <w:pPr>
        <w:tabs>
          <w:tab w:val="left" w:pos="9072"/>
        </w:tabs>
        <w:spacing w:line="360" w:lineRule="auto"/>
        <w:ind w:right="1134"/>
        <w:rPr>
          <w:rFonts w:cs="Arial"/>
          <w:b/>
          <w:sz w:val="28"/>
          <w:szCs w:val="28"/>
        </w:rPr>
      </w:pPr>
      <w:r>
        <w:rPr>
          <w:rFonts w:cs="Arial"/>
          <w:b/>
          <w:sz w:val="28"/>
          <w:szCs w:val="28"/>
        </w:rPr>
        <w:t>„</w:t>
      </w:r>
      <w:r w:rsidR="003C7B8E">
        <w:rPr>
          <w:rFonts w:cs="Arial"/>
          <w:b/>
          <w:sz w:val="28"/>
          <w:szCs w:val="28"/>
        </w:rPr>
        <w:t>Häcker ist</w:t>
      </w:r>
      <w:r>
        <w:rPr>
          <w:rFonts w:cs="Arial"/>
          <w:b/>
          <w:sz w:val="28"/>
          <w:szCs w:val="28"/>
        </w:rPr>
        <w:t xml:space="preserve"> sehr gut aufgestellt“</w:t>
      </w:r>
    </w:p>
    <w:p w14:paraId="39A5CF4D" w14:textId="6065E9E0" w:rsidR="00D81D47" w:rsidRDefault="00D26328" w:rsidP="00D81D47">
      <w:pPr>
        <w:tabs>
          <w:tab w:val="left" w:pos="9072"/>
        </w:tabs>
        <w:spacing w:line="360" w:lineRule="auto"/>
        <w:ind w:right="1134"/>
        <w:rPr>
          <w:rFonts w:cs="Arial"/>
          <w:b/>
        </w:rPr>
      </w:pPr>
      <w:r>
        <w:rPr>
          <w:rFonts w:cs="Arial"/>
          <w:b/>
        </w:rPr>
        <w:t xml:space="preserve">Landrätin und WIGOS besuchten Häcker Küchen </w:t>
      </w:r>
      <w:r w:rsidR="003C7B8E">
        <w:rPr>
          <w:rFonts w:cs="Arial"/>
          <w:b/>
        </w:rPr>
        <w:t xml:space="preserve">mit ihrem Werk 5 </w:t>
      </w:r>
      <w:r>
        <w:rPr>
          <w:rFonts w:cs="Arial"/>
          <w:b/>
        </w:rPr>
        <w:t xml:space="preserve">in </w:t>
      </w:r>
      <w:proofErr w:type="spellStart"/>
      <w:r>
        <w:rPr>
          <w:rFonts w:cs="Arial"/>
          <w:b/>
        </w:rPr>
        <w:t>Venne</w:t>
      </w:r>
      <w:proofErr w:type="spellEnd"/>
    </w:p>
    <w:p w14:paraId="290EA19A" w14:textId="77777777" w:rsidR="009D2417" w:rsidRPr="00F24CD8" w:rsidRDefault="009D2417" w:rsidP="00D81D47">
      <w:pPr>
        <w:tabs>
          <w:tab w:val="left" w:pos="9072"/>
        </w:tabs>
        <w:spacing w:line="360" w:lineRule="auto"/>
        <w:ind w:right="1134"/>
        <w:rPr>
          <w:rFonts w:cs="Arial"/>
        </w:rPr>
      </w:pPr>
    </w:p>
    <w:p w14:paraId="73A278E4" w14:textId="2D31BBE0" w:rsidR="00C845D0" w:rsidRDefault="00895CB1" w:rsidP="00C845D0">
      <w:pPr>
        <w:spacing w:line="360" w:lineRule="auto"/>
        <w:rPr>
          <w:rFonts w:cs="Arial"/>
        </w:rPr>
      </w:pPr>
      <w:proofErr w:type="spellStart"/>
      <w:r>
        <w:rPr>
          <w:rFonts w:cs="Arial"/>
          <w:b/>
        </w:rPr>
        <w:t>Ostercappeln</w:t>
      </w:r>
      <w:proofErr w:type="spellEnd"/>
      <w:r w:rsidR="00EC4B31" w:rsidRPr="00F24CD8">
        <w:rPr>
          <w:rFonts w:cs="Arial"/>
          <w:b/>
        </w:rPr>
        <w:t>.</w:t>
      </w:r>
      <w:r w:rsidR="00EC4B31" w:rsidRPr="00EC4B31">
        <w:rPr>
          <w:rFonts w:cs="Arial"/>
        </w:rPr>
        <w:t xml:space="preserve"> </w:t>
      </w:r>
      <w:r w:rsidR="00C845D0" w:rsidRPr="00810896">
        <w:rPr>
          <w:rFonts w:cs="Arial"/>
        </w:rPr>
        <w:t xml:space="preserve">„Wir sind ein solide gewachsenes und gut </w:t>
      </w:r>
      <w:r w:rsidR="003C7B8E">
        <w:rPr>
          <w:rFonts w:cs="Arial"/>
        </w:rPr>
        <w:t>strukturiertes</w:t>
      </w:r>
      <w:r w:rsidR="00C845D0" w:rsidRPr="00810896">
        <w:rPr>
          <w:rFonts w:cs="Arial"/>
        </w:rPr>
        <w:t xml:space="preserve"> Familienunternehmen. </w:t>
      </w:r>
      <w:r w:rsidR="003C7B8E">
        <w:rPr>
          <w:rFonts w:cs="Arial"/>
        </w:rPr>
        <w:t>Unsere Ziele fest im</w:t>
      </w:r>
      <w:r w:rsidR="00430A34">
        <w:rPr>
          <w:rFonts w:cs="Arial"/>
        </w:rPr>
        <w:t xml:space="preserve"> </w:t>
      </w:r>
      <w:r w:rsidR="003C7B8E">
        <w:rPr>
          <w:rFonts w:cs="Arial"/>
        </w:rPr>
        <w:t xml:space="preserve">Blick, werden wir uns weiterentwickeln </w:t>
      </w:r>
      <w:r w:rsidR="0032193A">
        <w:rPr>
          <w:rFonts w:cs="Arial"/>
        </w:rPr>
        <w:t xml:space="preserve">und </w:t>
      </w:r>
      <w:r w:rsidR="003C7B8E">
        <w:rPr>
          <w:rFonts w:cs="Arial"/>
        </w:rPr>
        <w:t>international wachsen</w:t>
      </w:r>
      <w:r w:rsidR="00C845D0" w:rsidRPr="00810896">
        <w:rPr>
          <w:rFonts w:cs="Arial"/>
        </w:rPr>
        <w:t xml:space="preserve">.“ Das betonte Dirk </w:t>
      </w:r>
      <w:proofErr w:type="spellStart"/>
      <w:r w:rsidR="00C845D0" w:rsidRPr="00810896">
        <w:rPr>
          <w:rFonts w:cs="Arial"/>
        </w:rPr>
        <w:t>Krupka</w:t>
      </w:r>
      <w:proofErr w:type="spellEnd"/>
      <w:r w:rsidR="00C845D0" w:rsidRPr="00810896">
        <w:rPr>
          <w:rFonts w:cs="Arial"/>
        </w:rPr>
        <w:t xml:space="preserve">, Geschäftsführer von Häcker Küchen, beim Besuch </w:t>
      </w:r>
      <w:r w:rsidR="00A4787E">
        <w:rPr>
          <w:rFonts w:cs="Arial"/>
        </w:rPr>
        <w:t xml:space="preserve">des Werks 5 in </w:t>
      </w:r>
      <w:proofErr w:type="spellStart"/>
      <w:r w:rsidR="00A4787E">
        <w:rPr>
          <w:rFonts w:cs="Arial"/>
        </w:rPr>
        <w:t>Venne</w:t>
      </w:r>
      <w:proofErr w:type="spellEnd"/>
      <w:r w:rsidR="00A4787E">
        <w:rPr>
          <w:rFonts w:cs="Arial"/>
        </w:rPr>
        <w:t xml:space="preserve"> </w:t>
      </w:r>
      <w:r w:rsidR="00C845D0" w:rsidRPr="00810896">
        <w:rPr>
          <w:rFonts w:cs="Arial"/>
        </w:rPr>
        <w:t xml:space="preserve">von Landrätin Anna </w:t>
      </w:r>
      <w:proofErr w:type="spellStart"/>
      <w:r w:rsidR="00C845D0" w:rsidRPr="00810896">
        <w:rPr>
          <w:rFonts w:cs="Arial"/>
        </w:rPr>
        <w:t>Kebschull</w:t>
      </w:r>
      <w:proofErr w:type="spellEnd"/>
      <w:r w:rsidR="00C845D0" w:rsidRPr="00810896">
        <w:rPr>
          <w:rFonts w:cs="Arial"/>
        </w:rPr>
        <w:t xml:space="preserve">. Gemeinsam mit dem Geschäftsführer der WIGOS Wirtschaftsförderungsgesellschaft Osnabrücker Land, Peter Vahrenkamp, informierte sich die Landrätin über die aktuelle Entwicklung des </w:t>
      </w:r>
      <w:r w:rsidR="00CF3B19">
        <w:rPr>
          <w:rFonts w:cs="Arial"/>
        </w:rPr>
        <w:t>zweit</w:t>
      </w:r>
      <w:r w:rsidR="00C845D0" w:rsidRPr="00810896">
        <w:rPr>
          <w:rFonts w:cs="Arial"/>
        </w:rPr>
        <w:t xml:space="preserve">größten Küchenherstellers Deutschlands. Seit Sommer 2020 produziert Häcker in seinem Werk in </w:t>
      </w:r>
      <w:proofErr w:type="spellStart"/>
      <w:r w:rsidR="00C845D0" w:rsidRPr="00810896">
        <w:rPr>
          <w:rFonts w:cs="Arial"/>
        </w:rPr>
        <w:t>Ostercappeln-Venne</w:t>
      </w:r>
      <w:proofErr w:type="spellEnd"/>
      <w:r w:rsidR="00C845D0" w:rsidRPr="00810896">
        <w:rPr>
          <w:rFonts w:cs="Arial"/>
        </w:rPr>
        <w:t xml:space="preserve"> Küchen für den nationalen und internationalen Markt.</w:t>
      </w:r>
    </w:p>
    <w:p w14:paraId="421C2FFB" w14:textId="77777777" w:rsidR="00977BBD" w:rsidRPr="00810896" w:rsidRDefault="00977BBD" w:rsidP="00C845D0">
      <w:pPr>
        <w:spacing w:line="360" w:lineRule="auto"/>
        <w:rPr>
          <w:rFonts w:cs="Arial"/>
        </w:rPr>
      </w:pPr>
    </w:p>
    <w:p w14:paraId="3B04B0AC" w14:textId="53A91EAD" w:rsidR="00C845D0" w:rsidRDefault="00C845D0" w:rsidP="00C845D0">
      <w:pPr>
        <w:spacing w:line="360" w:lineRule="auto"/>
        <w:rPr>
          <w:rFonts w:cs="Arial"/>
        </w:rPr>
      </w:pPr>
      <w:r w:rsidRPr="00810896">
        <w:rPr>
          <w:rFonts w:cs="Arial"/>
        </w:rPr>
        <w:t xml:space="preserve">Bei einem Rundgang zeigten sich die Gäste beeindruckt von dem </w:t>
      </w:r>
      <w:r w:rsidR="002A6889">
        <w:rPr>
          <w:rFonts w:cs="Arial"/>
        </w:rPr>
        <w:t>hoch</w:t>
      </w:r>
      <w:r w:rsidRPr="00810896">
        <w:rPr>
          <w:rFonts w:cs="Arial"/>
        </w:rPr>
        <w:t xml:space="preserve">modernen Werk des </w:t>
      </w:r>
      <w:r w:rsidR="005578DA">
        <w:rPr>
          <w:rFonts w:cs="Arial"/>
        </w:rPr>
        <w:t>Küchenmöbelherstellers</w:t>
      </w:r>
      <w:r w:rsidRPr="00810896">
        <w:rPr>
          <w:rFonts w:cs="Arial"/>
        </w:rPr>
        <w:t xml:space="preserve"> mit Hauptsitz im nahegelegenen </w:t>
      </w:r>
      <w:proofErr w:type="spellStart"/>
      <w:r w:rsidRPr="00810896">
        <w:rPr>
          <w:rFonts w:cs="Arial"/>
        </w:rPr>
        <w:t>Rödinghausen</w:t>
      </w:r>
      <w:proofErr w:type="spellEnd"/>
      <w:r w:rsidRPr="00810896">
        <w:rPr>
          <w:rFonts w:cs="Arial"/>
        </w:rPr>
        <w:t xml:space="preserve"> in Ostwestfalen. Das 1898 als Tischlerei gegründete Familienunternehmen wird heute in vierter Generation vo</w:t>
      </w:r>
      <w:r w:rsidR="00152F92">
        <w:rPr>
          <w:rFonts w:cs="Arial"/>
        </w:rPr>
        <w:t>n dem</w:t>
      </w:r>
      <w:r w:rsidRPr="00810896">
        <w:rPr>
          <w:rFonts w:cs="Arial"/>
        </w:rPr>
        <w:t xml:space="preserve"> Geschäftsführenden Gesellschafter Jochen </w:t>
      </w:r>
      <w:proofErr w:type="spellStart"/>
      <w:r w:rsidRPr="00810896">
        <w:rPr>
          <w:rFonts w:cs="Arial"/>
        </w:rPr>
        <w:t>Finkemeier</w:t>
      </w:r>
      <w:proofErr w:type="spellEnd"/>
      <w:r w:rsidRPr="00810896">
        <w:rPr>
          <w:rFonts w:cs="Arial"/>
        </w:rPr>
        <w:t xml:space="preserve"> gemeinsam mit den</w:t>
      </w:r>
      <w:r w:rsidR="005578DA">
        <w:rPr>
          <w:rFonts w:cs="Arial"/>
        </w:rPr>
        <w:t xml:space="preserve"> Geschäftsführern Stefan Möller, </w:t>
      </w:r>
      <w:r w:rsidRPr="00810896">
        <w:rPr>
          <w:rFonts w:cs="Arial"/>
        </w:rPr>
        <w:t xml:space="preserve">Dirk </w:t>
      </w:r>
      <w:proofErr w:type="spellStart"/>
      <w:r w:rsidRPr="00810896">
        <w:rPr>
          <w:rFonts w:cs="Arial"/>
        </w:rPr>
        <w:t>Krupka</w:t>
      </w:r>
      <w:proofErr w:type="spellEnd"/>
      <w:r w:rsidRPr="00810896">
        <w:rPr>
          <w:rFonts w:cs="Arial"/>
        </w:rPr>
        <w:t xml:space="preserve"> </w:t>
      </w:r>
      <w:r w:rsidR="0032193A">
        <w:rPr>
          <w:rFonts w:cs="Arial"/>
        </w:rPr>
        <w:t xml:space="preserve">und </w:t>
      </w:r>
      <w:r w:rsidR="005578DA">
        <w:rPr>
          <w:rFonts w:cs="Arial"/>
        </w:rPr>
        <w:t xml:space="preserve">interimsweise von Olaf </w:t>
      </w:r>
      <w:proofErr w:type="spellStart"/>
      <w:r w:rsidR="005578DA">
        <w:rPr>
          <w:rFonts w:cs="Arial"/>
        </w:rPr>
        <w:t>Thuleweit</w:t>
      </w:r>
      <w:proofErr w:type="spellEnd"/>
      <w:r w:rsidR="005578DA">
        <w:rPr>
          <w:rFonts w:cs="Arial"/>
        </w:rPr>
        <w:t xml:space="preserve"> </w:t>
      </w:r>
      <w:r w:rsidRPr="00810896">
        <w:rPr>
          <w:rFonts w:cs="Arial"/>
        </w:rPr>
        <w:t xml:space="preserve">geleitet. „Uns ist eine positive Entwicklung und die Gesunderhaltung unserer Unternehmen im Landkreis Osnabrück sehr wichtig. Umso mehr freut es uns, wenn Unternehmen wie Häcker bei uns investieren“, </w:t>
      </w:r>
      <w:r w:rsidRPr="00810896">
        <w:rPr>
          <w:rFonts w:cs="Arial"/>
        </w:rPr>
        <w:lastRenderedPageBreak/>
        <w:t xml:space="preserve">sagte Landrätin Anna </w:t>
      </w:r>
      <w:proofErr w:type="spellStart"/>
      <w:r w:rsidRPr="00810896">
        <w:rPr>
          <w:rFonts w:cs="Arial"/>
        </w:rPr>
        <w:t>Kebschull</w:t>
      </w:r>
      <w:proofErr w:type="spellEnd"/>
      <w:r w:rsidRPr="00810896">
        <w:rPr>
          <w:rFonts w:cs="Arial"/>
        </w:rPr>
        <w:t>. Mit der WIGOS stehe den Unternehmen ein verlässlicher Partner mit Rat und Tat zur Seite. Und auch bei der Flächenentwicklung unterstütze die Schwestergesellschaft der W</w:t>
      </w:r>
      <w:r w:rsidR="001B7627">
        <w:rPr>
          <w:rFonts w:cs="Arial"/>
        </w:rPr>
        <w:t xml:space="preserve">IGOS, die </w:t>
      </w:r>
      <w:proofErr w:type="spellStart"/>
      <w:r w:rsidR="001B7627">
        <w:rPr>
          <w:rFonts w:cs="Arial"/>
        </w:rPr>
        <w:t>oleg</w:t>
      </w:r>
      <w:proofErr w:type="spellEnd"/>
      <w:r w:rsidR="001B7627">
        <w:rPr>
          <w:rFonts w:cs="Arial"/>
        </w:rPr>
        <w:t xml:space="preserve"> Osnabrücker Land-</w:t>
      </w:r>
      <w:r w:rsidRPr="00810896">
        <w:rPr>
          <w:rFonts w:cs="Arial"/>
        </w:rPr>
        <w:t xml:space="preserve">Entwicklungsgesellschaft die Kommunen </w:t>
      </w:r>
      <w:r w:rsidR="00152F92">
        <w:rPr>
          <w:rFonts w:cs="Arial"/>
        </w:rPr>
        <w:t xml:space="preserve">und Unternehmen </w:t>
      </w:r>
      <w:r w:rsidRPr="00810896">
        <w:rPr>
          <w:rFonts w:cs="Arial"/>
        </w:rPr>
        <w:t xml:space="preserve">seit mehr als 30 Jahren. </w:t>
      </w:r>
    </w:p>
    <w:p w14:paraId="434269F2" w14:textId="77777777" w:rsidR="00977BBD" w:rsidRPr="00810896" w:rsidRDefault="00977BBD" w:rsidP="00C845D0">
      <w:pPr>
        <w:spacing w:line="360" w:lineRule="auto"/>
        <w:rPr>
          <w:rFonts w:cs="Arial"/>
        </w:rPr>
      </w:pPr>
    </w:p>
    <w:p w14:paraId="3DFA9B6A" w14:textId="737178AD" w:rsidR="00C845D0" w:rsidRDefault="00C845D0" w:rsidP="00C845D0">
      <w:pPr>
        <w:spacing w:line="360" w:lineRule="auto"/>
        <w:rPr>
          <w:rFonts w:cs="Arial"/>
        </w:rPr>
      </w:pPr>
      <w:r w:rsidRPr="00810896">
        <w:rPr>
          <w:rFonts w:cs="Arial"/>
        </w:rPr>
        <w:t xml:space="preserve">In </w:t>
      </w:r>
      <w:proofErr w:type="spellStart"/>
      <w:r w:rsidRPr="00810896">
        <w:rPr>
          <w:rFonts w:cs="Arial"/>
        </w:rPr>
        <w:t>Venne</w:t>
      </w:r>
      <w:proofErr w:type="spellEnd"/>
      <w:r w:rsidRPr="00810896">
        <w:rPr>
          <w:rFonts w:cs="Arial"/>
        </w:rPr>
        <w:t xml:space="preserve"> realisierte Häcker auf </w:t>
      </w:r>
      <w:r w:rsidR="00152F92">
        <w:rPr>
          <w:rFonts w:cs="Arial"/>
        </w:rPr>
        <w:t xml:space="preserve">dem </w:t>
      </w:r>
      <w:r w:rsidRPr="00810896">
        <w:rPr>
          <w:rFonts w:cs="Arial"/>
        </w:rPr>
        <w:t xml:space="preserve">215.000 qm </w:t>
      </w:r>
      <w:r w:rsidR="00152F92">
        <w:rPr>
          <w:rFonts w:cs="Arial"/>
        </w:rPr>
        <w:t xml:space="preserve">großen </w:t>
      </w:r>
      <w:r w:rsidRPr="00810896">
        <w:rPr>
          <w:rFonts w:cs="Arial"/>
        </w:rPr>
        <w:t xml:space="preserve">Betriebsgelände ein hochmodernes Produktions- und Logistikkonzept. Beschäftigt sind dort 279 der insgesamt </w:t>
      </w:r>
      <w:r w:rsidR="001C6308">
        <w:rPr>
          <w:rFonts w:cs="Arial"/>
        </w:rPr>
        <w:t>rund 2.000</w:t>
      </w:r>
      <w:r w:rsidRPr="00810896">
        <w:rPr>
          <w:rFonts w:cs="Arial"/>
        </w:rPr>
        <w:t xml:space="preserve"> Mitarbeitenden. Der Bau des Werkes 5 in </w:t>
      </w:r>
      <w:proofErr w:type="spellStart"/>
      <w:r w:rsidRPr="00810896">
        <w:rPr>
          <w:rFonts w:cs="Arial"/>
        </w:rPr>
        <w:t>Venne</w:t>
      </w:r>
      <w:proofErr w:type="spellEnd"/>
      <w:r w:rsidRPr="00810896">
        <w:rPr>
          <w:rFonts w:cs="Arial"/>
        </w:rPr>
        <w:t xml:space="preserve"> sei zügig verlaufen, so </w:t>
      </w:r>
      <w:proofErr w:type="spellStart"/>
      <w:r w:rsidRPr="00810896">
        <w:rPr>
          <w:rFonts w:cs="Arial"/>
        </w:rPr>
        <w:t>Krupka</w:t>
      </w:r>
      <w:proofErr w:type="spellEnd"/>
      <w:r w:rsidRPr="00810896">
        <w:rPr>
          <w:rFonts w:cs="Arial"/>
        </w:rPr>
        <w:t xml:space="preserve"> rückblickend. Im September 2018 wurde der erste Spatenstich getätigt, im Juli 2020 startete </w:t>
      </w:r>
      <w:r w:rsidR="00152F92">
        <w:rPr>
          <w:rFonts w:cs="Arial"/>
        </w:rPr>
        <w:t xml:space="preserve">bereits </w:t>
      </w:r>
      <w:r w:rsidRPr="00810896">
        <w:rPr>
          <w:rFonts w:cs="Arial"/>
        </w:rPr>
        <w:t xml:space="preserve">die Produktion. „Unter </w:t>
      </w:r>
      <w:proofErr w:type="spellStart"/>
      <w:r w:rsidRPr="00810896">
        <w:rPr>
          <w:rFonts w:cs="Arial"/>
        </w:rPr>
        <w:t>Coronabedingungen</w:t>
      </w:r>
      <w:proofErr w:type="spellEnd"/>
      <w:r w:rsidRPr="00810896">
        <w:rPr>
          <w:rFonts w:cs="Arial"/>
        </w:rPr>
        <w:t xml:space="preserve"> bauten wir damals die Produktion auf. In die Fertigung der Küchen konnten wir nur schrittweise einsteigen. Die</w:t>
      </w:r>
      <w:r w:rsidR="00152F92">
        <w:rPr>
          <w:rFonts w:cs="Arial"/>
        </w:rPr>
        <w:t>se</w:t>
      </w:r>
      <w:r w:rsidRPr="00810896">
        <w:rPr>
          <w:rFonts w:cs="Arial"/>
        </w:rPr>
        <w:t xml:space="preserve"> Mannschaftsleistung hat mir viel Respekt abgenötigt.“ Stolz ist der Geschäftsführer auch auf </w:t>
      </w:r>
      <w:r w:rsidR="00152F92">
        <w:rPr>
          <w:rFonts w:cs="Arial"/>
        </w:rPr>
        <w:t>die technisch hochmoderne Produktion des Werkes</w:t>
      </w:r>
      <w:r w:rsidRPr="00810896">
        <w:rPr>
          <w:rFonts w:cs="Arial"/>
        </w:rPr>
        <w:t xml:space="preserve">: „Wir arbeiten </w:t>
      </w:r>
      <w:r w:rsidR="00152F92">
        <w:rPr>
          <w:rFonts w:cs="Arial"/>
        </w:rPr>
        <w:t xml:space="preserve">hier </w:t>
      </w:r>
      <w:r w:rsidRPr="00810896">
        <w:rPr>
          <w:rFonts w:cs="Arial"/>
        </w:rPr>
        <w:t xml:space="preserve">sehr digitalisiert und automatisiert. Auch die Logistik ist ganz entscheidend.“ Dass </w:t>
      </w:r>
      <w:r w:rsidR="009C4880">
        <w:rPr>
          <w:rFonts w:cs="Arial"/>
        </w:rPr>
        <w:t>der Küchenhersteller</w:t>
      </w:r>
      <w:r w:rsidRPr="00810896">
        <w:rPr>
          <w:rFonts w:cs="Arial"/>
        </w:rPr>
        <w:t xml:space="preserve"> einen eigen</w:t>
      </w:r>
      <w:r w:rsidR="00846546">
        <w:rPr>
          <w:rFonts w:cs="Arial"/>
        </w:rPr>
        <w:t>en Fuhrpark mit eigenem Personal betreibe</w:t>
      </w:r>
      <w:r w:rsidRPr="00810896">
        <w:rPr>
          <w:rFonts w:cs="Arial"/>
        </w:rPr>
        <w:t>, sei eines der Qualitäts</w:t>
      </w:r>
      <w:r w:rsidR="001C6308">
        <w:rPr>
          <w:rFonts w:cs="Arial"/>
        </w:rPr>
        <w:t>- und Service</w:t>
      </w:r>
      <w:r w:rsidRPr="00810896">
        <w:rPr>
          <w:rFonts w:cs="Arial"/>
        </w:rPr>
        <w:t xml:space="preserve">versprechen. </w:t>
      </w:r>
      <w:r w:rsidR="009C4880">
        <w:rPr>
          <w:rFonts w:cs="Arial"/>
        </w:rPr>
        <w:t xml:space="preserve">Entgegen der Mutmaßungen, eine Spanplattenproduktion in </w:t>
      </w:r>
      <w:proofErr w:type="spellStart"/>
      <w:r w:rsidR="009C4880">
        <w:rPr>
          <w:rFonts w:cs="Arial"/>
        </w:rPr>
        <w:t>Venne</w:t>
      </w:r>
      <w:proofErr w:type="spellEnd"/>
      <w:r w:rsidR="009C4880">
        <w:rPr>
          <w:rFonts w:cs="Arial"/>
        </w:rPr>
        <w:t xml:space="preserve"> errichten zu wollen,</w:t>
      </w:r>
      <w:r w:rsidRPr="00810896">
        <w:rPr>
          <w:rFonts w:cs="Arial"/>
        </w:rPr>
        <w:t xml:space="preserve"> </w:t>
      </w:r>
      <w:r w:rsidR="009C4880">
        <w:rPr>
          <w:rFonts w:cs="Arial"/>
        </w:rPr>
        <w:t>möchte</w:t>
      </w:r>
      <w:r w:rsidRPr="00810896">
        <w:rPr>
          <w:rFonts w:cs="Arial"/>
        </w:rPr>
        <w:t xml:space="preserve"> sich Häcker</w:t>
      </w:r>
      <w:r w:rsidR="006A7D76">
        <w:rPr>
          <w:rFonts w:cs="Arial"/>
        </w:rPr>
        <w:t xml:space="preserve"> mit ihrem Werk</w:t>
      </w:r>
      <w:r w:rsidRPr="00810896">
        <w:rPr>
          <w:rFonts w:cs="Arial"/>
        </w:rPr>
        <w:t xml:space="preserve"> in </w:t>
      </w:r>
      <w:proofErr w:type="spellStart"/>
      <w:r w:rsidRPr="00810896">
        <w:rPr>
          <w:rFonts w:cs="Arial"/>
        </w:rPr>
        <w:t>Venne</w:t>
      </w:r>
      <w:proofErr w:type="spellEnd"/>
      <w:r w:rsidRPr="00810896">
        <w:rPr>
          <w:rFonts w:cs="Arial"/>
        </w:rPr>
        <w:t xml:space="preserve"> </w:t>
      </w:r>
      <w:r w:rsidR="009C4880">
        <w:rPr>
          <w:rFonts w:cs="Arial"/>
        </w:rPr>
        <w:t xml:space="preserve">langfristig </w:t>
      </w:r>
      <w:r w:rsidRPr="00810896">
        <w:rPr>
          <w:rFonts w:cs="Arial"/>
        </w:rPr>
        <w:t xml:space="preserve">weiterentwickeln. „Wenn wir wachsen, dann </w:t>
      </w:r>
      <w:r w:rsidR="00AF634E">
        <w:rPr>
          <w:rFonts w:cs="Arial"/>
        </w:rPr>
        <w:t xml:space="preserve">in </w:t>
      </w:r>
      <w:proofErr w:type="spellStart"/>
      <w:r w:rsidR="00AF634E">
        <w:rPr>
          <w:rFonts w:cs="Arial"/>
        </w:rPr>
        <w:t>Venne</w:t>
      </w:r>
      <w:proofErr w:type="spellEnd"/>
      <w:r w:rsidRPr="00810896">
        <w:rPr>
          <w:rFonts w:cs="Arial"/>
        </w:rPr>
        <w:t>“</w:t>
      </w:r>
      <w:r w:rsidR="00AF634E">
        <w:rPr>
          <w:rFonts w:cs="Arial"/>
        </w:rPr>
        <w:t xml:space="preserve">, machte Dirk </w:t>
      </w:r>
      <w:proofErr w:type="spellStart"/>
      <w:r w:rsidR="00AF634E">
        <w:rPr>
          <w:rFonts w:cs="Arial"/>
        </w:rPr>
        <w:t>Krupka</w:t>
      </w:r>
      <w:proofErr w:type="spellEnd"/>
      <w:r w:rsidRPr="00810896">
        <w:rPr>
          <w:rFonts w:cs="Arial"/>
        </w:rPr>
        <w:t xml:space="preserve"> </w:t>
      </w:r>
      <w:r w:rsidR="00AF634E">
        <w:rPr>
          <w:rFonts w:cs="Arial"/>
        </w:rPr>
        <w:t xml:space="preserve">deutlich. </w:t>
      </w:r>
    </w:p>
    <w:p w14:paraId="72AE26A8" w14:textId="77777777" w:rsidR="00977BBD" w:rsidRPr="00810896" w:rsidRDefault="00977BBD" w:rsidP="00C845D0">
      <w:pPr>
        <w:spacing w:line="360" w:lineRule="auto"/>
        <w:rPr>
          <w:rFonts w:cs="Arial"/>
        </w:rPr>
      </w:pPr>
    </w:p>
    <w:p w14:paraId="5228FEAF" w14:textId="659C7C10" w:rsidR="00C845D0" w:rsidRDefault="00F5050B" w:rsidP="00C845D0">
      <w:pPr>
        <w:spacing w:line="360" w:lineRule="auto"/>
        <w:rPr>
          <w:rFonts w:cs="Arial"/>
        </w:rPr>
      </w:pPr>
      <w:r>
        <w:rPr>
          <w:rFonts w:cs="Arial"/>
        </w:rPr>
        <w:t xml:space="preserve">Im Gespräch mit der Landrätin, </w:t>
      </w:r>
      <w:proofErr w:type="spellStart"/>
      <w:r>
        <w:rPr>
          <w:rFonts w:cs="Arial"/>
        </w:rPr>
        <w:t>Ostercappelns</w:t>
      </w:r>
      <w:proofErr w:type="spellEnd"/>
      <w:r>
        <w:rPr>
          <w:rFonts w:cs="Arial"/>
        </w:rPr>
        <w:t xml:space="preserve"> Bürgermeister Erik </w:t>
      </w:r>
      <w:proofErr w:type="spellStart"/>
      <w:r>
        <w:rPr>
          <w:rFonts w:cs="Arial"/>
        </w:rPr>
        <w:t>Ballmeyer</w:t>
      </w:r>
      <w:proofErr w:type="spellEnd"/>
      <w:r>
        <w:rPr>
          <w:rFonts w:cs="Arial"/>
        </w:rPr>
        <w:t xml:space="preserve"> und WIGOS-Geschäftsführer Peter Vahrenkamp </w:t>
      </w:r>
      <w:r w:rsidR="00857F7D">
        <w:rPr>
          <w:rFonts w:cs="Arial"/>
        </w:rPr>
        <w:t>berichtete</w:t>
      </w:r>
      <w:r>
        <w:rPr>
          <w:rFonts w:cs="Arial"/>
        </w:rPr>
        <w:t xml:space="preserve"> </w:t>
      </w:r>
      <w:r w:rsidR="00C845D0" w:rsidRPr="00810896">
        <w:rPr>
          <w:rFonts w:cs="Arial"/>
        </w:rPr>
        <w:t xml:space="preserve">der Geschäftsführer auch </w:t>
      </w:r>
      <w:r w:rsidR="00857F7D">
        <w:rPr>
          <w:rFonts w:cs="Arial"/>
        </w:rPr>
        <w:t xml:space="preserve">über </w:t>
      </w:r>
      <w:r w:rsidR="00C845D0" w:rsidRPr="00810896">
        <w:rPr>
          <w:rFonts w:cs="Arial"/>
        </w:rPr>
        <w:t xml:space="preserve">die Auswirkungen der </w:t>
      </w:r>
      <w:r w:rsidR="00857F7D">
        <w:rPr>
          <w:rFonts w:cs="Arial"/>
        </w:rPr>
        <w:t xml:space="preserve">nationalen und internationalen </w:t>
      </w:r>
      <w:r w:rsidR="00C845D0" w:rsidRPr="00810896">
        <w:rPr>
          <w:rFonts w:cs="Arial"/>
        </w:rPr>
        <w:t>wirtschaftlichen Entwicklungen</w:t>
      </w:r>
      <w:r w:rsidR="00857F7D">
        <w:rPr>
          <w:rFonts w:cs="Arial"/>
        </w:rPr>
        <w:t xml:space="preserve"> auf die Branche</w:t>
      </w:r>
      <w:r w:rsidR="00C845D0" w:rsidRPr="00810896">
        <w:rPr>
          <w:rFonts w:cs="Arial"/>
        </w:rPr>
        <w:t xml:space="preserve">. </w:t>
      </w:r>
      <w:r>
        <w:rPr>
          <w:rFonts w:cs="Arial"/>
        </w:rPr>
        <w:t xml:space="preserve">So verzeichnete </w:t>
      </w:r>
      <w:r w:rsidR="00857F7D">
        <w:rPr>
          <w:rFonts w:cs="Arial"/>
        </w:rPr>
        <w:t xml:space="preserve">auch </w:t>
      </w:r>
      <w:r>
        <w:rPr>
          <w:rFonts w:cs="Arial"/>
        </w:rPr>
        <w:t>Häcker Küchen n</w:t>
      </w:r>
      <w:r w:rsidR="00C845D0" w:rsidRPr="00810896">
        <w:rPr>
          <w:rFonts w:cs="Arial"/>
        </w:rPr>
        <w:t xml:space="preserve">ach den umsatzstarken Jahren in </w:t>
      </w:r>
      <w:r>
        <w:rPr>
          <w:rFonts w:cs="Arial"/>
        </w:rPr>
        <w:t xml:space="preserve">der jüngeren Vergangenheit </w:t>
      </w:r>
      <w:r w:rsidR="00C845D0" w:rsidRPr="00810896">
        <w:rPr>
          <w:rFonts w:cs="Arial"/>
        </w:rPr>
        <w:t xml:space="preserve">Umsatzrückgänge. Am Standort </w:t>
      </w:r>
      <w:proofErr w:type="spellStart"/>
      <w:r w:rsidR="00C845D0" w:rsidRPr="00810896">
        <w:rPr>
          <w:rFonts w:cs="Arial"/>
        </w:rPr>
        <w:t>Venne</w:t>
      </w:r>
      <w:proofErr w:type="spellEnd"/>
      <w:r w:rsidR="00C845D0" w:rsidRPr="00810896">
        <w:rPr>
          <w:rFonts w:cs="Arial"/>
        </w:rPr>
        <w:t xml:space="preserve"> sollen nach den Worten von Dirk </w:t>
      </w:r>
      <w:proofErr w:type="spellStart"/>
      <w:r w:rsidR="00C845D0" w:rsidRPr="00810896">
        <w:rPr>
          <w:rFonts w:cs="Arial"/>
        </w:rPr>
        <w:t>Krupka</w:t>
      </w:r>
      <w:proofErr w:type="spellEnd"/>
      <w:r w:rsidR="00C845D0" w:rsidRPr="00810896">
        <w:rPr>
          <w:rFonts w:cs="Arial"/>
        </w:rPr>
        <w:t xml:space="preserve"> Arbeitsplätze weiter gesichert werden. „Mittelfristig wird sich der Markt wieder beleben. Wenn wir jetzt Arbeitskräfte verlieren, wird es später schwierig, neue Mitarbeitende zu rekrutieren. Eine Stammbelegschaft muss man sich erarbeiten.“ </w:t>
      </w:r>
    </w:p>
    <w:p w14:paraId="15A34A34" w14:textId="77777777" w:rsidR="00977BBD" w:rsidRPr="00810896" w:rsidRDefault="00977BBD" w:rsidP="00C845D0">
      <w:pPr>
        <w:spacing w:line="360" w:lineRule="auto"/>
        <w:rPr>
          <w:rFonts w:cs="Arial"/>
        </w:rPr>
      </w:pPr>
    </w:p>
    <w:p w14:paraId="2B56B56A" w14:textId="5CEE49EA" w:rsidR="00977BBD" w:rsidRDefault="00C845D0" w:rsidP="00C845D0">
      <w:pPr>
        <w:spacing w:line="360" w:lineRule="auto"/>
        <w:rPr>
          <w:rFonts w:cs="Arial"/>
        </w:rPr>
      </w:pPr>
      <w:r w:rsidRPr="00810896">
        <w:rPr>
          <w:rFonts w:cs="Arial"/>
        </w:rPr>
        <w:t>Aufmerksam verfolgt der Geschäftsführer die Einführung von US-amerikanischen Zöllen. „</w:t>
      </w:r>
      <w:r w:rsidR="00CD5062">
        <w:rPr>
          <w:rFonts w:cs="Arial"/>
        </w:rPr>
        <w:t>Seit Jahren sind wir in den USA vertrieblich aktiv. Mit der Eröffnung unseres Headquarters mit Showroom in Miami im November 2023 haben wir einen Standort gefunden, unsere Fachhandelskunden nicht nur vor dort aus zu betreuen, sondern auch zu schulen und Monteure au</w:t>
      </w:r>
      <w:r w:rsidR="00170D07">
        <w:rPr>
          <w:rFonts w:cs="Arial"/>
        </w:rPr>
        <w:t>szubilden. Somit haben wir ein</w:t>
      </w:r>
      <w:r w:rsidR="00CD5062">
        <w:rPr>
          <w:rFonts w:cs="Arial"/>
        </w:rPr>
        <w:t xml:space="preserve"> klare</w:t>
      </w:r>
      <w:r w:rsidR="00170D07">
        <w:rPr>
          <w:rFonts w:cs="Arial"/>
        </w:rPr>
        <w:t>s</w:t>
      </w:r>
      <w:bookmarkStart w:id="0" w:name="_GoBack"/>
      <w:bookmarkEnd w:id="0"/>
      <w:r w:rsidR="00CD5062">
        <w:rPr>
          <w:rFonts w:cs="Arial"/>
        </w:rPr>
        <w:t xml:space="preserve"> Bekenntnis zum Markt USA. Wie sich die Zollpolitik auf die Preisstellung in den USA auswirken wird, können wir derzeit noch nicht sagen. Fakt ist jedoch, dass die Nachfrage nach deutschen Küchenmöbeln nach wie vor da ist. Wir haben für alle Bedarfe die richtigen Produkte im Angebot. Für Wohnungen, Häuser oder auch für das Projektgeschäft. Unsere Exportquote beträgt 40 Prozent und Amerika trägt seinen Teil dazu bei. Weitere w</w:t>
      </w:r>
      <w:r w:rsidRPr="00810896">
        <w:rPr>
          <w:rFonts w:cs="Arial"/>
        </w:rPr>
        <w:t xml:space="preserve">ichtige </w:t>
      </w:r>
      <w:r w:rsidR="00CD5062">
        <w:rPr>
          <w:rFonts w:cs="Arial"/>
        </w:rPr>
        <w:t>Auslandsmä</w:t>
      </w:r>
      <w:r w:rsidRPr="00810896">
        <w:rPr>
          <w:rFonts w:cs="Arial"/>
        </w:rPr>
        <w:t>rkte s</w:t>
      </w:r>
      <w:r w:rsidR="00CD5062">
        <w:rPr>
          <w:rFonts w:cs="Arial"/>
        </w:rPr>
        <w:t xml:space="preserve">ind für uns die Niederlande, UK, </w:t>
      </w:r>
      <w:r w:rsidRPr="00810896">
        <w:rPr>
          <w:rFonts w:cs="Arial"/>
        </w:rPr>
        <w:t>Frankreich</w:t>
      </w:r>
      <w:r w:rsidR="00CD5062">
        <w:rPr>
          <w:rFonts w:cs="Arial"/>
        </w:rPr>
        <w:t xml:space="preserve"> und Österreich</w:t>
      </w:r>
      <w:r w:rsidRPr="00810896">
        <w:rPr>
          <w:rFonts w:cs="Arial"/>
        </w:rPr>
        <w:t xml:space="preserve">“, </w:t>
      </w:r>
      <w:r w:rsidR="00F5050B">
        <w:rPr>
          <w:rFonts w:cs="Arial"/>
        </w:rPr>
        <w:t>betonte</w:t>
      </w:r>
      <w:r w:rsidRPr="00810896">
        <w:rPr>
          <w:rFonts w:cs="Arial"/>
        </w:rPr>
        <w:t xml:space="preserve"> der Geschäftsführer</w:t>
      </w:r>
      <w:r w:rsidR="00F5050B">
        <w:rPr>
          <w:rFonts w:cs="Arial"/>
        </w:rPr>
        <w:t xml:space="preserve"> und schaut zuversichtlich in die Zukunft: „Die Branche wird</w:t>
      </w:r>
      <w:r w:rsidRPr="00810896">
        <w:rPr>
          <w:rFonts w:cs="Arial"/>
        </w:rPr>
        <w:t xml:space="preserve"> sich </w:t>
      </w:r>
      <w:r w:rsidR="00CD5062">
        <w:rPr>
          <w:rFonts w:cs="Arial"/>
        </w:rPr>
        <w:t xml:space="preserve">wieder erholen und weiterentwickeln, denn Küchen werden immer und überall benötigt. Häcker ist sehr gut aufgestellt.“ </w:t>
      </w:r>
    </w:p>
    <w:p w14:paraId="09BF5CDD" w14:textId="3298CF55" w:rsidR="00C845D0" w:rsidRPr="00810896" w:rsidRDefault="00C845D0" w:rsidP="00C845D0">
      <w:pPr>
        <w:spacing w:line="360" w:lineRule="auto"/>
        <w:rPr>
          <w:rFonts w:cs="Arial"/>
        </w:rPr>
      </w:pPr>
      <w:r w:rsidRPr="00810896">
        <w:rPr>
          <w:rFonts w:cs="Arial"/>
        </w:rPr>
        <w:lastRenderedPageBreak/>
        <w:t xml:space="preserve">    </w:t>
      </w:r>
    </w:p>
    <w:p w14:paraId="5AD20A12" w14:textId="41F8CF78" w:rsidR="00C845D0" w:rsidRDefault="00C845D0" w:rsidP="00977BBD">
      <w:pPr>
        <w:pStyle w:val="StandardWeb"/>
        <w:shd w:val="clear" w:color="auto" w:fill="FFFFFF"/>
        <w:spacing w:before="0" w:beforeAutospacing="0" w:after="0" w:afterAutospacing="0" w:line="360" w:lineRule="auto"/>
        <w:rPr>
          <w:rFonts w:ascii="Arial" w:hAnsi="Arial" w:cs="Arial"/>
          <w:sz w:val="20"/>
          <w:szCs w:val="20"/>
          <w:u w:val="single"/>
        </w:rPr>
      </w:pPr>
      <w:r w:rsidRPr="00C845D0">
        <w:rPr>
          <w:rFonts w:ascii="Arial" w:hAnsi="Arial" w:cs="Arial"/>
          <w:sz w:val="20"/>
          <w:szCs w:val="20"/>
          <w:u w:val="single"/>
        </w:rPr>
        <w:t>Bildunterschrift:</w:t>
      </w:r>
    </w:p>
    <w:p w14:paraId="72B6AAF1" w14:textId="77777777" w:rsidR="00CE6FE6" w:rsidRDefault="00CE6FE6" w:rsidP="00C845D0">
      <w:pPr>
        <w:pStyle w:val="StandardWeb"/>
        <w:shd w:val="clear" w:color="auto" w:fill="FFFFFF"/>
        <w:spacing w:before="0" w:beforeAutospacing="0" w:after="300" w:afterAutospacing="0" w:line="360" w:lineRule="auto"/>
        <w:rPr>
          <w:rFonts w:ascii="Arial" w:hAnsi="Arial" w:cs="Arial"/>
          <w:i/>
          <w:sz w:val="20"/>
          <w:szCs w:val="20"/>
        </w:rPr>
      </w:pPr>
      <w:r w:rsidRPr="00CE6FE6">
        <w:rPr>
          <w:rFonts w:ascii="Arial" w:hAnsi="Arial" w:cs="Arial"/>
          <w:i/>
          <w:sz w:val="20"/>
          <w:szCs w:val="20"/>
        </w:rPr>
        <w:t xml:space="preserve">Landrätin Anna </w:t>
      </w:r>
      <w:proofErr w:type="spellStart"/>
      <w:r w:rsidRPr="00CE6FE6">
        <w:rPr>
          <w:rFonts w:ascii="Arial" w:hAnsi="Arial" w:cs="Arial"/>
          <w:i/>
          <w:sz w:val="20"/>
          <w:szCs w:val="20"/>
        </w:rPr>
        <w:t>Kebschull</w:t>
      </w:r>
      <w:proofErr w:type="spellEnd"/>
      <w:r w:rsidRPr="00CE6FE6">
        <w:rPr>
          <w:rFonts w:ascii="Arial" w:hAnsi="Arial" w:cs="Arial"/>
          <w:i/>
          <w:sz w:val="20"/>
          <w:szCs w:val="20"/>
        </w:rPr>
        <w:t xml:space="preserve">, WIGOS-Geschäftsführer Peter Vahrenkamp </w:t>
      </w:r>
      <w:r>
        <w:rPr>
          <w:rFonts w:ascii="Arial" w:hAnsi="Arial" w:cs="Arial"/>
          <w:i/>
          <w:sz w:val="20"/>
          <w:szCs w:val="20"/>
        </w:rPr>
        <w:t xml:space="preserve">(3. v. li.) </w:t>
      </w:r>
      <w:r w:rsidRPr="00CE6FE6">
        <w:rPr>
          <w:rFonts w:ascii="Arial" w:hAnsi="Arial" w:cs="Arial"/>
          <w:i/>
          <w:sz w:val="20"/>
          <w:szCs w:val="20"/>
        </w:rPr>
        <w:t xml:space="preserve">und </w:t>
      </w:r>
      <w:proofErr w:type="spellStart"/>
      <w:r w:rsidRPr="00CE6FE6">
        <w:rPr>
          <w:rFonts w:ascii="Arial" w:hAnsi="Arial" w:cs="Arial"/>
          <w:i/>
          <w:sz w:val="20"/>
          <w:szCs w:val="20"/>
        </w:rPr>
        <w:t>Ostercappelns</w:t>
      </w:r>
      <w:proofErr w:type="spellEnd"/>
      <w:r w:rsidRPr="00CE6FE6">
        <w:rPr>
          <w:rFonts w:ascii="Arial" w:hAnsi="Arial" w:cs="Arial"/>
          <w:i/>
          <w:sz w:val="20"/>
          <w:szCs w:val="20"/>
        </w:rPr>
        <w:t xml:space="preserve"> Bürgermeister Erik </w:t>
      </w:r>
      <w:proofErr w:type="spellStart"/>
      <w:r w:rsidRPr="00CE6FE6">
        <w:rPr>
          <w:rFonts w:ascii="Arial" w:hAnsi="Arial" w:cs="Arial"/>
          <w:i/>
          <w:sz w:val="20"/>
          <w:szCs w:val="20"/>
        </w:rPr>
        <w:t>Ballmeyer</w:t>
      </w:r>
      <w:proofErr w:type="spellEnd"/>
      <w:r w:rsidRPr="00CE6FE6">
        <w:rPr>
          <w:rFonts w:ascii="Arial" w:hAnsi="Arial" w:cs="Arial"/>
          <w:i/>
          <w:sz w:val="20"/>
          <w:szCs w:val="20"/>
        </w:rPr>
        <w:t xml:space="preserve"> </w:t>
      </w:r>
      <w:r>
        <w:rPr>
          <w:rFonts w:ascii="Arial" w:hAnsi="Arial" w:cs="Arial"/>
          <w:i/>
          <w:sz w:val="20"/>
          <w:szCs w:val="20"/>
        </w:rPr>
        <w:t xml:space="preserve">(4. v. li) </w:t>
      </w:r>
      <w:r w:rsidRPr="00CE6FE6">
        <w:rPr>
          <w:rFonts w:ascii="Arial" w:hAnsi="Arial" w:cs="Arial"/>
          <w:i/>
          <w:sz w:val="20"/>
          <w:szCs w:val="20"/>
        </w:rPr>
        <w:t xml:space="preserve">waren beeindruckt von der modernen Produktionsstätte in </w:t>
      </w:r>
      <w:proofErr w:type="spellStart"/>
      <w:r w:rsidRPr="00CE6FE6">
        <w:rPr>
          <w:rFonts w:ascii="Arial" w:hAnsi="Arial" w:cs="Arial"/>
          <w:i/>
          <w:sz w:val="20"/>
          <w:szCs w:val="20"/>
        </w:rPr>
        <w:t>Venne</w:t>
      </w:r>
      <w:proofErr w:type="spellEnd"/>
      <w:r w:rsidRPr="00CE6FE6">
        <w:rPr>
          <w:rFonts w:ascii="Arial" w:hAnsi="Arial" w:cs="Arial"/>
          <w:i/>
          <w:sz w:val="20"/>
          <w:szCs w:val="20"/>
        </w:rPr>
        <w:t xml:space="preserve">. </w:t>
      </w:r>
      <w:r>
        <w:rPr>
          <w:rFonts w:ascii="Arial" w:hAnsi="Arial" w:cs="Arial"/>
          <w:i/>
          <w:sz w:val="20"/>
          <w:szCs w:val="20"/>
        </w:rPr>
        <w:t xml:space="preserve">Geschäftsführer Dirk </w:t>
      </w:r>
      <w:proofErr w:type="spellStart"/>
      <w:r>
        <w:rPr>
          <w:rFonts w:ascii="Arial" w:hAnsi="Arial" w:cs="Arial"/>
          <w:i/>
          <w:sz w:val="20"/>
          <w:szCs w:val="20"/>
        </w:rPr>
        <w:t>Krupka</w:t>
      </w:r>
      <w:proofErr w:type="spellEnd"/>
      <w:r>
        <w:rPr>
          <w:rFonts w:ascii="Arial" w:hAnsi="Arial" w:cs="Arial"/>
          <w:i/>
          <w:sz w:val="20"/>
          <w:szCs w:val="20"/>
        </w:rPr>
        <w:t xml:space="preserve"> (2. v. li.) und Produktionsleiter Uwe Klingenhaben (</w:t>
      </w:r>
      <w:proofErr w:type="spellStart"/>
      <w:r>
        <w:rPr>
          <w:rFonts w:ascii="Arial" w:hAnsi="Arial" w:cs="Arial"/>
          <w:i/>
          <w:sz w:val="20"/>
          <w:szCs w:val="20"/>
        </w:rPr>
        <w:t>re</w:t>
      </w:r>
      <w:proofErr w:type="spellEnd"/>
      <w:r>
        <w:rPr>
          <w:rFonts w:ascii="Arial" w:hAnsi="Arial" w:cs="Arial"/>
          <w:i/>
          <w:sz w:val="20"/>
          <w:szCs w:val="20"/>
        </w:rPr>
        <w:t xml:space="preserve">.) informierten die Gäste über die aktuelle Entwicklung bei Häcker Küchen. </w:t>
      </w:r>
    </w:p>
    <w:p w14:paraId="013BF362" w14:textId="1BBF7FE9" w:rsidR="00C845D0" w:rsidRPr="00CE6FE6" w:rsidRDefault="00CE6FE6" w:rsidP="00C845D0">
      <w:pPr>
        <w:pStyle w:val="StandardWeb"/>
        <w:shd w:val="clear" w:color="auto" w:fill="FFFFFF"/>
        <w:spacing w:before="0" w:beforeAutospacing="0" w:after="300" w:afterAutospacing="0" w:line="360" w:lineRule="auto"/>
        <w:rPr>
          <w:rFonts w:ascii="Arial" w:hAnsi="Arial" w:cs="Arial"/>
          <w:i/>
          <w:sz w:val="20"/>
          <w:szCs w:val="20"/>
        </w:rPr>
      </w:pPr>
      <w:r>
        <w:rPr>
          <w:rFonts w:ascii="Arial" w:hAnsi="Arial" w:cs="Arial"/>
          <w:i/>
          <w:sz w:val="20"/>
          <w:szCs w:val="20"/>
        </w:rPr>
        <w:t xml:space="preserve">Foto: Sandra Joachim-Meyer </w:t>
      </w:r>
    </w:p>
    <w:p w14:paraId="3697BE1E" w14:textId="77777777" w:rsidR="00C845D0" w:rsidRPr="00EC667E" w:rsidRDefault="00C845D0" w:rsidP="00C845D0">
      <w:pPr>
        <w:pStyle w:val="StandardWeb"/>
        <w:shd w:val="clear" w:color="auto" w:fill="FFFFFF"/>
        <w:spacing w:before="0" w:beforeAutospacing="0" w:after="300" w:afterAutospacing="0" w:line="360" w:lineRule="auto"/>
        <w:rPr>
          <w:rFonts w:cs="Arial"/>
          <w:i/>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56D8" w14:textId="77777777" w:rsidR="0024128D" w:rsidRDefault="0024128D">
      <w:r>
        <w:separator/>
      </w:r>
    </w:p>
  </w:endnote>
  <w:endnote w:type="continuationSeparator" w:id="0">
    <w:p w14:paraId="6DD3CFD3" w14:textId="77777777" w:rsidR="0024128D" w:rsidRDefault="0024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48D8" w14:textId="77777777" w:rsidR="0024128D" w:rsidRDefault="0024128D">
      <w:r>
        <w:separator/>
      </w:r>
    </w:p>
  </w:footnote>
  <w:footnote w:type="continuationSeparator" w:id="0">
    <w:p w14:paraId="1384DE79" w14:textId="77777777" w:rsidR="0024128D" w:rsidRDefault="0024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268B0"/>
    <w:rsid w:val="0003033B"/>
    <w:rsid w:val="000358A0"/>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2F92"/>
    <w:rsid w:val="001578B3"/>
    <w:rsid w:val="00170D07"/>
    <w:rsid w:val="001748A3"/>
    <w:rsid w:val="00175146"/>
    <w:rsid w:val="001773DC"/>
    <w:rsid w:val="001875AD"/>
    <w:rsid w:val="00192C02"/>
    <w:rsid w:val="001939B8"/>
    <w:rsid w:val="00195BB4"/>
    <w:rsid w:val="001A38E4"/>
    <w:rsid w:val="001A7AD5"/>
    <w:rsid w:val="001B2133"/>
    <w:rsid w:val="001B3A3C"/>
    <w:rsid w:val="001B7627"/>
    <w:rsid w:val="001C5BA8"/>
    <w:rsid w:val="001C630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128D"/>
    <w:rsid w:val="002462E0"/>
    <w:rsid w:val="00254F64"/>
    <w:rsid w:val="0026655A"/>
    <w:rsid w:val="00272A85"/>
    <w:rsid w:val="002740C9"/>
    <w:rsid w:val="0029148B"/>
    <w:rsid w:val="002A6889"/>
    <w:rsid w:val="002C6D8E"/>
    <w:rsid w:val="002D13A1"/>
    <w:rsid w:val="002D228C"/>
    <w:rsid w:val="002D38E3"/>
    <w:rsid w:val="002D46A3"/>
    <w:rsid w:val="002F5C47"/>
    <w:rsid w:val="0030559D"/>
    <w:rsid w:val="003117C9"/>
    <w:rsid w:val="00320A63"/>
    <w:rsid w:val="0032193A"/>
    <w:rsid w:val="00324DFF"/>
    <w:rsid w:val="003253C6"/>
    <w:rsid w:val="0033647A"/>
    <w:rsid w:val="00351A55"/>
    <w:rsid w:val="00354FD9"/>
    <w:rsid w:val="00366A38"/>
    <w:rsid w:val="00382E36"/>
    <w:rsid w:val="003A6579"/>
    <w:rsid w:val="003B110D"/>
    <w:rsid w:val="003B3B41"/>
    <w:rsid w:val="003C510C"/>
    <w:rsid w:val="003C53E0"/>
    <w:rsid w:val="003C7B8E"/>
    <w:rsid w:val="003D7E50"/>
    <w:rsid w:val="003F77F1"/>
    <w:rsid w:val="004041EB"/>
    <w:rsid w:val="00410BA9"/>
    <w:rsid w:val="00412B3E"/>
    <w:rsid w:val="004244CD"/>
    <w:rsid w:val="00430A34"/>
    <w:rsid w:val="004331B0"/>
    <w:rsid w:val="00433AF4"/>
    <w:rsid w:val="00435287"/>
    <w:rsid w:val="00454B87"/>
    <w:rsid w:val="00474C22"/>
    <w:rsid w:val="00484BF2"/>
    <w:rsid w:val="00490287"/>
    <w:rsid w:val="00493695"/>
    <w:rsid w:val="0049589F"/>
    <w:rsid w:val="004A10E6"/>
    <w:rsid w:val="004A27BE"/>
    <w:rsid w:val="004A339A"/>
    <w:rsid w:val="004A6D49"/>
    <w:rsid w:val="004C1FDF"/>
    <w:rsid w:val="004D2506"/>
    <w:rsid w:val="004D3669"/>
    <w:rsid w:val="004E3434"/>
    <w:rsid w:val="004E51ED"/>
    <w:rsid w:val="004E5E2E"/>
    <w:rsid w:val="004F164C"/>
    <w:rsid w:val="00501834"/>
    <w:rsid w:val="00510B99"/>
    <w:rsid w:val="00513C07"/>
    <w:rsid w:val="00515D51"/>
    <w:rsid w:val="00515E4D"/>
    <w:rsid w:val="00532D5E"/>
    <w:rsid w:val="005350CE"/>
    <w:rsid w:val="0053668D"/>
    <w:rsid w:val="005410F1"/>
    <w:rsid w:val="00546A2A"/>
    <w:rsid w:val="00553051"/>
    <w:rsid w:val="005578DA"/>
    <w:rsid w:val="005675AD"/>
    <w:rsid w:val="00567C96"/>
    <w:rsid w:val="005716A8"/>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65195"/>
    <w:rsid w:val="00666E18"/>
    <w:rsid w:val="00671961"/>
    <w:rsid w:val="006742BA"/>
    <w:rsid w:val="00693E1F"/>
    <w:rsid w:val="00694176"/>
    <w:rsid w:val="00695FA8"/>
    <w:rsid w:val="006974AA"/>
    <w:rsid w:val="006A5830"/>
    <w:rsid w:val="006A7C3E"/>
    <w:rsid w:val="006A7D76"/>
    <w:rsid w:val="006B3B6E"/>
    <w:rsid w:val="006C67A6"/>
    <w:rsid w:val="006D029B"/>
    <w:rsid w:val="006E1E3C"/>
    <w:rsid w:val="006F4CA7"/>
    <w:rsid w:val="006F6497"/>
    <w:rsid w:val="0070202E"/>
    <w:rsid w:val="007208B4"/>
    <w:rsid w:val="00722E4C"/>
    <w:rsid w:val="007242E0"/>
    <w:rsid w:val="00730995"/>
    <w:rsid w:val="00742055"/>
    <w:rsid w:val="0074727B"/>
    <w:rsid w:val="00752077"/>
    <w:rsid w:val="00755887"/>
    <w:rsid w:val="00775B8B"/>
    <w:rsid w:val="00777386"/>
    <w:rsid w:val="00787B2F"/>
    <w:rsid w:val="0079351E"/>
    <w:rsid w:val="0079419A"/>
    <w:rsid w:val="00797AE3"/>
    <w:rsid w:val="007A36D6"/>
    <w:rsid w:val="007B0214"/>
    <w:rsid w:val="007B6514"/>
    <w:rsid w:val="007C3382"/>
    <w:rsid w:val="007C6D3A"/>
    <w:rsid w:val="007D302B"/>
    <w:rsid w:val="007D3A92"/>
    <w:rsid w:val="007D43B8"/>
    <w:rsid w:val="007D502F"/>
    <w:rsid w:val="007D768F"/>
    <w:rsid w:val="007E5A9F"/>
    <w:rsid w:val="007E66B8"/>
    <w:rsid w:val="007F0F0F"/>
    <w:rsid w:val="007F5E74"/>
    <w:rsid w:val="007F7597"/>
    <w:rsid w:val="00802F26"/>
    <w:rsid w:val="00803137"/>
    <w:rsid w:val="008039BB"/>
    <w:rsid w:val="008058E4"/>
    <w:rsid w:val="008212C7"/>
    <w:rsid w:val="008241E0"/>
    <w:rsid w:val="008324A7"/>
    <w:rsid w:val="008354CD"/>
    <w:rsid w:val="008412FE"/>
    <w:rsid w:val="00846546"/>
    <w:rsid w:val="00846721"/>
    <w:rsid w:val="00852209"/>
    <w:rsid w:val="00853E76"/>
    <w:rsid w:val="0085793A"/>
    <w:rsid w:val="00857F7D"/>
    <w:rsid w:val="008710F0"/>
    <w:rsid w:val="00874C61"/>
    <w:rsid w:val="0088272D"/>
    <w:rsid w:val="00890DA0"/>
    <w:rsid w:val="0089393E"/>
    <w:rsid w:val="00895443"/>
    <w:rsid w:val="00895CB1"/>
    <w:rsid w:val="008979FC"/>
    <w:rsid w:val="008C1B25"/>
    <w:rsid w:val="008D29F2"/>
    <w:rsid w:val="008E1DC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77BBD"/>
    <w:rsid w:val="009A4A71"/>
    <w:rsid w:val="009B5509"/>
    <w:rsid w:val="009B6B22"/>
    <w:rsid w:val="009C18DA"/>
    <w:rsid w:val="009C40EC"/>
    <w:rsid w:val="009C4880"/>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45D2"/>
    <w:rsid w:val="00A46204"/>
    <w:rsid w:val="00A4787E"/>
    <w:rsid w:val="00A54C95"/>
    <w:rsid w:val="00A667F9"/>
    <w:rsid w:val="00A8360B"/>
    <w:rsid w:val="00A90F35"/>
    <w:rsid w:val="00AA49E7"/>
    <w:rsid w:val="00AC5710"/>
    <w:rsid w:val="00AE116B"/>
    <w:rsid w:val="00AF634E"/>
    <w:rsid w:val="00AF660B"/>
    <w:rsid w:val="00B00D93"/>
    <w:rsid w:val="00B1199E"/>
    <w:rsid w:val="00B35C89"/>
    <w:rsid w:val="00B36A39"/>
    <w:rsid w:val="00B36F48"/>
    <w:rsid w:val="00B50DC9"/>
    <w:rsid w:val="00B55048"/>
    <w:rsid w:val="00B60400"/>
    <w:rsid w:val="00B61265"/>
    <w:rsid w:val="00B65E6F"/>
    <w:rsid w:val="00B669CD"/>
    <w:rsid w:val="00B7528C"/>
    <w:rsid w:val="00B77242"/>
    <w:rsid w:val="00B77C30"/>
    <w:rsid w:val="00B9699F"/>
    <w:rsid w:val="00B96BA0"/>
    <w:rsid w:val="00BA335B"/>
    <w:rsid w:val="00BB73EC"/>
    <w:rsid w:val="00BC7B6C"/>
    <w:rsid w:val="00BD4321"/>
    <w:rsid w:val="00BE78EF"/>
    <w:rsid w:val="00BF12EF"/>
    <w:rsid w:val="00C01C4F"/>
    <w:rsid w:val="00C161B0"/>
    <w:rsid w:val="00C17384"/>
    <w:rsid w:val="00C21125"/>
    <w:rsid w:val="00C23BC6"/>
    <w:rsid w:val="00C252E2"/>
    <w:rsid w:val="00C271CE"/>
    <w:rsid w:val="00C348AE"/>
    <w:rsid w:val="00C47E4A"/>
    <w:rsid w:val="00C5188F"/>
    <w:rsid w:val="00C80C17"/>
    <w:rsid w:val="00C845D0"/>
    <w:rsid w:val="00C8640C"/>
    <w:rsid w:val="00C900C6"/>
    <w:rsid w:val="00C94C7B"/>
    <w:rsid w:val="00C973BB"/>
    <w:rsid w:val="00CA0B0B"/>
    <w:rsid w:val="00CA3095"/>
    <w:rsid w:val="00CB4CA8"/>
    <w:rsid w:val="00CB5FA2"/>
    <w:rsid w:val="00CC29BC"/>
    <w:rsid w:val="00CC2DAE"/>
    <w:rsid w:val="00CC3015"/>
    <w:rsid w:val="00CC6E09"/>
    <w:rsid w:val="00CD5062"/>
    <w:rsid w:val="00CE2682"/>
    <w:rsid w:val="00CE6FE6"/>
    <w:rsid w:val="00CF3B19"/>
    <w:rsid w:val="00CF7137"/>
    <w:rsid w:val="00D022F8"/>
    <w:rsid w:val="00D04F12"/>
    <w:rsid w:val="00D073E8"/>
    <w:rsid w:val="00D1634B"/>
    <w:rsid w:val="00D21A27"/>
    <w:rsid w:val="00D26328"/>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B44D2"/>
    <w:rsid w:val="00DB45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0C0D"/>
    <w:rsid w:val="00ED1AA3"/>
    <w:rsid w:val="00EE0B60"/>
    <w:rsid w:val="00EE2A5F"/>
    <w:rsid w:val="00EE570F"/>
    <w:rsid w:val="00EF0C57"/>
    <w:rsid w:val="00EF1E3C"/>
    <w:rsid w:val="00F01363"/>
    <w:rsid w:val="00F13B81"/>
    <w:rsid w:val="00F158A1"/>
    <w:rsid w:val="00F16104"/>
    <w:rsid w:val="00F16237"/>
    <w:rsid w:val="00F2095B"/>
    <w:rsid w:val="00F228E1"/>
    <w:rsid w:val="00F24CD8"/>
    <w:rsid w:val="00F42A6B"/>
    <w:rsid w:val="00F43977"/>
    <w:rsid w:val="00F43A7F"/>
    <w:rsid w:val="00F463B4"/>
    <w:rsid w:val="00F5050B"/>
    <w:rsid w:val="00F653E1"/>
    <w:rsid w:val="00F66A9D"/>
    <w:rsid w:val="00F66ED1"/>
    <w:rsid w:val="00F73A36"/>
    <w:rsid w:val="00F81C19"/>
    <w:rsid w:val="00F83331"/>
    <w:rsid w:val="00F86AA7"/>
    <w:rsid w:val="00F92C5E"/>
    <w:rsid w:val="00FA0855"/>
    <w:rsid w:val="00FA1213"/>
    <w:rsid w:val="00FA13F5"/>
    <w:rsid w:val="00FA3C51"/>
    <w:rsid w:val="00FA6E86"/>
    <w:rsid w:val="00FC51C6"/>
    <w:rsid w:val="00FD558C"/>
    <w:rsid w:val="00FD6127"/>
    <w:rsid w:val="00FD688D"/>
    <w:rsid w:val="00FE1C2D"/>
    <w:rsid w:val="00FE2291"/>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1BD0-942A-44E2-AD34-BBF0CCF8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35</cp:revision>
  <cp:lastPrinted>2025-04-09T09:10:00Z</cp:lastPrinted>
  <dcterms:created xsi:type="dcterms:W3CDTF">2025-04-16T08:41:00Z</dcterms:created>
  <dcterms:modified xsi:type="dcterms:W3CDTF">2025-05-14T08:23:00Z</dcterms:modified>
</cp:coreProperties>
</file>