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1695C" w14:textId="77777777" w:rsidR="009A17F6" w:rsidRDefault="009A17F6" w:rsidP="009A17F6">
      <w:pPr>
        <w:rPr>
          <w:rFonts w:ascii="Barlow" w:hAnsi="Barlow"/>
        </w:rPr>
      </w:pPr>
    </w:p>
    <w:p w14:paraId="11AD7EB3" w14:textId="77777777" w:rsidR="0008413C" w:rsidRDefault="0008413C" w:rsidP="009A17F6">
      <w:pPr>
        <w:rPr>
          <w:rFonts w:ascii="Barlow" w:hAnsi="Barlow"/>
        </w:rPr>
      </w:pPr>
    </w:p>
    <w:p w14:paraId="3B7C8ABC" w14:textId="77777777" w:rsidR="0008413C" w:rsidRPr="00B67060" w:rsidRDefault="0008413C" w:rsidP="0008413C">
      <w:pPr>
        <w:jc w:val="both"/>
        <w:rPr>
          <w:rFonts w:ascii="Arial" w:hAnsi="Arial" w:cs="Arial"/>
          <w:b/>
          <w:bCs/>
          <w:sz w:val="40"/>
          <w:szCs w:val="40"/>
        </w:rPr>
      </w:pPr>
      <w:r>
        <w:rPr>
          <w:rFonts w:ascii="Arial" w:hAnsi="Arial" w:cs="Arial"/>
          <w:b/>
          <w:bCs/>
          <w:sz w:val="40"/>
          <w:szCs w:val="40"/>
        </w:rPr>
        <w:t>Pressemitteilung</w:t>
      </w:r>
    </w:p>
    <w:p w14:paraId="33E334A6" w14:textId="77777777" w:rsidR="0008413C" w:rsidRPr="00C27E41" w:rsidRDefault="0008413C" w:rsidP="0008413C">
      <w:pPr>
        <w:spacing w:after="0"/>
        <w:jc w:val="both"/>
        <w:rPr>
          <w:rFonts w:ascii="Arial" w:hAnsi="Arial" w:cs="Arial"/>
          <w:b/>
          <w:sz w:val="24"/>
          <w:szCs w:val="24"/>
        </w:rPr>
      </w:pPr>
    </w:p>
    <w:p w14:paraId="6FF78292" w14:textId="77777777" w:rsidR="00C60B21" w:rsidRPr="004E5D3A" w:rsidRDefault="00C60B21" w:rsidP="00C60B21">
      <w:pPr>
        <w:spacing w:after="0" w:line="240" w:lineRule="auto"/>
        <w:rPr>
          <w:rFonts w:ascii="Arial" w:eastAsia="Times New Roman" w:hAnsi="Arial" w:cs="Arial"/>
          <w:b/>
          <w:bCs/>
          <w:lang w:eastAsia="de-DE"/>
        </w:rPr>
      </w:pPr>
      <w:r w:rsidRPr="004E5D3A">
        <w:rPr>
          <w:rFonts w:ascii="Arial" w:eastAsia="Times New Roman" w:hAnsi="Arial" w:cs="Arial"/>
          <w:b/>
          <w:bCs/>
          <w:lang w:eastAsia="de-DE"/>
        </w:rPr>
        <w:t xml:space="preserve">Weiter aktiv gegen </w:t>
      </w:r>
      <w:r>
        <w:rPr>
          <w:rFonts w:ascii="Arial" w:eastAsia="Times New Roman" w:hAnsi="Arial" w:cs="Arial"/>
          <w:b/>
          <w:bCs/>
          <w:lang w:eastAsia="de-DE"/>
        </w:rPr>
        <w:t>falsch befüllte</w:t>
      </w:r>
      <w:r w:rsidRPr="004E5D3A">
        <w:rPr>
          <w:rFonts w:ascii="Arial" w:eastAsia="Times New Roman" w:hAnsi="Arial" w:cs="Arial"/>
          <w:b/>
          <w:bCs/>
          <w:lang w:eastAsia="de-DE"/>
        </w:rPr>
        <w:t xml:space="preserve"> Biotonne</w:t>
      </w:r>
      <w:r>
        <w:rPr>
          <w:rFonts w:ascii="Arial" w:eastAsia="Times New Roman" w:hAnsi="Arial" w:cs="Arial"/>
          <w:b/>
          <w:bCs/>
          <w:lang w:eastAsia="de-DE"/>
        </w:rPr>
        <w:t>n</w:t>
      </w:r>
      <w:r w:rsidRPr="004E5D3A">
        <w:rPr>
          <w:rFonts w:ascii="Arial" w:eastAsia="Times New Roman" w:hAnsi="Arial" w:cs="Arial"/>
          <w:b/>
          <w:bCs/>
          <w:lang w:eastAsia="de-DE"/>
        </w:rPr>
        <w:t xml:space="preserve">: </w:t>
      </w:r>
      <w:r>
        <w:rPr>
          <w:rFonts w:ascii="Arial" w:eastAsia="Times New Roman" w:hAnsi="Arial" w:cs="Arial"/>
          <w:b/>
          <w:bCs/>
          <w:lang w:eastAsia="de-DE"/>
        </w:rPr>
        <w:t xml:space="preserve">Die </w:t>
      </w:r>
      <w:r w:rsidRPr="004E5D3A">
        <w:rPr>
          <w:rFonts w:ascii="Arial" w:eastAsia="Times New Roman" w:hAnsi="Arial" w:cs="Arial"/>
          <w:b/>
          <w:bCs/>
          <w:lang w:eastAsia="de-DE"/>
        </w:rPr>
        <w:t>AWIGO beteiligt sich an bundesweiter Tonnenkontrollaktion</w:t>
      </w:r>
    </w:p>
    <w:p w14:paraId="0559006C" w14:textId="77777777" w:rsidR="00C60B21" w:rsidRPr="004E5D3A" w:rsidRDefault="00C60B21" w:rsidP="00C60B21">
      <w:pPr>
        <w:spacing w:after="0" w:line="240" w:lineRule="auto"/>
        <w:rPr>
          <w:rFonts w:ascii="Arial" w:eastAsia="Times New Roman" w:hAnsi="Arial" w:cs="Arial"/>
          <w:b/>
          <w:bCs/>
          <w:lang w:eastAsia="de-DE"/>
        </w:rPr>
      </w:pPr>
    </w:p>
    <w:p w14:paraId="4271D992" w14:textId="77777777" w:rsidR="00C60B21" w:rsidRPr="004E5D3A" w:rsidRDefault="00C60B21" w:rsidP="00C60B21">
      <w:pPr>
        <w:autoSpaceDE w:val="0"/>
        <w:autoSpaceDN w:val="0"/>
        <w:adjustRightInd w:val="0"/>
        <w:spacing w:after="0" w:line="240" w:lineRule="auto"/>
        <w:rPr>
          <w:rFonts w:ascii="Arial" w:hAnsi="Arial" w:cs="Arial"/>
        </w:rPr>
      </w:pPr>
      <w:r w:rsidRPr="004E5D3A">
        <w:rPr>
          <w:rFonts w:ascii="Arial" w:hAnsi="Arial" w:cs="Arial"/>
          <w:b/>
          <w:bCs/>
        </w:rPr>
        <w:t xml:space="preserve">Landkreis Osnabrück. </w:t>
      </w:r>
      <w:r w:rsidRPr="004E5D3A">
        <w:rPr>
          <w:rFonts w:ascii="Arial" w:hAnsi="Arial" w:cs="Arial"/>
        </w:rPr>
        <w:t xml:space="preserve">Die Verunreinigung des Bioabfalls mit Plastik und anderem Restmüll gefährdet die Herstellung von Biokompost und ist ein Problem für unsere Umwelt. </w:t>
      </w:r>
      <w:r>
        <w:rPr>
          <w:rFonts w:ascii="Arial" w:hAnsi="Arial" w:cs="Arial"/>
        </w:rPr>
        <w:t>Deshalb</w:t>
      </w:r>
      <w:r w:rsidRPr="004E5D3A">
        <w:rPr>
          <w:rFonts w:ascii="Arial" w:hAnsi="Arial" w:cs="Arial"/>
        </w:rPr>
        <w:t xml:space="preserve"> sind seit Sommer 2021 regelmäßig AWIGO-Teams zur Sichtkontrolle der Biotonnen im Osnabrücker Land unterwegs. </w:t>
      </w:r>
    </w:p>
    <w:p w14:paraId="24B48192" w14:textId="77777777" w:rsidR="00C60B21" w:rsidRPr="004E5D3A" w:rsidRDefault="00C60B21" w:rsidP="00C60B21">
      <w:pPr>
        <w:autoSpaceDE w:val="0"/>
        <w:autoSpaceDN w:val="0"/>
        <w:adjustRightInd w:val="0"/>
        <w:spacing w:after="0" w:line="240" w:lineRule="auto"/>
        <w:rPr>
          <w:rFonts w:ascii="Arial" w:hAnsi="Arial" w:cs="Arial"/>
        </w:rPr>
      </w:pPr>
    </w:p>
    <w:p w14:paraId="3BDB751D" w14:textId="77777777" w:rsidR="00C60B21" w:rsidRPr="004E5D3A" w:rsidRDefault="00C60B21" w:rsidP="00C60B21">
      <w:pPr>
        <w:autoSpaceDE w:val="0"/>
        <w:autoSpaceDN w:val="0"/>
        <w:adjustRightInd w:val="0"/>
        <w:spacing w:after="0" w:line="240" w:lineRule="auto"/>
        <w:rPr>
          <w:rFonts w:ascii="Arial" w:hAnsi="Arial" w:cs="Arial"/>
        </w:rPr>
      </w:pPr>
      <w:r w:rsidRPr="004E5D3A">
        <w:rPr>
          <w:rFonts w:ascii="Arial" w:hAnsi="Arial" w:cs="Arial"/>
        </w:rPr>
        <w:t>Pro Tour kontrollieren die AWIGO-Teams rund 700 braune Mülltonnen und verteilen nach Bedarf gelbe oder rote Tonnen-Anhänger: Der gelbe Anhänger kommt bei leichten Verunreinigungen zum Einsatz und weist auf Störstoffe im Behälter hin. Eine Leerung der Mülltonne findet trotzdem statt. Der rote Tonnenanhänger hingegen zeigt stark verschmutzten Bioabfall an, die Müllabfuhr leert</w:t>
      </w:r>
      <w:r>
        <w:rPr>
          <w:rFonts w:ascii="Arial" w:hAnsi="Arial" w:cs="Arial"/>
        </w:rPr>
        <w:t xml:space="preserve"> in diesem Fall</w:t>
      </w:r>
      <w:r w:rsidRPr="004E5D3A">
        <w:rPr>
          <w:rFonts w:ascii="Arial" w:hAnsi="Arial" w:cs="Arial"/>
        </w:rPr>
        <w:t xml:space="preserve"> nicht.</w:t>
      </w:r>
    </w:p>
    <w:p w14:paraId="6D28A06A" w14:textId="77777777" w:rsidR="00C60B21" w:rsidRPr="004E5D3A" w:rsidRDefault="00C60B21" w:rsidP="00C60B21">
      <w:pPr>
        <w:autoSpaceDE w:val="0"/>
        <w:autoSpaceDN w:val="0"/>
        <w:adjustRightInd w:val="0"/>
        <w:spacing w:after="0" w:line="240" w:lineRule="auto"/>
        <w:rPr>
          <w:rFonts w:ascii="Arial" w:hAnsi="Arial" w:cs="Arial"/>
        </w:rPr>
      </w:pPr>
    </w:p>
    <w:p w14:paraId="4A9EFC44" w14:textId="77777777" w:rsidR="00C60B21" w:rsidRPr="004E5D3A" w:rsidRDefault="00C60B21" w:rsidP="00C60B21">
      <w:pPr>
        <w:autoSpaceDE w:val="0"/>
        <w:autoSpaceDN w:val="0"/>
        <w:adjustRightInd w:val="0"/>
        <w:spacing w:after="0" w:line="240" w:lineRule="auto"/>
        <w:rPr>
          <w:rFonts w:ascii="Arial" w:hAnsi="Arial" w:cs="Arial"/>
        </w:rPr>
      </w:pPr>
      <w:r w:rsidRPr="004E5D3A">
        <w:rPr>
          <w:rFonts w:ascii="Arial" w:hAnsi="Arial" w:cs="Arial"/>
        </w:rPr>
        <w:t xml:space="preserve">Seit Mai 2025 gelten zudem bundesweit verschärfte gesetzliche Anforderungen an die Reinheit von Bioabfällen. Die </w:t>
      </w:r>
      <w:r>
        <w:rPr>
          <w:rFonts w:ascii="Arial" w:hAnsi="Arial" w:cs="Arial"/>
        </w:rPr>
        <w:t xml:space="preserve">neue </w:t>
      </w:r>
      <w:r w:rsidRPr="004E5D3A">
        <w:rPr>
          <w:rFonts w:ascii="Arial" w:hAnsi="Arial" w:cs="Arial"/>
        </w:rPr>
        <w:t>Bioabfallverordnung setzt strengere Grenzwerte für Fremdstoffe wie Plastik, Glas oder Metall fest – eine Entwicklung, die sowohl kommunale Entsorger als auch Privathaushalte direkt betrifft.</w:t>
      </w:r>
    </w:p>
    <w:p w14:paraId="50409CFC" w14:textId="77777777" w:rsidR="00C60B21" w:rsidRPr="004E5D3A" w:rsidRDefault="00C60B21" w:rsidP="00C60B21">
      <w:pPr>
        <w:autoSpaceDE w:val="0"/>
        <w:autoSpaceDN w:val="0"/>
        <w:adjustRightInd w:val="0"/>
        <w:spacing w:after="0" w:line="240" w:lineRule="auto"/>
        <w:rPr>
          <w:rFonts w:ascii="Arial" w:hAnsi="Arial" w:cs="Arial"/>
        </w:rPr>
      </w:pPr>
    </w:p>
    <w:p w14:paraId="59D3590B" w14:textId="77777777" w:rsidR="00C60B21" w:rsidRDefault="00C60B21" w:rsidP="00C60B21">
      <w:pPr>
        <w:autoSpaceDE w:val="0"/>
        <w:autoSpaceDN w:val="0"/>
        <w:adjustRightInd w:val="0"/>
        <w:spacing w:after="0" w:line="240" w:lineRule="auto"/>
        <w:rPr>
          <w:rFonts w:ascii="Arial" w:hAnsi="Arial" w:cs="Arial"/>
        </w:rPr>
      </w:pPr>
      <w:r w:rsidRPr="004E5D3A">
        <w:rPr>
          <w:rFonts w:ascii="Arial" w:hAnsi="Arial" w:cs="Arial"/>
        </w:rPr>
        <w:t>Obwohl die große Mehrheit der Haushalte im Landkreis</w:t>
      </w:r>
      <w:r>
        <w:rPr>
          <w:rFonts w:ascii="Arial" w:hAnsi="Arial" w:cs="Arial"/>
        </w:rPr>
        <w:t xml:space="preserve"> Osnabrück</w:t>
      </w:r>
      <w:r w:rsidRPr="004E5D3A">
        <w:rPr>
          <w:rFonts w:ascii="Arial" w:hAnsi="Arial" w:cs="Arial"/>
        </w:rPr>
        <w:t xml:space="preserve"> ihren Bioabfall bereits sehr gut trennt und darauf achtet, was in die Biotonne darf und was nicht, landen nach wie vor zu viele Plastiktüten und andere nicht kompostierbare Materialien in den braunen </w:t>
      </w:r>
      <w:r>
        <w:rPr>
          <w:rFonts w:ascii="Arial" w:hAnsi="Arial" w:cs="Arial"/>
        </w:rPr>
        <w:t>Mülltonnen</w:t>
      </w:r>
      <w:r w:rsidRPr="004E5D3A">
        <w:rPr>
          <w:rFonts w:ascii="Arial" w:hAnsi="Arial" w:cs="Arial"/>
        </w:rPr>
        <w:t xml:space="preserve">. </w:t>
      </w:r>
    </w:p>
    <w:p w14:paraId="1C0BF19C" w14:textId="77777777" w:rsidR="00C60B21" w:rsidRPr="004E5D3A" w:rsidRDefault="00C60B21" w:rsidP="00C60B21">
      <w:pPr>
        <w:autoSpaceDE w:val="0"/>
        <w:autoSpaceDN w:val="0"/>
        <w:adjustRightInd w:val="0"/>
        <w:spacing w:after="0" w:line="240" w:lineRule="auto"/>
        <w:rPr>
          <w:rFonts w:ascii="Arial" w:hAnsi="Arial" w:cs="Arial"/>
        </w:rPr>
      </w:pPr>
    </w:p>
    <w:p w14:paraId="1140B5C2" w14:textId="77777777" w:rsidR="00C60B21" w:rsidRPr="004E5D3A" w:rsidRDefault="00C60B21" w:rsidP="00C60B21">
      <w:pPr>
        <w:autoSpaceDE w:val="0"/>
        <w:autoSpaceDN w:val="0"/>
        <w:adjustRightInd w:val="0"/>
        <w:spacing w:after="0" w:line="240" w:lineRule="auto"/>
        <w:rPr>
          <w:rFonts w:ascii="Arial" w:hAnsi="Arial" w:cs="Arial"/>
          <w:b/>
          <w:bCs/>
        </w:rPr>
      </w:pPr>
    </w:p>
    <w:p w14:paraId="7A897CE9" w14:textId="77777777" w:rsidR="00C60B21" w:rsidRPr="004E5D3A" w:rsidRDefault="00C60B21" w:rsidP="00C60B21">
      <w:pPr>
        <w:autoSpaceDE w:val="0"/>
        <w:autoSpaceDN w:val="0"/>
        <w:adjustRightInd w:val="0"/>
        <w:spacing w:after="0" w:line="240" w:lineRule="auto"/>
        <w:rPr>
          <w:rFonts w:ascii="Arial" w:hAnsi="Arial" w:cs="Arial"/>
          <w:b/>
          <w:bCs/>
        </w:rPr>
      </w:pPr>
      <w:r w:rsidRPr="004E5D3A">
        <w:rPr>
          <w:rFonts w:ascii="Arial" w:hAnsi="Arial" w:cs="Arial"/>
          <w:b/>
          <w:bCs/>
        </w:rPr>
        <w:t>Teilnahme an bundesweiter Kontrollaktion</w:t>
      </w:r>
    </w:p>
    <w:p w14:paraId="0789E1A5" w14:textId="77777777" w:rsidR="00C60B21" w:rsidRDefault="00C60B21" w:rsidP="00C60B21">
      <w:pPr>
        <w:spacing w:after="0" w:line="240" w:lineRule="auto"/>
        <w:rPr>
          <w:rFonts w:ascii="Arial" w:hAnsi="Arial" w:cs="Arial"/>
        </w:rPr>
      </w:pPr>
      <w:r>
        <w:rPr>
          <w:rFonts w:ascii="Arial" w:hAnsi="Arial" w:cs="Arial"/>
        </w:rPr>
        <w:t>Aus diesem Grund setzt die AWIGO ihre Aufklärungs- und Öffentlichkeitsarbeit fort und</w:t>
      </w:r>
      <w:r w:rsidRPr="004E5D3A">
        <w:rPr>
          <w:rFonts w:ascii="Arial" w:hAnsi="Arial" w:cs="Arial"/>
        </w:rPr>
        <w:t xml:space="preserve"> beteiligt sich ab dem 15. September 2025 bereits zum zweiten Mal an einer bundesweiten Biotonnen-Kontrollaktion der Umweltkampagne #wirfuerbio. </w:t>
      </w:r>
      <w:r>
        <w:rPr>
          <w:rFonts w:ascii="Arial" w:hAnsi="Arial" w:cs="Arial"/>
        </w:rPr>
        <w:t xml:space="preserve">Bis zum 10. Oktober werden dabei die Biotonnen auf Störstoffe wie Plastikbeutel und Co. kontrolliert, anschließend soll es eine Auswertung der Ergebnisse geben. </w:t>
      </w:r>
    </w:p>
    <w:p w14:paraId="4FA2391A" w14:textId="77777777" w:rsidR="00C60B21" w:rsidRPr="004E5D3A" w:rsidRDefault="00C60B21" w:rsidP="00C60B21">
      <w:pPr>
        <w:spacing w:after="0" w:line="240" w:lineRule="auto"/>
        <w:rPr>
          <w:rFonts w:ascii="Arial" w:hAnsi="Arial" w:cs="Arial"/>
        </w:rPr>
      </w:pPr>
    </w:p>
    <w:p w14:paraId="1D758333" w14:textId="77777777" w:rsidR="00C60B21" w:rsidRPr="004E5D3A" w:rsidRDefault="00C60B21" w:rsidP="00C60B21">
      <w:pPr>
        <w:spacing w:after="0" w:line="240" w:lineRule="auto"/>
        <w:rPr>
          <w:rFonts w:ascii="Arial" w:hAnsi="Arial" w:cs="Arial"/>
        </w:rPr>
      </w:pPr>
      <w:r w:rsidRPr="004E5D3A">
        <w:rPr>
          <w:rFonts w:ascii="Arial" w:hAnsi="Arial" w:cs="Arial"/>
        </w:rPr>
        <w:t xml:space="preserve">„Im Zuge der Biotonnen-Kontrollaktion wollen wir die Bürgerinnen und Bürger des Landkreises </w:t>
      </w:r>
      <w:r w:rsidRPr="007E6A9A">
        <w:rPr>
          <w:rFonts w:ascii="Arial" w:hAnsi="Arial" w:cs="Arial"/>
        </w:rPr>
        <w:t xml:space="preserve">Osnabrück noch einmal verstärkt für das Thema Mülltrennung sensibilisieren und auf </w:t>
      </w:r>
      <w:r>
        <w:rPr>
          <w:rFonts w:ascii="Arial" w:hAnsi="Arial" w:cs="Arial"/>
        </w:rPr>
        <w:t xml:space="preserve">mögliche </w:t>
      </w:r>
      <w:proofErr w:type="spellStart"/>
      <w:r w:rsidRPr="007E6A9A">
        <w:rPr>
          <w:rFonts w:ascii="Arial" w:hAnsi="Arial" w:cs="Arial"/>
        </w:rPr>
        <w:t>Fehlbefüllungen</w:t>
      </w:r>
      <w:proofErr w:type="spellEnd"/>
      <w:r w:rsidRPr="007E6A9A">
        <w:rPr>
          <w:rFonts w:ascii="Arial" w:hAnsi="Arial" w:cs="Arial"/>
        </w:rPr>
        <w:t xml:space="preserve"> aufmerksam</w:t>
      </w:r>
      <w:r w:rsidRPr="004E5D3A">
        <w:rPr>
          <w:rFonts w:ascii="Arial" w:hAnsi="Arial" w:cs="Arial"/>
        </w:rPr>
        <w:t xml:space="preserve"> machen“, so Christoph van Kampen, Pressesprecher der AWIGO.</w:t>
      </w:r>
    </w:p>
    <w:p w14:paraId="4036EC75" w14:textId="77777777" w:rsidR="00C60B21" w:rsidRPr="004E5D3A" w:rsidRDefault="00C60B21" w:rsidP="00C60B21">
      <w:pPr>
        <w:spacing w:after="0" w:line="240" w:lineRule="auto"/>
        <w:rPr>
          <w:rFonts w:ascii="Arial" w:hAnsi="Arial" w:cs="Arial"/>
        </w:rPr>
      </w:pPr>
    </w:p>
    <w:p w14:paraId="161A0F6F" w14:textId="77777777" w:rsidR="00C60B21" w:rsidRPr="004E5D3A" w:rsidRDefault="00C60B21" w:rsidP="00C60B21">
      <w:pPr>
        <w:spacing w:after="0" w:line="240" w:lineRule="auto"/>
        <w:rPr>
          <w:rFonts w:ascii="Arial" w:hAnsi="Arial" w:cs="Arial"/>
        </w:rPr>
      </w:pPr>
      <w:r w:rsidRPr="004E5D3A">
        <w:rPr>
          <w:rFonts w:ascii="Arial" w:hAnsi="Arial" w:cs="Arial"/>
        </w:rPr>
        <w:t>Denn die Einhaltung der neuen Fremdstoffgrenzwerte ist nicht nur gesetzlich gefordert, sondern auch essenziell für die Herstellung von hochwertigem Kompost.</w:t>
      </w:r>
    </w:p>
    <w:p w14:paraId="00CEE161" w14:textId="77777777" w:rsidR="00C60B21" w:rsidRPr="004E5D3A" w:rsidRDefault="00C60B21" w:rsidP="00C60B21">
      <w:pPr>
        <w:spacing w:after="0" w:line="240" w:lineRule="auto"/>
        <w:rPr>
          <w:rFonts w:ascii="Arial" w:hAnsi="Arial" w:cs="Arial"/>
        </w:rPr>
      </w:pPr>
    </w:p>
    <w:p w14:paraId="1BA907BA" w14:textId="77777777" w:rsidR="00C60B21" w:rsidRDefault="00C60B21" w:rsidP="00C60B21">
      <w:pPr>
        <w:spacing w:after="0" w:line="240" w:lineRule="auto"/>
        <w:rPr>
          <w:rFonts w:ascii="Arial" w:hAnsi="Arial" w:cs="Arial"/>
        </w:rPr>
      </w:pPr>
      <w:r w:rsidRPr="004E5D3A">
        <w:rPr>
          <w:rFonts w:ascii="Arial" w:hAnsi="Arial" w:cs="Arial"/>
        </w:rPr>
        <w:t>„Nur aus sauberen Bioabfällen</w:t>
      </w:r>
      <w:r>
        <w:rPr>
          <w:rFonts w:ascii="Arial" w:hAnsi="Arial" w:cs="Arial"/>
        </w:rPr>
        <w:t>, das heißt</w:t>
      </w:r>
      <w:r w:rsidRPr="004E5D3A">
        <w:rPr>
          <w:rFonts w:ascii="Arial" w:hAnsi="Arial" w:cs="Arial"/>
        </w:rPr>
        <w:t xml:space="preserve"> ohne Störstoffe</w:t>
      </w:r>
      <w:r>
        <w:rPr>
          <w:rFonts w:ascii="Arial" w:hAnsi="Arial" w:cs="Arial"/>
        </w:rPr>
        <w:t>,</w:t>
      </w:r>
      <w:r w:rsidRPr="004E5D3A">
        <w:rPr>
          <w:rFonts w:ascii="Arial" w:hAnsi="Arial" w:cs="Arial"/>
        </w:rPr>
        <w:t xml:space="preserve"> kann saubere Komposterde für die Landwirtschaft werden. Zudem gewinnt die AWIGO BIOMASSE, unser Kompostwerk in </w:t>
      </w:r>
      <w:r w:rsidRPr="004E5D3A">
        <w:rPr>
          <w:rFonts w:ascii="Arial" w:hAnsi="Arial" w:cs="Arial"/>
        </w:rPr>
        <w:lastRenderedPageBreak/>
        <w:t>Bohmte-</w:t>
      </w:r>
      <w:proofErr w:type="spellStart"/>
      <w:r w:rsidRPr="004E5D3A">
        <w:rPr>
          <w:rFonts w:ascii="Arial" w:hAnsi="Arial" w:cs="Arial"/>
        </w:rPr>
        <w:t>Hunteburg</w:t>
      </w:r>
      <w:proofErr w:type="spellEnd"/>
      <w:r w:rsidRPr="004E5D3A">
        <w:rPr>
          <w:rFonts w:ascii="Arial" w:hAnsi="Arial" w:cs="Arial"/>
        </w:rPr>
        <w:t xml:space="preserve">, Biogas durch die Vergärung, aus dem wiederum Strom erzeugt wird“, so </w:t>
      </w:r>
      <w:r>
        <w:rPr>
          <w:rFonts w:ascii="Arial" w:hAnsi="Arial" w:cs="Arial"/>
        </w:rPr>
        <w:t>van Kampen.</w:t>
      </w:r>
    </w:p>
    <w:p w14:paraId="3E9A3AF8" w14:textId="77777777" w:rsidR="00C60B21" w:rsidRDefault="00C60B21" w:rsidP="00C60B21">
      <w:pPr>
        <w:spacing w:after="0" w:line="240" w:lineRule="auto"/>
        <w:rPr>
          <w:rFonts w:ascii="Arial" w:hAnsi="Arial" w:cs="Arial"/>
        </w:rPr>
      </w:pPr>
    </w:p>
    <w:p w14:paraId="3DD51D9D" w14:textId="77777777" w:rsidR="00C60B21" w:rsidRPr="004E5D3A" w:rsidRDefault="00C60B21" w:rsidP="00C60B21">
      <w:pPr>
        <w:spacing w:after="0" w:line="240" w:lineRule="auto"/>
        <w:rPr>
          <w:rFonts w:ascii="Arial" w:hAnsi="Arial" w:cs="Arial"/>
        </w:rPr>
      </w:pPr>
      <w:r w:rsidRPr="002F77D6">
        <w:rPr>
          <w:rFonts w:ascii="Arial" w:hAnsi="Arial" w:cs="Arial"/>
        </w:rPr>
        <w:t>Zusätzlich zu den Tonnenkontrollen wird die AWIGO am 10. Oktober 2025 mit einem Infostand und einem Abfallberater-Team auf dem Wochenmarkt in Quakenbrück die Fragen der Bürgerinnen und Bürger beantworten.</w:t>
      </w:r>
      <w:r>
        <w:rPr>
          <w:rFonts w:ascii="Arial" w:hAnsi="Arial" w:cs="Arial"/>
        </w:rPr>
        <w:t xml:space="preserve"> </w:t>
      </w:r>
    </w:p>
    <w:p w14:paraId="33DDE634" w14:textId="77777777" w:rsidR="00C60B21" w:rsidRPr="004E5D3A" w:rsidRDefault="00C60B21" w:rsidP="00C60B21">
      <w:pPr>
        <w:spacing w:after="0" w:line="240" w:lineRule="auto"/>
        <w:rPr>
          <w:rFonts w:ascii="Arial" w:hAnsi="Arial" w:cs="Arial"/>
        </w:rPr>
      </w:pPr>
    </w:p>
    <w:p w14:paraId="62D52E62" w14:textId="77777777" w:rsidR="00C60B21" w:rsidRPr="004E5D3A" w:rsidRDefault="00C60B21" w:rsidP="00C60B21">
      <w:pPr>
        <w:autoSpaceDE w:val="0"/>
        <w:autoSpaceDN w:val="0"/>
        <w:adjustRightInd w:val="0"/>
        <w:spacing w:after="0" w:line="240" w:lineRule="auto"/>
        <w:rPr>
          <w:rFonts w:ascii="Arial" w:hAnsi="Arial" w:cs="Arial"/>
        </w:rPr>
      </w:pPr>
      <w:r w:rsidRPr="004E5D3A">
        <w:rPr>
          <w:rFonts w:ascii="Arial" w:hAnsi="Arial" w:cs="Arial"/>
        </w:rPr>
        <w:t>Weitere Infos gibt es unter www.wirfuerbio.de/awigo oder im AWIGO-Service-Center (E-Mail: info@awigo.de, Tel.: (0 54 01) 36 55 55).</w:t>
      </w:r>
    </w:p>
    <w:p w14:paraId="2761491C" w14:textId="77777777" w:rsidR="00C60B21" w:rsidRPr="004E5D3A" w:rsidRDefault="00C60B21" w:rsidP="00C60B21">
      <w:pPr>
        <w:autoSpaceDE w:val="0"/>
        <w:autoSpaceDN w:val="0"/>
        <w:adjustRightInd w:val="0"/>
        <w:spacing w:after="0" w:line="240" w:lineRule="auto"/>
        <w:rPr>
          <w:rFonts w:ascii="Arial" w:hAnsi="Arial" w:cs="Arial"/>
        </w:rPr>
      </w:pPr>
    </w:p>
    <w:p w14:paraId="5A3E730A" w14:textId="77777777" w:rsidR="00C60B21" w:rsidRDefault="00C60B21" w:rsidP="00C60B21">
      <w:pPr>
        <w:autoSpaceDE w:val="0"/>
        <w:autoSpaceDN w:val="0"/>
        <w:adjustRightInd w:val="0"/>
        <w:spacing w:after="0" w:line="240" w:lineRule="auto"/>
        <w:rPr>
          <w:rFonts w:ascii="Arial" w:hAnsi="Arial" w:cs="Arial"/>
        </w:rPr>
      </w:pPr>
    </w:p>
    <w:p w14:paraId="28D0257E" w14:textId="77777777" w:rsidR="00C60B21" w:rsidRDefault="00C60B21" w:rsidP="00C60B21">
      <w:pPr>
        <w:autoSpaceDE w:val="0"/>
        <w:autoSpaceDN w:val="0"/>
        <w:adjustRightInd w:val="0"/>
        <w:spacing w:after="0" w:line="240" w:lineRule="auto"/>
        <w:rPr>
          <w:rFonts w:ascii="Arial" w:hAnsi="Arial" w:cs="Arial"/>
        </w:rPr>
      </w:pPr>
    </w:p>
    <w:p w14:paraId="543B2AF7" w14:textId="77777777" w:rsidR="00C60B21" w:rsidRPr="004E5D3A" w:rsidRDefault="00C60B21" w:rsidP="00C60B21">
      <w:pPr>
        <w:autoSpaceDE w:val="0"/>
        <w:autoSpaceDN w:val="0"/>
        <w:adjustRightInd w:val="0"/>
        <w:spacing w:after="0" w:line="240" w:lineRule="auto"/>
        <w:rPr>
          <w:rFonts w:ascii="Arial" w:hAnsi="Arial" w:cs="Arial"/>
          <w:i/>
          <w:iCs/>
        </w:rPr>
      </w:pPr>
      <w:r w:rsidRPr="004E5D3A">
        <w:rPr>
          <w:rFonts w:ascii="Arial" w:hAnsi="Arial" w:cs="Arial"/>
          <w:b/>
          <w:bCs/>
        </w:rPr>
        <w:t>Bildunterschrift</w:t>
      </w:r>
      <w:r>
        <w:rPr>
          <w:rFonts w:ascii="Arial" w:hAnsi="Arial" w:cs="Arial"/>
          <w:b/>
          <w:bCs/>
        </w:rPr>
        <w:t xml:space="preserve"> zu Bild 1</w:t>
      </w:r>
      <w:r w:rsidRPr="004E5D3A">
        <w:rPr>
          <w:rFonts w:ascii="Arial" w:hAnsi="Arial" w:cs="Arial"/>
          <w:b/>
          <w:bCs/>
        </w:rPr>
        <w:t xml:space="preserve">: </w:t>
      </w:r>
      <w:r w:rsidRPr="004E5D3A">
        <w:rPr>
          <w:rFonts w:ascii="Arial" w:hAnsi="Arial" w:cs="Arial"/>
        </w:rPr>
        <w:t>Aktiv gegen Störstoffe in der Biotonne: Die AWIGO beteiligt sich an bundesweiter Tonnenkontrollaktion. Foto: Tia Reichelt/AWIGO</w:t>
      </w:r>
    </w:p>
    <w:p w14:paraId="7CEC178C" w14:textId="77777777" w:rsidR="00C60B21" w:rsidRDefault="00C60B21" w:rsidP="00C60B21">
      <w:pPr>
        <w:tabs>
          <w:tab w:val="left" w:pos="3765"/>
        </w:tabs>
        <w:autoSpaceDE w:val="0"/>
        <w:autoSpaceDN w:val="0"/>
        <w:adjustRightInd w:val="0"/>
        <w:spacing w:after="0" w:line="240" w:lineRule="auto"/>
        <w:rPr>
          <w:rFonts w:ascii="Arial" w:hAnsi="Arial" w:cs="Arial"/>
          <w:b/>
          <w:bCs/>
        </w:rPr>
      </w:pPr>
    </w:p>
    <w:p w14:paraId="0850638D" w14:textId="77777777" w:rsidR="00C60B21" w:rsidRDefault="00C60B21" w:rsidP="00C60B21">
      <w:pPr>
        <w:tabs>
          <w:tab w:val="left" w:pos="3765"/>
        </w:tabs>
        <w:autoSpaceDE w:val="0"/>
        <w:autoSpaceDN w:val="0"/>
        <w:adjustRightInd w:val="0"/>
        <w:spacing w:after="0" w:line="240" w:lineRule="auto"/>
        <w:rPr>
          <w:rFonts w:ascii="Arial" w:hAnsi="Arial" w:cs="Arial"/>
          <w:b/>
          <w:bCs/>
        </w:rPr>
      </w:pPr>
    </w:p>
    <w:p w14:paraId="0F07DE49" w14:textId="77777777" w:rsidR="00C60B21" w:rsidRPr="004E5D3A" w:rsidRDefault="00C60B21" w:rsidP="00C60B21">
      <w:pPr>
        <w:tabs>
          <w:tab w:val="left" w:pos="3765"/>
        </w:tabs>
        <w:autoSpaceDE w:val="0"/>
        <w:autoSpaceDN w:val="0"/>
        <w:adjustRightInd w:val="0"/>
        <w:spacing w:after="0" w:line="240" w:lineRule="auto"/>
        <w:rPr>
          <w:rFonts w:ascii="Arial" w:hAnsi="Arial" w:cs="Arial"/>
          <w:b/>
          <w:bCs/>
        </w:rPr>
      </w:pPr>
      <w:r w:rsidRPr="002F77D6">
        <w:rPr>
          <w:rFonts w:ascii="Arial" w:hAnsi="Arial" w:cs="Arial"/>
          <w:b/>
          <w:bCs/>
        </w:rPr>
        <w:t xml:space="preserve">Bildunterschrift zu Bild 2: </w:t>
      </w:r>
      <w:r w:rsidRPr="002F77D6">
        <w:rPr>
          <w:rFonts w:ascii="Arial" w:hAnsi="Arial" w:cs="Arial"/>
        </w:rPr>
        <w:t>Plastiktüten bilden noch immer den größten Störstoffanteil in der Biotonne. Foto: D. Burmeister/AWIGO.</w:t>
      </w:r>
    </w:p>
    <w:p w14:paraId="3BE743A0" w14:textId="77777777" w:rsidR="00C60B21" w:rsidRDefault="00C60B21" w:rsidP="00C60B21">
      <w:pPr>
        <w:spacing w:after="0" w:line="240" w:lineRule="auto"/>
        <w:rPr>
          <w:rFonts w:ascii="Arial" w:hAnsi="Arial" w:cs="Arial"/>
        </w:rPr>
      </w:pPr>
    </w:p>
    <w:p w14:paraId="321A384D" w14:textId="77777777" w:rsidR="00C60B21" w:rsidRPr="004E5D3A" w:rsidRDefault="00C60B21" w:rsidP="00C60B21">
      <w:pPr>
        <w:spacing w:after="0" w:line="240" w:lineRule="auto"/>
        <w:rPr>
          <w:rFonts w:ascii="Arial" w:eastAsia="Times New Roman" w:hAnsi="Arial" w:cs="Arial"/>
          <w:sz w:val="20"/>
          <w:szCs w:val="20"/>
          <w:lang w:eastAsia="de-DE"/>
        </w:rPr>
      </w:pPr>
    </w:p>
    <w:p w14:paraId="32EEC062" w14:textId="77777777" w:rsidR="00C60B21" w:rsidRDefault="00C60B21" w:rsidP="00C60B21">
      <w:pPr>
        <w:autoSpaceDE w:val="0"/>
        <w:autoSpaceDN w:val="0"/>
        <w:adjustRightInd w:val="0"/>
        <w:spacing w:after="0" w:line="240" w:lineRule="auto"/>
        <w:rPr>
          <w:rFonts w:ascii="Arial" w:hAnsi="Arial" w:cs="Arial"/>
          <w:b/>
          <w:bCs/>
        </w:rPr>
      </w:pPr>
    </w:p>
    <w:p w14:paraId="0C574459" w14:textId="77777777" w:rsidR="00C60B21" w:rsidRDefault="00C60B21" w:rsidP="00C60B21">
      <w:pPr>
        <w:autoSpaceDE w:val="0"/>
        <w:autoSpaceDN w:val="0"/>
        <w:adjustRightInd w:val="0"/>
        <w:spacing w:after="0" w:line="240" w:lineRule="auto"/>
        <w:rPr>
          <w:rFonts w:ascii="Arial" w:hAnsi="Arial" w:cs="Arial"/>
          <w:b/>
          <w:bCs/>
        </w:rPr>
      </w:pPr>
    </w:p>
    <w:p w14:paraId="0AE5CE85" w14:textId="77777777" w:rsidR="00C60B21" w:rsidRPr="004E5D3A" w:rsidRDefault="00C60B21" w:rsidP="00C60B21">
      <w:pPr>
        <w:autoSpaceDE w:val="0"/>
        <w:autoSpaceDN w:val="0"/>
        <w:adjustRightInd w:val="0"/>
        <w:spacing w:after="0" w:line="240" w:lineRule="auto"/>
        <w:rPr>
          <w:rFonts w:ascii="Arial" w:hAnsi="Arial" w:cs="Arial"/>
          <w:b/>
          <w:bCs/>
        </w:rPr>
      </w:pPr>
      <w:r w:rsidRPr="004E5D3A">
        <w:rPr>
          <w:rFonts w:ascii="Arial" w:hAnsi="Arial" w:cs="Arial"/>
          <w:b/>
          <w:bCs/>
        </w:rPr>
        <w:t>Weitere Hintergrundinfos:</w:t>
      </w:r>
    </w:p>
    <w:p w14:paraId="2D308308" w14:textId="77777777" w:rsidR="00C60B21" w:rsidRPr="004E5D3A" w:rsidRDefault="00C60B21" w:rsidP="00C60B21">
      <w:pPr>
        <w:autoSpaceDE w:val="0"/>
        <w:autoSpaceDN w:val="0"/>
        <w:adjustRightInd w:val="0"/>
        <w:spacing w:after="0" w:line="240" w:lineRule="auto"/>
        <w:rPr>
          <w:rFonts w:ascii="Arial" w:hAnsi="Arial" w:cs="Arial"/>
        </w:rPr>
      </w:pPr>
    </w:p>
    <w:p w14:paraId="391FA505" w14:textId="77777777" w:rsidR="00C60B21" w:rsidRPr="004E5D3A" w:rsidRDefault="00C60B21" w:rsidP="00C60B21">
      <w:pPr>
        <w:autoSpaceDE w:val="0"/>
        <w:autoSpaceDN w:val="0"/>
        <w:adjustRightInd w:val="0"/>
        <w:spacing w:after="0" w:line="240" w:lineRule="auto"/>
        <w:rPr>
          <w:rFonts w:ascii="Arial" w:hAnsi="Arial" w:cs="Arial"/>
          <w:b/>
          <w:bCs/>
        </w:rPr>
      </w:pPr>
      <w:r w:rsidRPr="004E5D3A">
        <w:rPr>
          <w:rFonts w:ascii="Arial" w:hAnsi="Arial" w:cs="Arial"/>
          <w:b/>
          <w:bCs/>
        </w:rPr>
        <w:t>Das Problem Plastik und „kompostierbare“ Plastiktüten im Detail</w:t>
      </w:r>
    </w:p>
    <w:p w14:paraId="0E0A85DD" w14:textId="77777777" w:rsidR="00C60B21" w:rsidRPr="004E5D3A" w:rsidRDefault="00C60B21" w:rsidP="00C60B21">
      <w:pPr>
        <w:autoSpaceDE w:val="0"/>
        <w:autoSpaceDN w:val="0"/>
        <w:adjustRightInd w:val="0"/>
        <w:spacing w:after="0" w:line="240" w:lineRule="auto"/>
        <w:rPr>
          <w:rFonts w:ascii="Arial" w:hAnsi="Arial" w:cs="Arial"/>
        </w:rPr>
      </w:pPr>
      <w:r w:rsidRPr="004E5D3A">
        <w:rPr>
          <w:rFonts w:ascii="Arial" w:hAnsi="Arial" w:cs="Arial"/>
        </w:rPr>
        <w:t>Innerhalb des Produktionsprozesses von Vergärungs- und Kompostierungsanlagen werden auch kompostierbare Beutel nicht sicher vollständig biologisch abgebaut. Die Zersetzungszeit dieser Tüten liegt deutlich über den Produktionszeiten in den Kompostierungsanlagen. Somit sind diese Beutel – ebenso wie herkömmliche Plastikbeutel – Fremdstoffe, die entfernt werden müssen. Die Entsorgungsunternehmen wollen störstofffreien Bioabfall und funktionierende Anlagen für mehr Bioenergie und saubere Komposterde.</w:t>
      </w:r>
    </w:p>
    <w:p w14:paraId="44BE28FB" w14:textId="77777777" w:rsidR="00C60B21" w:rsidRPr="004E5D3A" w:rsidRDefault="00C60B21" w:rsidP="00C60B21">
      <w:pPr>
        <w:autoSpaceDE w:val="0"/>
        <w:autoSpaceDN w:val="0"/>
        <w:adjustRightInd w:val="0"/>
        <w:spacing w:after="0" w:line="240" w:lineRule="auto"/>
        <w:rPr>
          <w:rFonts w:ascii="Arial" w:hAnsi="Arial" w:cs="Arial"/>
        </w:rPr>
      </w:pPr>
    </w:p>
    <w:p w14:paraId="4E36F9C7" w14:textId="77777777" w:rsidR="00C60B21" w:rsidRPr="004E5D3A" w:rsidRDefault="00C60B21" w:rsidP="00C60B21">
      <w:pPr>
        <w:autoSpaceDE w:val="0"/>
        <w:autoSpaceDN w:val="0"/>
        <w:adjustRightInd w:val="0"/>
        <w:spacing w:after="0" w:line="240" w:lineRule="auto"/>
        <w:rPr>
          <w:rFonts w:ascii="Arial" w:hAnsi="Arial" w:cs="Arial"/>
          <w:b/>
          <w:bCs/>
        </w:rPr>
      </w:pPr>
      <w:r w:rsidRPr="004E5D3A">
        <w:rPr>
          <w:rFonts w:ascii="Arial" w:hAnsi="Arial" w:cs="Arial"/>
          <w:b/>
          <w:bCs/>
        </w:rPr>
        <w:t>Bioabfallsammlung im Haushalt: So geht’s richtig.</w:t>
      </w:r>
    </w:p>
    <w:p w14:paraId="2E1923E8" w14:textId="77777777" w:rsidR="00C60B21" w:rsidRPr="004E5D3A" w:rsidRDefault="00C60B21" w:rsidP="00C60B21">
      <w:pPr>
        <w:autoSpaceDE w:val="0"/>
        <w:autoSpaceDN w:val="0"/>
        <w:adjustRightInd w:val="0"/>
        <w:spacing w:after="0" w:line="240" w:lineRule="auto"/>
        <w:rPr>
          <w:rFonts w:ascii="Arial" w:hAnsi="Arial" w:cs="Arial"/>
        </w:rPr>
      </w:pPr>
      <w:r w:rsidRPr="004E5D3A">
        <w:rPr>
          <w:rFonts w:ascii="Arial" w:hAnsi="Arial" w:cs="Arial"/>
        </w:rPr>
        <w:t>Bioabfälle sollten im besten Fall lose in einem dafür vorgesehenen Behälter gesammelt und direkt – ohne Plastiktüte bzw. kompostierbare Plastiktüte – in die Biotonne entleert werden. Wer seinen Bioabfall dennoch in einer Plastiktüte sammeln möchte, kann den Inhalt in der Biotonne entleeren und die Plastiktüte im Anschluss in den Restmüll geben. In den meisten Fällen steht die Restmülltonne direkt neben der Biotonne. Deutlich einfacher ist es, Zeitungspapier oder Papiertüten zu verwenden.</w:t>
      </w:r>
    </w:p>
    <w:p w14:paraId="1583423E" w14:textId="77777777" w:rsidR="00C60B21" w:rsidRPr="004E5D3A" w:rsidRDefault="00C60B21" w:rsidP="00C60B21">
      <w:pPr>
        <w:rPr>
          <w:rFonts w:ascii="Arial" w:hAnsi="Arial" w:cs="Arial"/>
          <w:b/>
          <w:bCs/>
        </w:rPr>
      </w:pPr>
    </w:p>
    <w:p w14:paraId="76135A6B" w14:textId="77777777" w:rsidR="00C67755" w:rsidRDefault="00C67755" w:rsidP="00C60B21">
      <w:pPr>
        <w:rPr>
          <w:rFonts w:ascii="Arial" w:hAnsi="Arial" w:cs="Arial"/>
          <w:bCs/>
          <w:sz w:val="16"/>
          <w:szCs w:val="16"/>
        </w:rPr>
      </w:pPr>
    </w:p>
    <w:p w14:paraId="66EF0C95" w14:textId="77777777" w:rsidR="00C67755" w:rsidRDefault="00C67755" w:rsidP="00C60B21">
      <w:pPr>
        <w:rPr>
          <w:rFonts w:ascii="Arial" w:hAnsi="Arial" w:cs="Arial"/>
          <w:bCs/>
          <w:sz w:val="16"/>
          <w:szCs w:val="16"/>
        </w:rPr>
      </w:pPr>
    </w:p>
    <w:p w14:paraId="4BE47C76" w14:textId="26079E6C" w:rsidR="0008413C" w:rsidRPr="00B95D72" w:rsidRDefault="00C60B21" w:rsidP="00B95D72">
      <w:pPr>
        <w:rPr>
          <w:rFonts w:ascii="Arial" w:hAnsi="Arial" w:cs="Arial"/>
          <w:bCs/>
          <w:sz w:val="16"/>
          <w:szCs w:val="16"/>
        </w:rPr>
      </w:pPr>
      <w:r w:rsidRPr="004E5D3A">
        <w:rPr>
          <w:rFonts w:ascii="Arial" w:hAnsi="Arial" w:cs="Arial"/>
          <w:bCs/>
          <w:sz w:val="16"/>
          <w:szCs w:val="16"/>
        </w:rPr>
        <w:t>Die AWIGO Abfallwirtschaft Landkreis Osnabrück GmbH ist eine mittelbar 100-prozentige Tochtergesellschaft des Landkreises Osnabrück. Für die rund 360.000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sectPr w:rsidR="0008413C" w:rsidRPr="00B95D72" w:rsidSect="007A2202">
      <w:headerReference w:type="default" r:id="rId8"/>
      <w:footerReference w:type="default" r:id="rId9"/>
      <w:headerReference w:type="first" r:id="rId10"/>
      <w:footerReference w:type="first" r:id="rId11"/>
      <w:pgSz w:w="11906" w:h="16838" w:code="9"/>
      <w:pgMar w:top="2552" w:right="1274" w:bottom="1701" w:left="136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C133F" w14:textId="77777777" w:rsidR="00787AA0" w:rsidRDefault="00787AA0" w:rsidP="009175E9">
      <w:pPr>
        <w:spacing w:after="0" w:line="240" w:lineRule="auto"/>
      </w:pPr>
      <w:r>
        <w:separator/>
      </w:r>
    </w:p>
  </w:endnote>
  <w:endnote w:type="continuationSeparator" w:id="0">
    <w:p w14:paraId="6A41611A" w14:textId="77777777" w:rsidR="00787AA0" w:rsidRDefault="00787AA0" w:rsidP="0091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E88D0" w14:textId="77777777" w:rsidR="006B142B" w:rsidRDefault="006B142B" w:rsidP="006B142B">
    <w:pPr>
      <w:pStyle w:val="Fuzeile"/>
      <w:ind w:left="-136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20009" w14:textId="77777777" w:rsidR="00450137" w:rsidRPr="00E77931" w:rsidRDefault="00450137" w:rsidP="004818C0">
    <w:pPr>
      <w:pStyle w:val="Fuzeile"/>
      <w:ind w:left="-1366"/>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CBD68" w14:textId="77777777" w:rsidR="00787AA0" w:rsidRDefault="00787AA0" w:rsidP="009175E9">
      <w:pPr>
        <w:spacing w:after="0" w:line="240" w:lineRule="auto"/>
      </w:pPr>
      <w:r>
        <w:rPr>
          <w:noProof/>
          <w:lang w:eastAsia="de-DE"/>
        </w:rPr>
        <w:drawing>
          <wp:inline distT="0" distB="0" distL="0" distR="0" wp14:anchorId="020AF81B" wp14:editId="79DCD58F">
            <wp:extent cx="5648325" cy="7987030"/>
            <wp:effectExtent l="0" t="0" r="9525" b="0"/>
            <wp:docPr id="1" name="Bild 1" descr="f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7987030"/>
                    </a:xfrm>
                    <a:prstGeom prst="rect">
                      <a:avLst/>
                    </a:prstGeom>
                    <a:noFill/>
                    <a:ln>
                      <a:noFill/>
                    </a:ln>
                  </pic:spPr>
                </pic:pic>
              </a:graphicData>
            </a:graphic>
          </wp:inline>
        </w:drawing>
      </w:r>
      <w:r>
        <w:separator/>
      </w:r>
    </w:p>
  </w:footnote>
  <w:footnote w:type="continuationSeparator" w:id="0">
    <w:p w14:paraId="334E0DB6" w14:textId="77777777" w:rsidR="00787AA0" w:rsidRDefault="00787AA0" w:rsidP="0091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BAC5" w14:textId="0AD46048" w:rsidR="00450137" w:rsidRPr="00873258" w:rsidRDefault="0008413C" w:rsidP="009175E9">
    <w:pPr>
      <w:pStyle w:val="Kopfzeile"/>
      <w:tabs>
        <w:tab w:val="clear" w:pos="4536"/>
      </w:tabs>
      <w:ind w:left="-1366"/>
      <w:rPr>
        <w:rFonts w:ascii="Arial" w:hAnsi="Arial" w:cs="Arial"/>
        <w:b/>
        <w:sz w:val="28"/>
        <w:szCs w:val="28"/>
      </w:rPr>
    </w:pPr>
    <w:r>
      <w:rPr>
        <w:noProof/>
      </w:rPr>
      <mc:AlternateContent>
        <mc:Choice Requires="wps">
          <w:drawing>
            <wp:anchor distT="0" distB="0" distL="114300" distR="114300" simplePos="0" relativeHeight="251661312" behindDoc="0" locked="0" layoutInCell="1" allowOverlap="1" wp14:anchorId="2DFE61DC" wp14:editId="499213EA">
              <wp:simplePos x="0" y="0"/>
              <wp:positionH relativeFrom="column">
                <wp:posOffset>-153035</wp:posOffset>
              </wp:positionH>
              <wp:positionV relativeFrom="paragraph">
                <wp:posOffset>390525</wp:posOffset>
              </wp:positionV>
              <wp:extent cx="3514725" cy="1409700"/>
              <wp:effectExtent l="0" t="0" r="0" b="0"/>
              <wp:wrapNone/>
              <wp:docPr id="2035423790" name="Textfeld 1"/>
              <wp:cNvGraphicFramePr/>
              <a:graphic xmlns:a="http://schemas.openxmlformats.org/drawingml/2006/main">
                <a:graphicData uri="http://schemas.microsoft.com/office/word/2010/wordprocessingShape">
                  <wps:wsp>
                    <wps:cNvSpPr txBox="1"/>
                    <wps:spPr>
                      <a:xfrm>
                        <a:off x="0" y="0"/>
                        <a:ext cx="3514725" cy="1409700"/>
                      </a:xfrm>
                      <a:prstGeom prst="rect">
                        <a:avLst/>
                      </a:prstGeom>
                      <a:noFill/>
                      <a:ln w="6350">
                        <a:noFill/>
                      </a:ln>
                    </wps:spPr>
                    <wps:txbx>
                      <w:txbxContent>
                        <w:p w14:paraId="2AE06416" w14:textId="540D0BB8" w:rsidR="0008413C" w:rsidRDefault="00C60B21" w:rsidP="0008413C">
                          <w:pPr>
                            <w:pStyle w:val="Kopfzeile"/>
                            <w:rPr>
                              <w:rFonts w:ascii="Arial" w:hAnsi="Arial" w:cs="Arial"/>
                              <w:sz w:val="20"/>
                              <w:szCs w:val="20"/>
                            </w:rPr>
                          </w:pPr>
                          <w:r>
                            <w:rPr>
                              <w:rFonts w:ascii="Arial" w:hAnsi="Arial" w:cs="Arial"/>
                              <w:sz w:val="20"/>
                              <w:szCs w:val="20"/>
                            </w:rPr>
                            <w:t>Donnerstag, 11</w:t>
                          </w:r>
                          <w:r w:rsidR="0008413C" w:rsidRPr="00CD2F3B">
                            <w:rPr>
                              <w:rFonts w:ascii="Arial" w:hAnsi="Arial" w:cs="Arial"/>
                              <w:sz w:val="20"/>
                              <w:szCs w:val="20"/>
                            </w:rPr>
                            <w:t xml:space="preserve">. </w:t>
                          </w:r>
                          <w:r>
                            <w:rPr>
                              <w:rFonts w:ascii="Arial" w:hAnsi="Arial" w:cs="Arial"/>
                              <w:sz w:val="20"/>
                              <w:szCs w:val="20"/>
                            </w:rPr>
                            <w:t>September</w:t>
                          </w:r>
                          <w:r w:rsidR="0008413C" w:rsidRPr="00CD2F3B">
                            <w:rPr>
                              <w:rFonts w:ascii="Arial" w:hAnsi="Arial" w:cs="Arial"/>
                              <w:sz w:val="20"/>
                              <w:szCs w:val="20"/>
                            </w:rPr>
                            <w:t xml:space="preserve"> 20</w:t>
                          </w:r>
                          <w:r w:rsidR="0008413C">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E61DC" id="_x0000_t202" coordsize="21600,21600" o:spt="202" path="m,l,21600r21600,l21600,xe">
              <v:stroke joinstyle="miter"/>
              <v:path gradientshapeok="t" o:connecttype="rect"/>
            </v:shapetype>
            <v:shape id="Textfeld 1" o:spid="_x0000_s1026" type="#_x0000_t202" style="position:absolute;left:0;text-align:left;margin-left:-12.05pt;margin-top:30.75pt;width:276.7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dnGQIAAC0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" filled="f" stroked="f" strokeweight=".5pt">
              <v:textbox>
                <w:txbxContent>
                  <w:p w14:paraId="2AE06416" w14:textId="540D0BB8" w:rsidR="0008413C" w:rsidRDefault="00C60B21" w:rsidP="0008413C">
                    <w:pPr>
                      <w:pStyle w:val="Kopfzeile"/>
                      <w:rPr>
                        <w:rFonts w:ascii="Arial" w:hAnsi="Arial" w:cs="Arial"/>
                        <w:sz w:val="20"/>
                        <w:szCs w:val="20"/>
                      </w:rPr>
                    </w:pPr>
                    <w:r>
                      <w:rPr>
                        <w:rFonts w:ascii="Arial" w:hAnsi="Arial" w:cs="Arial"/>
                        <w:sz w:val="20"/>
                        <w:szCs w:val="20"/>
                      </w:rPr>
                      <w:t>Donnerstag, 11</w:t>
                    </w:r>
                    <w:r w:rsidR="0008413C" w:rsidRPr="00CD2F3B">
                      <w:rPr>
                        <w:rFonts w:ascii="Arial" w:hAnsi="Arial" w:cs="Arial"/>
                        <w:sz w:val="20"/>
                        <w:szCs w:val="20"/>
                      </w:rPr>
                      <w:t xml:space="preserve">. </w:t>
                    </w:r>
                    <w:r>
                      <w:rPr>
                        <w:rFonts w:ascii="Arial" w:hAnsi="Arial" w:cs="Arial"/>
                        <w:sz w:val="20"/>
                        <w:szCs w:val="20"/>
                      </w:rPr>
                      <w:t>September</w:t>
                    </w:r>
                    <w:r w:rsidR="0008413C" w:rsidRPr="00CD2F3B">
                      <w:rPr>
                        <w:rFonts w:ascii="Arial" w:hAnsi="Arial" w:cs="Arial"/>
                        <w:sz w:val="20"/>
                        <w:szCs w:val="20"/>
                      </w:rPr>
                      <w:t xml:space="preserve"> 20</w:t>
                    </w:r>
                    <w:r w:rsidR="0008413C">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v:textbox>
            </v:shape>
          </w:pict>
        </mc:Fallback>
      </mc:AlternateContent>
    </w:r>
    <w:r w:rsidR="009A5CA0">
      <w:rPr>
        <w:rFonts w:ascii="Arial" w:hAnsi="Arial" w:cs="Arial"/>
        <w:b/>
        <w:noProof/>
        <w:sz w:val="28"/>
        <w:szCs w:val="28"/>
      </w:rPr>
      <w:drawing>
        <wp:inline distT="0" distB="0" distL="0" distR="0" wp14:anchorId="6A5EC0EF" wp14:editId="107E6727">
          <wp:extent cx="7555043" cy="1672285"/>
          <wp:effectExtent l="0" t="0" r="1905" b="4445"/>
          <wp:docPr id="141869010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90103" name="Grafik 1418690103"/>
                  <pic:cNvPicPr/>
                </pic:nvPicPr>
                <pic:blipFill>
                  <a:blip r:embed="rId1"/>
                  <a:stretch>
                    <a:fillRect/>
                  </a:stretch>
                </pic:blipFill>
                <pic:spPr>
                  <a:xfrm>
                    <a:off x="0" y="0"/>
                    <a:ext cx="7612692" cy="16850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C8110" w14:textId="77777777" w:rsidR="00450137" w:rsidRPr="00FC521E" w:rsidRDefault="00450137" w:rsidP="009175E9">
    <w:pPr>
      <w:pStyle w:val="Kopfzeile"/>
      <w:tabs>
        <w:tab w:val="clear" w:pos="4536"/>
      </w:tabs>
      <w:ind w:left="-1366"/>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D4A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FF388D"/>
    <w:multiLevelType w:val="hybridMultilevel"/>
    <w:tmpl w:val="67664A98"/>
    <w:lvl w:ilvl="0" w:tplc="F9340A16">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CA33A5"/>
    <w:multiLevelType w:val="hybridMultilevel"/>
    <w:tmpl w:val="F98E5A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22F5444"/>
    <w:multiLevelType w:val="hybridMultilevel"/>
    <w:tmpl w:val="D1649186"/>
    <w:lvl w:ilvl="0" w:tplc="B5BEC6A2">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32947609">
    <w:abstractNumId w:val="2"/>
  </w:num>
  <w:num w:numId="2" w16cid:durableId="355011234">
    <w:abstractNumId w:val="3"/>
  </w:num>
  <w:num w:numId="3" w16cid:durableId="862866291">
    <w:abstractNumId w:val="1"/>
  </w:num>
  <w:num w:numId="4" w16cid:durableId="194727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A0"/>
    <w:rsid w:val="0001220E"/>
    <w:rsid w:val="00031483"/>
    <w:rsid w:val="0007674B"/>
    <w:rsid w:val="0008413C"/>
    <w:rsid w:val="00097BDC"/>
    <w:rsid w:val="000B5E89"/>
    <w:rsid w:val="000D1797"/>
    <w:rsid w:val="000E4F59"/>
    <w:rsid w:val="000F032E"/>
    <w:rsid w:val="000F7D39"/>
    <w:rsid w:val="001360FC"/>
    <w:rsid w:val="00145017"/>
    <w:rsid w:val="001566C7"/>
    <w:rsid w:val="00162B6E"/>
    <w:rsid w:val="001A341E"/>
    <w:rsid w:val="001A4577"/>
    <w:rsid w:val="001C56FF"/>
    <w:rsid w:val="001D1ED8"/>
    <w:rsid w:val="001E22DB"/>
    <w:rsid w:val="00207F3A"/>
    <w:rsid w:val="002131D0"/>
    <w:rsid w:val="00260C73"/>
    <w:rsid w:val="002622AB"/>
    <w:rsid w:val="002730B0"/>
    <w:rsid w:val="00286E8D"/>
    <w:rsid w:val="002A1897"/>
    <w:rsid w:val="00324D99"/>
    <w:rsid w:val="003B756B"/>
    <w:rsid w:val="003C7EE6"/>
    <w:rsid w:val="003D41A0"/>
    <w:rsid w:val="003E5E20"/>
    <w:rsid w:val="00442AC1"/>
    <w:rsid w:val="00450137"/>
    <w:rsid w:val="004727B5"/>
    <w:rsid w:val="004818C0"/>
    <w:rsid w:val="004E16AE"/>
    <w:rsid w:val="004E4D9B"/>
    <w:rsid w:val="00532B44"/>
    <w:rsid w:val="00533CCF"/>
    <w:rsid w:val="005549C5"/>
    <w:rsid w:val="005A4160"/>
    <w:rsid w:val="005F1D53"/>
    <w:rsid w:val="0061520A"/>
    <w:rsid w:val="006241C9"/>
    <w:rsid w:val="006411FF"/>
    <w:rsid w:val="006843D3"/>
    <w:rsid w:val="006874B2"/>
    <w:rsid w:val="006B08FE"/>
    <w:rsid w:val="006B142B"/>
    <w:rsid w:val="006C310A"/>
    <w:rsid w:val="006C3F16"/>
    <w:rsid w:val="006C7660"/>
    <w:rsid w:val="006D174A"/>
    <w:rsid w:val="00723896"/>
    <w:rsid w:val="00732779"/>
    <w:rsid w:val="00736E41"/>
    <w:rsid w:val="007821B2"/>
    <w:rsid w:val="00787714"/>
    <w:rsid w:val="00787AA0"/>
    <w:rsid w:val="007A2202"/>
    <w:rsid w:val="007B46FE"/>
    <w:rsid w:val="007B64DF"/>
    <w:rsid w:val="007E5052"/>
    <w:rsid w:val="007E7280"/>
    <w:rsid w:val="008536C7"/>
    <w:rsid w:val="008576EE"/>
    <w:rsid w:val="00867027"/>
    <w:rsid w:val="00872811"/>
    <w:rsid w:val="00880AAE"/>
    <w:rsid w:val="008828DC"/>
    <w:rsid w:val="00891B2F"/>
    <w:rsid w:val="008A4C5E"/>
    <w:rsid w:val="008B5B44"/>
    <w:rsid w:val="00904AAB"/>
    <w:rsid w:val="009175E9"/>
    <w:rsid w:val="0099753E"/>
    <w:rsid w:val="009A17F6"/>
    <w:rsid w:val="009A25B1"/>
    <w:rsid w:val="009A5CA0"/>
    <w:rsid w:val="009B31A1"/>
    <w:rsid w:val="009C015E"/>
    <w:rsid w:val="009C0FC6"/>
    <w:rsid w:val="00A230F2"/>
    <w:rsid w:val="00A73845"/>
    <w:rsid w:val="00A7526C"/>
    <w:rsid w:val="00A90C2B"/>
    <w:rsid w:val="00AE1DCC"/>
    <w:rsid w:val="00B05AE5"/>
    <w:rsid w:val="00B31C77"/>
    <w:rsid w:val="00B35234"/>
    <w:rsid w:val="00B71B72"/>
    <w:rsid w:val="00B95D72"/>
    <w:rsid w:val="00BA6BAE"/>
    <w:rsid w:val="00BD6E9D"/>
    <w:rsid w:val="00BF61B2"/>
    <w:rsid w:val="00C13872"/>
    <w:rsid w:val="00C60B21"/>
    <w:rsid w:val="00C67755"/>
    <w:rsid w:val="00CB6CCA"/>
    <w:rsid w:val="00CB7D7B"/>
    <w:rsid w:val="00CE63EE"/>
    <w:rsid w:val="00D248D1"/>
    <w:rsid w:val="00D6403D"/>
    <w:rsid w:val="00D80E06"/>
    <w:rsid w:val="00D9225D"/>
    <w:rsid w:val="00DC6448"/>
    <w:rsid w:val="00DD471E"/>
    <w:rsid w:val="00DF5368"/>
    <w:rsid w:val="00E02938"/>
    <w:rsid w:val="00E27A41"/>
    <w:rsid w:val="00E408FB"/>
    <w:rsid w:val="00E51607"/>
    <w:rsid w:val="00E91FDB"/>
    <w:rsid w:val="00EA2052"/>
    <w:rsid w:val="00EB7187"/>
    <w:rsid w:val="00F32F5C"/>
    <w:rsid w:val="00F50A4D"/>
    <w:rsid w:val="00F56B16"/>
    <w:rsid w:val="00F879FB"/>
    <w:rsid w:val="00FA4FEA"/>
    <w:rsid w:val="00FA5E9B"/>
    <w:rsid w:val="00FD3D24"/>
    <w:rsid w:val="00FE2C65"/>
    <w:rsid w:val="00FE6923"/>
    <w:rsid w:val="00FE6A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FBD9F3"/>
  <w14:defaultImageDpi w14:val="300"/>
  <w15:chartTrackingRefBased/>
  <w15:docId w15:val="{9A74F9BE-9C36-6946-9F8D-1626AFCE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28CB"/>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63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63EF"/>
  </w:style>
  <w:style w:type="paragraph" w:styleId="Fuzeile">
    <w:name w:val="footer"/>
    <w:basedOn w:val="Standard"/>
    <w:link w:val="FuzeileZchn"/>
    <w:uiPriority w:val="99"/>
    <w:unhideWhenUsed/>
    <w:rsid w:val="00B963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63EF"/>
  </w:style>
  <w:style w:type="table" w:styleId="Tabellenraster">
    <w:name w:val="Table Grid"/>
    <w:basedOn w:val="NormaleTabelle"/>
    <w:uiPriority w:val="59"/>
    <w:rsid w:val="00B963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ttleresRaster21">
    <w:name w:val="Mittleres Raster 21"/>
    <w:uiPriority w:val="1"/>
    <w:qFormat/>
    <w:rsid w:val="002929ED"/>
    <w:rPr>
      <w:noProof/>
      <w:sz w:val="22"/>
      <w:szCs w:val="22"/>
    </w:rPr>
  </w:style>
  <w:style w:type="paragraph" w:styleId="Sprechblasentext">
    <w:name w:val="Balloon Text"/>
    <w:basedOn w:val="Standard"/>
    <w:link w:val="SprechblasentextZchn"/>
    <w:uiPriority w:val="99"/>
    <w:semiHidden/>
    <w:unhideWhenUsed/>
    <w:rsid w:val="00C84C7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4C78"/>
    <w:rPr>
      <w:rFonts w:ascii="Tahoma" w:hAnsi="Tahoma" w:cs="Tahoma"/>
      <w:sz w:val="16"/>
      <w:szCs w:val="16"/>
    </w:rPr>
  </w:style>
  <w:style w:type="character" w:customStyle="1" w:styleId="MittleresRaster11">
    <w:name w:val="Mittleres Raster 11"/>
    <w:uiPriority w:val="99"/>
    <w:semiHidden/>
    <w:rsid w:val="00DB2D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537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E5137-DEDB-489B-9DF1-59DD4FAB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4169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Briefvorlage Form B</vt:lpstr>
    </vt:vector>
  </TitlesOfParts>
  <Company/>
  <LinksUpToDate>false</LinksUpToDate>
  <CharactersWithSpaces>4821</CharactersWithSpaces>
  <SharedDoc>false</SharedDoc>
  <HLinks>
    <vt:vector size="24" baseType="variant">
      <vt:variant>
        <vt:i4>7536649</vt:i4>
      </vt:variant>
      <vt:variant>
        <vt:i4>3737</vt:i4>
      </vt:variant>
      <vt:variant>
        <vt:i4>1028</vt:i4>
      </vt:variant>
      <vt:variant>
        <vt:i4>1</vt:i4>
      </vt:variant>
      <vt:variant>
        <vt:lpwstr>fso</vt:lpwstr>
      </vt:variant>
      <vt:variant>
        <vt:lpwstr/>
      </vt:variant>
      <vt:variant>
        <vt:i4>589827</vt:i4>
      </vt:variant>
      <vt:variant>
        <vt:i4>3750</vt:i4>
      </vt:variant>
      <vt:variant>
        <vt:i4>1027</vt:i4>
      </vt:variant>
      <vt:variant>
        <vt:i4>1</vt:i4>
      </vt:variant>
      <vt:variant>
        <vt:lpwstr>mg_Briefbogen+1803_01_RGB_de_kopf</vt:lpwstr>
      </vt:variant>
      <vt:variant>
        <vt:lpwstr/>
      </vt:variant>
      <vt:variant>
        <vt:i4>589827</vt:i4>
      </vt:variant>
      <vt:variant>
        <vt:i4>3753</vt:i4>
      </vt:variant>
      <vt:variant>
        <vt:i4>1025</vt:i4>
      </vt:variant>
      <vt:variant>
        <vt:i4>1</vt:i4>
      </vt:variant>
      <vt:variant>
        <vt:lpwstr>mg_Briefbogen+1803_01_RGB_de_kopf</vt:lpwstr>
      </vt:variant>
      <vt:variant>
        <vt:lpwstr/>
      </vt:variant>
      <vt:variant>
        <vt:i4>6160426</vt:i4>
      </vt:variant>
      <vt:variant>
        <vt:i4>3756</vt:i4>
      </vt:variant>
      <vt:variant>
        <vt:i4>1026</vt:i4>
      </vt:variant>
      <vt:variant>
        <vt:i4>1</vt:i4>
      </vt:variant>
      <vt:variant>
        <vt:lpwstr>dd_mg_Briefbogen+1803_01_4c_de_fuss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Form B</dc:title>
  <dc:subject>Briefvorlage Form B</dc:subject>
  <dc:creator>christoph.van-kampen@awigo.de</dc:creator>
  <cp:keywords>Briefbogen, Vorlage, DIN 676, DIN 5008</cp:keywords>
  <dc:description>Briefbogen DIN 676 und DIN 5008 Form B mit Leitwörtern heruntergeladen von druckeselbst.de.de</dc:description>
  <cp:lastModifiedBy>van Kampen, Christoph</cp:lastModifiedBy>
  <cp:revision>26</cp:revision>
  <cp:lastPrinted>2024-03-28T08:03:00Z</cp:lastPrinted>
  <dcterms:created xsi:type="dcterms:W3CDTF">2024-12-16T07:24:00Z</dcterms:created>
  <dcterms:modified xsi:type="dcterms:W3CDTF">2025-09-11T06:14:00Z</dcterms:modified>
</cp:coreProperties>
</file>