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4A57C4">
              <w:rPr>
                <w:rFonts w:cs="Arial"/>
              </w:rPr>
              <w:t>3.</w:t>
            </w:r>
            <w:r w:rsidR="0054747A">
              <w:rPr>
                <w:rFonts w:cs="Arial"/>
              </w:rPr>
              <w:t xml:space="preserve"> </w:t>
            </w:r>
            <w:bookmarkStart w:id="0" w:name="_GoBack"/>
            <w:bookmarkEnd w:id="0"/>
            <w:r w:rsidR="004A57C4">
              <w:rPr>
                <w:rFonts w:cs="Arial"/>
              </w:rPr>
              <w:t>September</w:t>
            </w:r>
            <w:r w:rsidR="00DB58CD">
              <w:rPr>
                <w:rFonts w:cs="Arial"/>
              </w:rPr>
              <w:t xml:space="preserve"> 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w:t>
            </w:r>
            <w:r w:rsidR="00C1689B">
              <w:rPr>
                <w:rFonts w:cs="Arial"/>
              </w:rPr>
              <w:t>42</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786E4B">
              <w:rPr>
                <w:rFonts w:cs="Arial"/>
              </w:rPr>
              <w:t>Burkhard Riepenhoff</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F0E215"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786E4B" w:rsidP="005D4065">
            <w:pPr>
              <w:spacing w:line="240" w:lineRule="auto"/>
              <w:rPr>
                <w:rFonts w:cs="Arial"/>
                <w:lang w:val="fr-FR"/>
              </w:rPr>
            </w:pPr>
            <w:r>
              <w:rPr>
                <w:rFonts w:cs="Arial"/>
                <w:lang w:val="fr-FR"/>
              </w:rPr>
              <w:t>2061</w:t>
            </w:r>
          </w:p>
          <w:p w:rsidR="00566731" w:rsidRPr="00C433C7" w:rsidRDefault="00786E4B" w:rsidP="005D4065">
            <w:pPr>
              <w:spacing w:line="240" w:lineRule="auto"/>
              <w:rPr>
                <w:rFonts w:cs="Arial"/>
                <w:sz w:val="21"/>
                <w:szCs w:val="21"/>
                <w:lang w:val="fr-FR"/>
              </w:rPr>
            </w:pPr>
            <w:r>
              <w:rPr>
                <w:rFonts w:cs="Arial"/>
                <w:sz w:val="21"/>
                <w:szCs w:val="21"/>
                <w:lang w:val="fr-FR"/>
              </w:rPr>
              <w:t>riepenhoffb</w:t>
            </w:r>
            <w:r w:rsidR="00862A5C" w:rsidRPr="00C433C7">
              <w:rPr>
                <w:rFonts w:cs="Arial"/>
                <w:sz w:val="21"/>
                <w:szCs w:val="21"/>
                <w:lang w:val="fr-FR"/>
              </w:rPr>
              <w: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A528D" w:rsidRPr="00DB58CD" w:rsidRDefault="00FA528D" w:rsidP="00FA528D">
      <w:pPr>
        <w:rPr>
          <w:rFonts w:cs="Arial"/>
          <w:b/>
        </w:rPr>
      </w:pPr>
    </w:p>
    <w:p w:rsidR="004C506F" w:rsidRDefault="004A57C4" w:rsidP="004C506F">
      <w:pPr>
        <w:rPr>
          <w:b/>
        </w:rPr>
      </w:pPr>
      <w:r>
        <w:rPr>
          <w:b/>
        </w:rPr>
        <w:t xml:space="preserve">Ärger mit illegalem Mountainbiker am </w:t>
      </w:r>
      <w:proofErr w:type="spellStart"/>
      <w:r>
        <w:rPr>
          <w:b/>
        </w:rPr>
        <w:t>Dörenberg</w:t>
      </w:r>
      <w:proofErr w:type="spellEnd"/>
    </w:p>
    <w:p w:rsidR="004A57C4" w:rsidRPr="004C506F" w:rsidRDefault="004A57C4" w:rsidP="004C506F">
      <w:pPr>
        <w:rPr>
          <w:b/>
        </w:rPr>
      </w:pPr>
      <w:r>
        <w:rPr>
          <w:b/>
        </w:rPr>
        <w:t>Landkreis Osnabrück leitet Bußgeldverfahren ein</w:t>
      </w:r>
    </w:p>
    <w:p w:rsidR="004A57C4" w:rsidRDefault="004A57C4" w:rsidP="004A57C4">
      <w:pPr>
        <w:rPr>
          <w:rFonts w:cs="Arial"/>
          <w:color w:val="000000"/>
        </w:rPr>
      </w:pPr>
    </w:p>
    <w:p w:rsidR="004A57C4" w:rsidRDefault="004A57C4" w:rsidP="004A57C4">
      <w:pPr>
        <w:rPr>
          <w:rFonts w:cs="Arial"/>
          <w:color w:val="000000"/>
        </w:rPr>
      </w:pPr>
      <w:r w:rsidRPr="004A57C4">
        <w:rPr>
          <w:rFonts w:cs="Arial"/>
          <w:b/>
          <w:color w:val="000000"/>
        </w:rPr>
        <w:t>Georgsmarienhütte.</w:t>
      </w:r>
      <w:r w:rsidR="004D0625">
        <w:rPr>
          <w:rFonts w:cs="Arial"/>
          <w:color w:val="000000"/>
        </w:rPr>
        <w:t xml:space="preserve"> </w:t>
      </w:r>
      <w:proofErr w:type="spellStart"/>
      <w:r w:rsidR="004D0625">
        <w:rPr>
          <w:rFonts w:cs="Arial"/>
          <w:color w:val="000000"/>
        </w:rPr>
        <w:t>Il</w:t>
      </w:r>
      <w:r>
        <w:rPr>
          <w:rFonts w:cs="Arial"/>
          <w:color w:val="000000"/>
        </w:rPr>
        <w:t>egaler</w:t>
      </w:r>
      <w:proofErr w:type="spellEnd"/>
      <w:r>
        <w:rPr>
          <w:rFonts w:cs="Arial"/>
          <w:color w:val="000000"/>
        </w:rPr>
        <w:t xml:space="preserve"> Mountainbiker am </w:t>
      </w:r>
      <w:proofErr w:type="spellStart"/>
      <w:r>
        <w:rPr>
          <w:rFonts w:cs="Arial"/>
          <w:color w:val="000000"/>
        </w:rPr>
        <w:t>Dörenberg</w:t>
      </w:r>
      <w:proofErr w:type="spellEnd"/>
      <w:r>
        <w:rPr>
          <w:rFonts w:cs="Arial"/>
          <w:color w:val="000000"/>
        </w:rPr>
        <w:t xml:space="preserve"> erwischt: Am vergangenen Sonntag, 31. August, kam es am </w:t>
      </w:r>
      <w:proofErr w:type="spellStart"/>
      <w:r>
        <w:rPr>
          <w:rFonts w:cs="Arial"/>
          <w:color w:val="000000"/>
        </w:rPr>
        <w:t>Dörenberg</w:t>
      </w:r>
      <w:proofErr w:type="spellEnd"/>
      <w:r>
        <w:rPr>
          <w:rFonts w:cs="Arial"/>
          <w:color w:val="000000"/>
        </w:rPr>
        <w:t xml:space="preserve"> bei Georgsmarienhütte, der Teil des Landschaftsschutzgebietes „Teutoburger Wald“ ist, zu einem Vorfall mit einem Mountainbiker: Zwei Ranger des Landkreises Osnabrück kontrollierten dort einen Mann, der einen illegalen Trail befuhr. Die Ranger, die in klar erkennbarer Dienstkleidung unterwegs waren, sprachen den Mountainbiker an. Doch anstatt anzuhalten, ignorierte er die Aufforderung, fuhr weiter und gefährdete dabei durch seine Fahrweise einen der beiden Vollzugsbeamten. Erst nach kurzer Verfolgung konnten der Mann gestoppt und seine Personalien festgestellt werden. </w:t>
      </w:r>
    </w:p>
    <w:p w:rsidR="004A57C4" w:rsidRDefault="004A57C4" w:rsidP="004A57C4">
      <w:pPr>
        <w:rPr>
          <w:rFonts w:cs="Arial"/>
          <w:color w:val="000000"/>
        </w:rPr>
      </w:pPr>
    </w:p>
    <w:p w:rsidR="004A57C4" w:rsidRDefault="004A57C4" w:rsidP="004A57C4">
      <w:pPr>
        <w:rPr>
          <w:rFonts w:cs="Arial"/>
          <w:color w:val="000000"/>
        </w:rPr>
      </w:pPr>
      <w:r>
        <w:rPr>
          <w:rFonts w:cs="Arial"/>
          <w:color w:val="000000"/>
        </w:rPr>
        <w:t xml:space="preserve">Gegen den Mountainbiker läuft nun ein Bußgeldverfahren wegen Verstößen gegen die Landschaftsschutzverordnung. Darüber hinaus prüft der Landkreis Osnabrück, Strafanzeige wegen Beleidigung und Widerstands gegen Vollstreckungsbeamte zu erstatten. Der Landkreis erinnert daran, dass die Ranger einen wichtigen Beitrag zum Schutz von Natur und Landschaft leisten. </w:t>
      </w:r>
      <w:r>
        <w:rPr>
          <w:rFonts w:cs="Arial"/>
          <w:color w:val="000000"/>
        </w:rPr>
        <w:lastRenderedPageBreak/>
        <w:t>Sie verdienten deshalb Respekt und Gehör und nicht Gefährdung oder Beleidigung.</w:t>
      </w:r>
    </w:p>
    <w:p w:rsidR="004A57C4" w:rsidRDefault="004A57C4" w:rsidP="004A57C4">
      <w:pPr>
        <w:rPr>
          <w:rFonts w:cs="Arial"/>
          <w:color w:val="000000"/>
        </w:rPr>
      </w:pPr>
    </w:p>
    <w:p w:rsidR="004A57C4" w:rsidRDefault="004A57C4" w:rsidP="004A57C4">
      <w:pPr>
        <w:rPr>
          <w:rFonts w:cs="Arial"/>
          <w:color w:val="000000"/>
        </w:rPr>
      </w:pPr>
      <w:r>
        <w:rPr>
          <w:rFonts w:cs="Arial"/>
          <w:color w:val="000000"/>
        </w:rPr>
        <w:t xml:space="preserve">Der Landkreis stellt ausdrücklich klar, dass dieser Vorfall in keinem Zusammenhang mit den legalen Aktivitäten des Vereins </w:t>
      </w:r>
      <w:proofErr w:type="spellStart"/>
      <w:r>
        <w:rPr>
          <w:rFonts w:cs="Arial"/>
          <w:color w:val="000000"/>
        </w:rPr>
        <w:t>Teutofreunde</w:t>
      </w:r>
      <w:proofErr w:type="spellEnd"/>
      <w:r>
        <w:rPr>
          <w:rFonts w:cs="Arial"/>
          <w:color w:val="000000"/>
        </w:rPr>
        <w:t xml:space="preserve"> e.V. und seiner Mitglieder am </w:t>
      </w:r>
      <w:proofErr w:type="spellStart"/>
      <w:r>
        <w:rPr>
          <w:rFonts w:cs="Arial"/>
          <w:color w:val="000000"/>
        </w:rPr>
        <w:t>Dörenberg</w:t>
      </w:r>
      <w:proofErr w:type="spellEnd"/>
      <w:r>
        <w:rPr>
          <w:rFonts w:cs="Arial"/>
          <w:color w:val="000000"/>
        </w:rPr>
        <w:t xml:space="preserve"> steht. Es handelt sich um das Fehlverhalten einer einzelnen Person. Zugleich weist der Landkreis darauf hin, dass die in der Region eingesetzten Ranger Vollzugsbeamte des Landkreises Osnabrück sind. Sie sind befugt, bei Verdacht auf Ordnungswidrigkeiten Personen zu kontrollieren, Personalien festzustellen und im Bedarfsfall auch festzuhalten.</w:t>
      </w:r>
    </w:p>
    <w:p w:rsidR="004A57C4" w:rsidRDefault="004A57C4" w:rsidP="004A57C4"/>
    <w:p w:rsidR="004C506F" w:rsidRDefault="004C506F" w:rsidP="004C506F">
      <w:r>
        <w:t xml:space="preserve"> </w:t>
      </w:r>
    </w:p>
    <w:p w:rsidR="004C506F" w:rsidRPr="00084E5C" w:rsidRDefault="004C506F" w:rsidP="004C506F"/>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049" w:rsidRDefault="00642049">
      <w:pPr>
        <w:spacing w:line="240" w:lineRule="auto"/>
      </w:pPr>
      <w:r>
        <w:separator/>
      </w:r>
    </w:p>
  </w:endnote>
  <w:endnote w:type="continuationSeparator" w:id="0">
    <w:p w:rsidR="00642049" w:rsidRDefault="006420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4747A">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049" w:rsidRDefault="00642049">
      <w:pPr>
        <w:spacing w:line="240" w:lineRule="auto"/>
      </w:pPr>
      <w:r>
        <w:separator/>
      </w:r>
    </w:p>
  </w:footnote>
  <w:footnote w:type="continuationSeparator" w:id="0">
    <w:p w:rsidR="00642049" w:rsidRDefault="0064204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743D1"/>
    <w:rsid w:val="0008310A"/>
    <w:rsid w:val="0008394D"/>
    <w:rsid w:val="00084E5C"/>
    <w:rsid w:val="00085B5C"/>
    <w:rsid w:val="0009174E"/>
    <w:rsid w:val="00096CD7"/>
    <w:rsid w:val="000A025B"/>
    <w:rsid w:val="000A754C"/>
    <w:rsid w:val="000B0542"/>
    <w:rsid w:val="000C3E06"/>
    <w:rsid w:val="000C496C"/>
    <w:rsid w:val="000C51A9"/>
    <w:rsid w:val="000D6D18"/>
    <w:rsid w:val="000E12EF"/>
    <w:rsid w:val="000F189A"/>
    <w:rsid w:val="000F5402"/>
    <w:rsid w:val="00100441"/>
    <w:rsid w:val="00105D62"/>
    <w:rsid w:val="00105F42"/>
    <w:rsid w:val="001269AF"/>
    <w:rsid w:val="00142162"/>
    <w:rsid w:val="00145FBC"/>
    <w:rsid w:val="001465F4"/>
    <w:rsid w:val="0015295E"/>
    <w:rsid w:val="0015505A"/>
    <w:rsid w:val="001567A1"/>
    <w:rsid w:val="0016056D"/>
    <w:rsid w:val="001605DF"/>
    <w:rsid w:val="00162327"/>
    <w:rsid w:val="001640AC"/>
    <w:rsid w:val="00185344"/>
    <w:rsid w:val="00195B79"/>
    <w:rsid w:val="001A34B2"/>
    <w:rsid w:val="001B3577"/>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518F5"/>
    <w:rsid w:val="00363A82"/>
    <w:rsid w:val="003640E1"/>
    <w:rsid w:val="0036445F"/>
    <w:rsid w:val="00377AD5"/>
    <w:rsid w:val="00380FD7"/>
    <w:rsid w:val="00382DC9"/>
    <w:rsid w:val="003B1659"/>
    <w:rsid w:val="003C726C"/>
    <w:rsid w:val="003D64A3"/>
    <w:rsid w:val="003E1893"/>
    <w:rsid w:val="003F2DB8"/>
    <w:rsid w:val="00403128"/>
    <w:rsid w:val="00447B33"/>
    <w:rsid w:val="00464130"/>
    <w:rsid w:val="00464C94"/>
    <w:rsid w:val="00487F4D"/>
    <w:rsid w:val="004A57A0"/>
    <w:rsid w:val="004A57C4"/>
    <w:rsid w:val="004A6621"/>
    <w:rsid w:val="004C1946"/>
    <w:rsid w:val="004C506F"/>
    <w:rsid w:val="004C5AA4"/>
    <w:rsid w:val="004D0625"/>
    <w:rsid w:val="00500497"/>
    <w:rsid w:val="005064D3"/>
    <w:rsid w:val="00511E94"/>
    <w:rsid w:val="00515E7D"/>
    <w:rsid w:val="005210A3"/>
    <w:rsid w:val="005220E2"/>
    <w:rsid w:val="005226F6"/>
    <w:rsid w:val="00526FE2"/>
    <w:rsid w:val="00543D20"/>
    <w:rsid w:val="0054747A"/>
    <w:rsid w:val="00547809"/>
    <w:rsid w:val="00554C06"/>
    <w:rsid w:val="005634A4"/>
    <w:rsid w:val="00566731"/>
    <w:rsid w:val="0057486D"/>
    <w:rsid w:val="00584A92"/>
    <w:rsid w:val="005C4BD9"/>
    <w:rsid w:val="005D4065"/>
    <w:rsid w:val="005E75A9"/>
    <w:rsid w:val="006033EF"/>
    <w:rsid w:val="00604CDD"/>
    <w:rsid w:val="00610DBA"/>
    <w:rsid w:val="006230B6"/>
    <w:rsid w:val="006375C0"/>
    <w:rsid w:val="00640F0A"/>
    <w:rsid w:val="00642049"/>
    <w:rsid w:val="00657240"/>
    <w:rsid w:val="00660CF1"/>
    <w:rsid w:val="00673BD4"/>
    <w:rsid w:val="00676722"/>
    <w:rsid w:val="00682CB1"/>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86E4B"/>
    <w:rsid w:val="00793504"/>
    <w:rsid w:val="007945D7"/>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3D08"/>
    <w:rsid w:val="008E4BEC"/>
    <w:rsid w:val="008F0606"/>
    <w:rsid w:val="008F06E5"/>
    <w:rsid w:val="008F0878"/>
    <w:rsid w:val="008F5A3A"/>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374FD"/>
    <w:rsid w:val="00B53688"/>
    <w:rsid w:val="00B67D99"/>
    <w:rsid w:val="00B759CB"/>
    <w:rsid w:val="00B77591"/>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1689B"/>
    <w:rsid w:val="00C26BE6"/>
    <w:rsid w:val="00C31FAA"/>
    <w:rsid w:val="00C433C7"/>
    <w:rsid w:val="00C51B95"/>
    <w:rsid w:val="00C5283F"/>
    <w:rsid w:val="00C561BA"/>
    <w:rsid w:val="00C8046B"/>
    <w:rsid w:val="00C84681"/>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938DF"/>
    <w:rsid w:val="00DB2B7E"/>
    <w:rsid w:val="00DB58CD"/>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0126"/>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28D"/>
    <w:rsid w:val="00FA5F78"/>
    <w:rsid w:val="00FC4AF0"/>
    <w:rsid w:val="00FE10AD"/>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5BECA"/>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 w:type="character" w:styleId="Kommentarzeichen">
    <w:name w:val="annotation reference"/>
    <w:basedOn w:val="Absatz-Standardschriftart"/>
    <w:uiPriority w:val="99"/>
    <w:semiHidden/>
    <w:unhideWhenUsed/>
    <w:rsid w:val="00FA528D"/>
    <w:rPr>
      <w:sz w:val="16"/>
      <w:szCs w:val="16"/>
    </w:rPr>
  </w:style>
  <w:style w:type="paragraph" w:styleId="Kommentartext">
    <w:name w:val="annotation text"/>
    <w:basedOn w:val="Standard"/>
    <w:link w:val="KommentartextZchn"/>
    <w:uiPriority w:val="99"/>
    <w:semiHidden/>
    <w:unhideWhenUsed/>
    <w:rsid w:val="00FA528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A528D"/>
  </w:style>
  <w:style w:type="paragraph" w:styleId="Kommentarthema">
    <w:name w:val="annotation subject"/>
    <w:basedOn w:val="Kommentartext"/>
    <w:next w:val="Kommentartext"/>
    <w:link w:val="KommentarthemaZchn"/>
    <w:uiPriority w:val="99"/>
    <w:semiHidden/>
    <w:unhideWhenUsed/>
    <w:rsid w:val="00FA528D"/>
    <w:rPr>
      <w:b/>
      <w:bCs/>
    </w:rPr>
  </w:style>
  <w:style w:type="character" w:customStyle="1" w:styleId="KommentarthemaZchn">
    <w:name w:val="Kommentarthema Zchn"/>
    <w:basedOn w:val="KommentartextZchn"/>
    <w:link w:val="Kommentarthema"/>
    <w:uiPriority w:val="99"/>
    <w:semiHidden/>
    <w:rsid w:val="00FA52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197358144">
      <w:bodyDiv w:val="1"/>
      <w:marLeft w:val="0"/>
      <w:marRight w:val="0"/>
      <w:marTop w:val="0"/>
      <w:marBottom w:val="0"/>
      <w:divBdr>
        <w:top w:val="none" w:sz="0" w:space="0" w:color="auto"/>
        <w:left w:val="none" w:sz="0" w:space="0" w:color="auto"/>
        <w:bottom w:val="none" w:sz="0" w:space="0" w:color="auto"/>
        <w:right w:val="none" w:sz="0" w:space="0" w:color="auto"/>
      </w:divBdr>
    </w:div>
    <w:div w:id="375592499">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891387208">
      <w:bodyDiv w:val="1"/>
      <w:marLeft w:val="0"/>
      <w:marRight w:val="0"/>
      <w:marTop w:val="0"/>
      <w:marBottom w:val="0"/>
      <w:divBdr>
        <w:top w:val="none" w:sz="0" w:space="0" w:color="auto"/>
        <w:left w:val="none" w:sz="0" w:space="0" w:color="auto"/>
        <w:bottom w:val="none" w:sz="0" w:space="0" w:color="auto"/>
        <w:right w:val="none" w:sz="0" w:space="0" w:color="auto"/>
      </w:divBdr>
    </w:div>
    <w:div w:id="1391611649">
      <w:bodyDiv w:val="1"/>
      <w:marLeft w:val="0"/>
      <w:marRight w:val="0"/>
      <w:marTop w:val="0"/>
      <w:marBottom w:val="0"/>
      <w:divBdr>
        <w:top w:val="none" w:sz="0" w:space="0" w:color="auto"/>
        <w:left w:val="none" w:sz="0" w:space="0" w:color="auto"/>
        <w:bottom w:val="none" w:sz="0" w:space="0" w:color="auto"/>
        <w:right w:val="none" w:sz="0" w:space="0" w:color="auto"/>
      </w:divBdr>
    </w:div>
    <w:div w:id="1686705862">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40377-14DF-42EE-8EF6-6933BC853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1987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Riepenhoff, Burkhard</cp:lastModifiedBy>
  <cp:revision>5</cp:revision>
  <cp:lastPrinted>2016-07-21T12:50:00Z</cp:lastPrinted>
  <dcterms:created xsi:type="dcterms:W3CDTF">2025-09-03T09:20:00Z</dcterms:created>
  <dcterms:modified xsi:type="dcterms:W3CDTF">2025-09-03T10:05:00Z</dcterms:modified>
</cp:coreProperties>
</file>