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72" w:type="dxa"/>
        <w:tblLayout w:type="fixed"/>
        <w:tblCellMar>
          <w:left w:w="70" w:type="dxa"/>
          <w:right w:w="70" w:type="dxa"/>
        </w:tblCellMar>
        <w:tblLook w:val="0000" w:firstRow="0" w:lastRow="0" w:firstColumn="0" w:lastColumn="0" w:noHBand="0" w:noVBand="0"/>
      </w:tblPr>
      <w:tblGrid>
        <w:gridCol w:w="7088"/>
        <w:gridCol w:w="3118"/>
      </w:tblGrid>
      <w:tr w:rsidR="00CA3095" w14:paraId="2A125EC8" w14:textId="77777777">
        <w:trPr>
          <w:cantSplit/>
          <w:trHeight w:val="1845"/>
        </w:trPr>
        <w:tc>
          <w:tcPr>
            <w:tcW w:w="7088" w:type="dxa"/>
          </w:tcPr>
          <w:p w14:paraId="13C65AAB" w14:textId="422A538E" w:rsidR="00F13B81" w:rsidRDefault="00F13B81" w:rsidP="00F13B81">
            <w:pPr>
              <w:tabs>
                <w:tab w:val="left" w:pos="7655"/>
              </w:tabs>
              <w:spacing w:line="264" w:lineRule="auto"/>
              <w:ind w:right="1418"/>
              <w:jc w:val="both"/>
              <w:rPr>
                <w:rFonts w:ascii="FrnkGothITC Bk BT" w:hAnsi="FrnkGothITC Bk BT"/>
                <w:sz w:val="22"/>
              </w:rPr>
            </w:pPr>
          </w:p>
          <w:p w14:paraId="3B911D0D" w14:textId="0B136705" w:rsidR="00CA3095" w:rsidRDefault="00B065AD">
            <w:pPr>
              <w:rPr>
                <w:rFonts w:ascii="Century Schoolbook" w:hAnsi="Century Schoolbook"/>
                <w:sz w:val="12"/>
              </w:rPr>
            </w:pPr>
            <w:r>
              <w:rPr>
                <w:rFonts w:ascii="FrnkGothITC Bk BT" w:hAnsi="FrnkGothITC Bk BT"/>
                <w:noProof/>
                <w:sz w:val="22"/>
              </w:rPr>
              <w:drawing>
                <wp:anchor distT="0" distB="0" distL="114300" distR="114300" simplePos="0" relativeHeight="251661312" behindDoc="0" locked="0" layoutInCell="1" allowOverlap="1" wp14:anchorId="72A6CC79" wp14:editId="65BA9671">
                  <wp:simplePos x="0" y="0"/>
                  <wp:positionH relativeFrom="column">
                    <wp:posOffset>4011694</wp:posOffset>
                  </wp:positionH>
                  <wp:positionV relativeFrom="paragraph">
                    <wp:posOffset>52070</wp:posOffset>
                  </wp:positionV>
                  <wp:extent cx="2515235" cy="4445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KOS_gesch_bereich klei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5235" cy="444500"/>
                          </a:xfrm>
                          <a:prstGeom prst="rect">
                            <a:avLst/>
                          </a:prstGeom>
                        </pic:spPr>
                      </pic:pic>
                    </a:graphicData>
                  </a:graphic>
                  <wp14:sizeRelH relativeFrom="margin">
                    <wp14:pctWidth>0</wp14:pctWidth>
                  </wp14:sizeRelH>
                  <wp14:sizeRelV relativeFrom="margin">
                    <wp14:pctHeight>0</wp14:pctHeight>
                  </wp14:sizeRelV>
                </wp:anchor>
              </w:drawing>
            </w:r>
          </w:p>
        </w:tc>
        <w:tc>
          <w:tcPr>
            <w:tcW w:w="3118" w:type="dxa"/>
          </w:tcPr>
          <w:p w14:paraId="491447C6" w14:textId="59F79B73" w:rsidR="00CA3095" w:rsidRDefault="00CA3095">
            <w:pPr>
              <w:jc w:val="right"/>
              <w:rPr>
                <w:rFonts w:ascii="Century Schoolbook" w:hAnsi="Century Schoolbook"/>
                <w:sz w:val="12"/>
              </w:rPr>
            </w:pPr>
          </w:p>
        </w:tc>
      </w:tr>
    </w:tbl>
    <w:p w14:paraId="1DCAEF0F" w14:textId="77777777" w:rsidR="00192C02" w:rsidRPr="00D65DFA" w:rsidRDefault="00192C02" w:rsidP="00192C02">
      <w:pPr>
        <w:framePr w:w="2837" w:h="2791" w:hRule="exact" w:hSpace="142" w:wrap="notBeside" w:vAnchor="text" w:hAnchor="page" w:x="8799" w:y="445"/>
        <w:tabs>
          <w:tab w:val="left" w:pos="497"/>
        </w:tabs>
        <w:spacing w:line="264" w:lineRule="auto"/>
        <w:ind w:left="350"/>
        <w:rPr>
          <w:rFonts w:ascii="Arial Narrow" w:hAnsi="Arial Narrow" w:cs="Arial"/>
          <w:sz w:val="18"/>
        </w:rPr>
      </w:pPr>
    </w:p>
    <w:p w14:paraId="4CDC5BBE" w14:textId="77777777" w:rsidR="00962CB3" w:rsidRPr="00F16104" w:rsidRDefault="00962CB3" w:rsidP="00962CB3">
      <w:pPr>
        <w:framePr w:w="2837" w:h="2791" w:hRule="exact" w:hSpace="142" w:wrap="notBeside" w:vAnchor="text" w:hAnchor="page" w:x="8799" w:y="445"/>
        <w:tabs>
          <w:tab w:val="left" w:pos="497"/>
        </w:tabs>
        <w:spacing w:line="264" w:lineRule="auto"/>
        <w:ind w:left="350"/>
        <w:rPr>
          <w:rFonts w:ascii="Arial Narrow" w:hAnsi="Arial Narrow" w:cs="Arial"/>
          <w:sz w:val="22"/>
          <w:szCs w:val="22"/>
        </w:rPr>
      </w:pPr>
    </w:p>
    <w:p w14:paraId="2EC04D5E" w14:textId="751B29EE" w:rsidR="00192C02" w:rsidRPr="002740C9" w:rsidRDefault="00962CB3" w:rsidP="00962CB3">
      <w:pPr>
        <w:framePr w:w="2837" w:h="2791" w:hRule="exact" w:hSpace="142" w:wrap="notBeside" w:vAnchor="text" w:hAnchor="page" w:x="8799" w:y="445"/>
        <w:tabs>
          <w:tab w:val="left" w:pos="497"/>
        </w:tabs>
        <w:spacing w:line="264" w:lineRule="auto"/>
        <w:rPr>
          <w:rFonts w:ascii="Arial Narrow" w:hAnsi="Arial Narrow" w:cs="Arial"/>
          <w:sz w:val="22"/>
          <w:szCs w:val="22"/>
        </w:rPr>
      </w:pPr>
      <w:r w:rsidRPr="00D65DFA">
        <w:rPr>
          <w:rFonts w:ascii="Arial Narrow" w:hAnsi="Arial Narrow" w:cs="Arial"/>
          <w:sz w:val="14"/>
          <w:szCs w:val="14"/>
        </w:rPr>
        <w:t>Datum:</w:t>
      </w:r>
      <w:r w:rsidRPr="00D65DFA">
        <w:rPr>
          <w:rFonts w:ascii="Arial Narrow" w:hAnsi="Arial Narrow" w:cs="Arial"/>
          <w:sz w:val="14"/>
          <w:szCs w:val="14"/>
        </w:rPr>
        <w:tab/>
        <w:t xml:space="preserve">  </w:t>
      </w:r>
      <w:r>
        <w:rPr>
          <w:rFonts w:ascii="Arial Narrow" w:hAnsi="Arial Narrow" w:cs="Arial"/>
          <w:sz w:val="14"/>
          <w:szCs w:val="14"/>
        </w:rPr>
        <w:tab/>
      </w:r>
      <w:r w:rsidR="00976052">
        <w:rPr>
          <w:rFonts w:ascii="Arial Narrow" w:hAnsi="Arial Narrow" w:cs="Arial"/>
          <w:sz w:val="22"/>
          <w:szCs w:val="22"/>
        </w:rPr>
        <w:t xml:space="preserve">       </w:t>
      </w:r>
      <w:r w:rsidR="007B6845">
        <w:rPr>
          <w:rFonts w:ascii="Arial Narrow" w:hAnsi="Arial Narrow" w:cs="Arial"/>
          <w:sz w:val="22"/>
          <w:szCs w:val="22"/>
        </w:rPr>
        <w:t xml:space="preserve">  </w:t>
      </w:r>
      <w:r w:rsidR="00BA4A4A">
        <w:rPr>
          <w:rFonts w:ascii="Arial Narrow" w:hAnsi="Arial Narrow" w:cs="Arial"/>
          <w:sz w:val="22"/>
          <w:szCs w:val="22"/>
        </w:rPr>
        <w:t>18</w:t>
      </w:r>
      <w:bookmarkStart w:id="0" w:name="_GoBack"/>
      <w:bookmarkEnd w:id="0"/>
      <w:r w:rsidR="00831509">
        <w:rPr>
          <w:rFonts w:ascii="Arial Narrow" w:hAnsi="Arial Narrow" w:cs="Arial"/>
          <w:sz w:val="22"/>
          <w:szCs w:val="22"/>
        </w:rPr>
        <w:t>.</w:t>
      </w:r>
      <w:r w:rsidR="00DC5193">
        <w:rPr>
          <w:rFonts w:ascii="Arial Narrow" w:hAnsi="Arial Narrow" w:cs="Arial"/>
          <w:sz w:val="22"/>
          <w:szCs w:val="22"/>
        </w:rPr>
        <w:t>12</w:t>
      </w:r>
      <w:r w:rsidR="00CC29BC">
        <w:rPr>
          <w:rFonts w:ascii="Arial Narrow" w:hAnsi="Arial Narrow" w:cs="Arial"/>
          <w:sz w:val="22"/>
          <w:szCs w:val="22"/>
        </w:rPr>
        <w:t>.2025</w:t>
      </w:r>
    </w:p>
    <w:p w14:paraId="2264D489" w14:textId="519F86B2"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z w:val="14"/>
          <w:szCs w:val="14"/>
        </w:rPr>
      </w:pPr>
      <w:r w:rsidRPr="00D65DFA">
        <w:rPr>
          <w:rFonts w:ascii="Arial Narrow" w:hAnsi="Arial Narrow" w:cs="Arial"/>
          <w:sz w:val="14"/>
          <w:szCs w:val="14"/>
        </w:rPr>
        <w:t>Zimmer-Nr.:</w:t>
      </w:r>
      <w:r>
        <w:rPr>
          <w:rFonts w:ascii="Arial Narrow" w:hAnsi="Arial Narrow" w:cs="Arial"/>
          <w:sz w:val="14"/>
          <w:szCs w:val="14"/>
        </w:rPr>
        <w:tab/>
        <w:t xml:space="preserve">               </w:t>
      </w:r>
      <w:r w:rsidR="00CC29BC">
        <w:rPr>
          <w:rFonts w:ascii="Arial Narrow" w:hAnsi="Arial Narrow" w:cs="Arial"/>
          <w:sz w:val="22"/>
          <w:szCs w:val="22"/>
        </w:rPr>
        <w:t>4</w:t>
      </w:r>
      <w:r w:rsidR="00BF12EF">
        <w:rPr>
          <w:rFonts w:ascii="Arial Narrow" w:hAnsi="Arial Narrow" w:cs="Arial"/>
          <w:sz w:val="22"/>
          <w:szCs w:val="22"/>
        </w:rPr>
        <w:t>719</w:t>
      </w:r>
    </w:p>
    <w:p w14:paraId="113A46E4"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sidRPr="00F16104">
        <w:rPr>
          <w:rFonts w:ascii="Arial Narrow" w:hAnsi="Arial Narrow" w:cs="Arial"/>
          <w:spacing w:val="4"/>
          <w:sz w:val="22"/>
          <w:szCs w:val="22"/>
        </w:rPr>
        <w:t>Fr</w:t>
      </w:r>
      <w:r>
        <w:rPr>
          <w:rFonts w:ascii="Arial Narrow" w:hAnsi="Arial Narrow" w:cs="Arial"/>
          <w:spacing w:val="4"/>
          <w:sz w:val="22"/>
          <w:szCs w:val="22"/>
        </w:rPr>
        <w:t>. Joachim-Meyer</w:t>
      </w:r>
    </w:p>
    <w:p w14:paraId="03BE585F" w14:textId="77777777" w:rsidR="00192C02" w:rsidRPr="00D65DFA" w:rsidRDefault="00192C02" w:rsidP="00192C02">
      <w:pPr>
        <w:framePr w:w="2837" w:h="2791" w:hRule="exact" w:hSpace="142" w:wrap="notBeside" w:vAnchor="text" w:hAnchor="page" w:x="8799" w:y="445"/>
        <w:tabs>
          <w:tab w:val="left" w:pos="497"/>
        </w:tabs>
        <w:spacing w:line="264" w:lineRule="auto"/>
        <w:ind w:left="350"/>
        <w:rPr>
          <w:rFonts w:ascii="Arial Narrow" w:hAnsi="Arial Narrow" w:cs="Arial"/>
          <w:spacing w:val="4"/>
          <w:sz w:val="14"/>
          <w:szCs w:val="14"/>
        </w:rPr>
      </w:pPr>
    </w:p>
    <w:p w14:paraId="3850E930" w14:textId="77777777" w:rsidR="00192C02" w:rsidRPr="007D502F"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22"/>
          <w:szCs w:val="22"/>
        </w:rPr>
      </w:pPr>
      <w:r w:rsidRPr="00D65DFA">
        <w:rPr>
          <w:rFonts w:ascii="Arial Narrow" w:hAnsi="Arial Narrow" w:cs="Arial"/>
          <w:spacing w:val="4"/>
          <w:sz w:val="14"/>
          <w:szCs w:val="14"/>
        </w:rPr>
        <w:t>Durchwahl:</w:t>
      </w:r>
      <w:r>
        <w:rPr>
          <w:rFonts w:ascii="Arial Narrow" w:hAnsi="Arial Narrow" w:cs="Arial"/>
          <w:spacing w:val="4"/>
          <w:sz w:val="14"/>
          <w:szCs w:val="14"/>
        </w:rPr>
        <w:tab/>
        <w:t xml:space="preserve">             </w:t>
      </w:r>
      <w:r w:rsidR="005F6B3F">
        <w:rPr>
          <w:rFonts w:ascii="Arial Narrow" w:hAnsi="Arial Narrow" w:cs="Arial"/>
          <w:spacing w:val="4"/>
          <w:sz w:val="22"/>
          <w:szCs w:val="22"/>
        </w:rPr>
        <w:t xml:space="preserve">0541 501 </w:t>
      </w:r>
      <w:r w:rsidR="00D94CC8">
        <w:rPr>
          <w:rFonts w:ascii="Arial Narrow" w:hAnsi="Arial Narrow" w:cs="Arial"/>
          <w:spacing w:val="4"/>
          <w:sz w:val="22"/>
          <w:szCs w:val="22"/>
        </w:rPr>
        <w:t>3919</w:t>
      </w:r>
    </w:p>
    <w:p w14:paraId="130EA484"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Pr>
          <w:rFonts w:ascii="Arial Narrow" w:hAnsi="Arial Narrow" w:cs="Arial"/>
          <w:spacing w:val="4"/>
          <w:sz w:val="14"/>
          <w:szCs w:val="14"/>
        </w:rPr>
        <w:t xml:space="preserve">Mobil:               </w:t>
      </w:r>
      <w:r w:rsidRPr="00D65DFA">
        <w:rPr>
          <w:rFonts w:ascii="Arial Narrow" w:hAnsi="Arial Narrow" w:cs="Arial"/>
          <w:spacing w:val="4"/>
          <w:sz w:val="14"/>
          <w:szCs w:val="14"/>
        </w:rPr>
        <w:t xml:space="preserve"> </w:t>
      </w:r>
      <w:r>
        <w:rPr>
          <w:rFonts w:ascii="Arial Narrow" w:hAnsi="Arial Narrow" w:cs="Arial"/>
          <w:spacing w:val="4"/>
          <w:sz w:val="14"/>
          <w:szCs w:val="14"/>
        </w:rPr>
        <w:t xml:space="preserve">        </w:t>
      </w:r>
      <w:r>
        <w:rPr>
          <w:rFonts w:ascii="Arial Narrow" w:hAnsi="Arial Narrow" w:cs="Arial"/>
          <w:spacing w:val="4"/>
          <w:sz w:val="22"/>
          <w:szCs w:val="22"/>
        </w:rPr>
        <w:t>0151 64191305</w:t>
      </w:r>
      <w:r>
        <w:rPr>
          <w:rFonts w:ascii="Arial Narrow" w:hAnsi="Arial Narrow" w:cs="Arial"/>
          <w:spacing w:val="4"/>
          <w:sz w:val="14"/>
          <w:szCs w:val="14"/>
        </w:rPr>
        <w:t xml:space="preserve"> </w:t>
      </w:r>
    </w:p>
    <w:p w14:paraId="33CA19C5" w14:textId="77777777" w:rsidR="00192C02"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22"/>
          <w:szCs w:val="22"/>
        </w:rPr>
      </w:pPr>
      <w:r w:rsidRPr="00D65DFA">
        <w:rPr>
          <w:rFonts w:ascii="Arial Narrow" w:hAnsi="Arial Narrow" w:cs="Arial"/>
          <w:spacing w:val="4"/>
          <w:sz w:val="14"/>
          <w:szCs w:val="14"/>
        </w:rPr>
        <w:t>Fax: (0541) 501-</w:t>
      </w:r>
      <w:r>
        <w:rPr>
          <w:rFonts w:ascii="Arial Narrow" w:hAnsi="Arial Narrow" w:cs="Arial"/>
          <w:spacing w:val="4"/>
          <w:sz w:val="14"/>
          <w:szCs w:val="14"/>
        </w:rPr>
        <w:t xml:space="preserve">       </w:t>
      </w:r>
      <w:r w:rsidRPr="00FA0855">
        <w:rPr>
          <w:rFonts w:ascii="Arial Narrow" w:hAnsi="Arial Narrow" w:cs="Arial"/>
          <w:spacing w:val="4"/>
          <w:sz w:val="14"/>
          <w:szCs w:val="14"/>
        </w:rPr>
        <w:t xml:space="preserve"> </w:t>
      </w:r>
      <w:r w:rsidR="005F6B3F">
        <w:rPr>
          <w:rFonts w:ascii="Arial Narrow" w:hAnsi="Arial Narrow" w:cs="Arial"/>
          <w:spacing w:val="4"/>
          <w:sz w:val="22"/>
          <w:szCs w:val="22"/>
        </w:rPr>
        <w:t>6</w:t>
      </w:r>
      <w:r w:rsidR="00D94CC8">
        <w:rPr>
          <w:rFonts w:ascii="Arial Narrow" w:hAnsi="Arial Narrow" w:cs="Arial"/>
          <w:spacing w:val="4"/>
          <w:sz w:val="22"/>
          <w:szCs w:val="22"/>
        </w:rPr>
        <w:t>3919</w:t>
      </w:r>
      <w:r w:rsidRPr="00F16104">
        <w:rPr>
          <w:rFonts w:ascii="Arial Narrow" w:hAnsi="Arial Narrow" w:cs="Arial"/>
          <w:spacing w:val="4"/>
          <w:sz w:val="22"/>
          <w:szCs w:val="22"/>
        </w:rPr>
        <w:t xml:space="preserve"> </w:t>
      </w:r>
      <w:r w:rsidRPr="00D65DFA">
        <w:rPr>
          <w:rFonts w:ascii="Arial Narrow" w:hAnsi="Arial Narrow" w:cs="Arial"/>
          <w:spacing w:val="4"/>
          <w:sz w:val="22"/>
          <w:szCs w:val="22"/>
        </w:rPr>
        <w:t xml:space="preserve"> </w:t>
      </w:r>
    </w:p>
    <w:p w14:paraId="6B4B6EC9"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p>
    <w:p w14:paraId="47E5F527"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Pr>
          <w:rFonts w:ascii="Arial Narrow" w:hAnsi="Arial Narrow" w:cs="Arial"/>
          <w:spacing w:val="4"/>
          <w:sz w:val="22"/>
          <w:szCs w:val="22"/>
        </w:rPr>
        <w:t>joachim-meyer@wigos.de</w:t>
      </w:r>
      <w:r>
        <w:rPr>
          <w:rFonts w:ascii="Arial Narrow" w:hAnsi="Arial Narrow" w:cs="Arial"/>
          <w:spacing w:val="4"/>
          <w:sz w:val="14"/>
          <w:szCs w:val="14"/>
        </w:rPr>
        <w:t xml:space="preserve">  </w:t>
      </w:r>
    </w:p>
    <w:p w14:paraId="5BFAB4CE"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spacing w:val="4"/>
          <w:sz w:val="18"/>
        </w:rPr>
      </w:pPr>
    </w:p>
    <w:tbl>
      <w:tblPr>
        <w:tblW w:w="10206" w:type="dxa"/>
        <w:tblInd w:w="-72" w:type="dxa"/>
        <w:tblLayout w:type="fixed"/>
        <w:tblCellMar>
          <w:left w:w="70" w:type="dxa"/>
          <w:right w:w="70" w:type="dxa"/>
        </w:tblCellMar>
        <w:tblLook w:val="0000" w:firstRow="0" w:lastRow="0" w:firstColumn="0" w:lastColumn="0" w:noHBand="0" w:noVBand="0"/>
      </w:tblPr>
      <w:tblGrid>
        <w:gridCol w:w="7088"/>
        <w:gridCol w:w="3118"/>
      </w:tblGrid>
      <w:tr w:rsidR="00CA3095" w:rsidRPr="00D65DFA" w14:paraId="6FB9CF81" w14:textId="77777777">
        <w:trPr>
          <w:cantSplit/>
        </w:trPr>
        <w:tc>
          <w:tcPr>
            <w:tcW w:w="7088" w:type="dxa"/>
          </w:tcPr>
          <w:p w14:paraId="3BF7224C" w14:textId="77777777" w:rsidR="00CA3095" w:rsidRPr="00D65DFA" w:rsidRDefault="007C6D3A" w:rsidP="001E48E9">
            <w:pPr>
              <w:rPr>
                <w:rFonts w:ascii="Arial Narrow" w:hAnsi="Arial Narrow" w:cs="Arial"/>
                <w:sz w:val="13"/>
              </w:rPr>
            </w:pPr>
            <w:r>
              <w:rPr>
                <w:noProof/>
              </w:rPr>
              <mc:AlternateContent>
                <mc:Choice Requires="wps">
                  <w:drawing>
                    <wp:anchor distT="0" distB="0" distL="114300" distR="114300" simplePos="0" relativeHeight="251659264" behindDoc="0" locked="0" layoutInCell="1" allowOverlap="1" wp14:anchorId="062C0878" wp14:editId="624D8649">
                      <wp:simplePos x="0" y="0"/>
                      <wp:positionH relativeFrom="column">
                        <wp:posOffset>-97155</wp:posOffset>
                      </wp:positionH>
                      <wp:positionV relativeFrom="paragraph">
                        <wp:posOffset>117475</wp:posOffset>
                      </wp:positionV>
                      <wp:extent cx="1871980" cy="1237615"/>
                      <wp:effectExtent l="0" t="0" r="0" b="0"/>
                      <wp:wrapNone/>
                      <wp:docPr id="3" name="Text 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1237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C19288" w14:textId="77777777" w:rsidR="00FA0855" w:rsidRDefault="00FA0855"/>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062C0878" id="_x0000_t202" coordsize="21600,21600" o:spt="202" path="m,l,21600r21600,l21600,xe">
                      <v:stroke joinstyle="miter"/>
                      <v:path gradientshapeok="t" o:connecttype="rect"/>
                    </v:shapetype>
                    <v:shape id="Text Box 588" o:spid="_x0000_s1026" type="#_x0000_t202" style="position:absolute;margin-left:-7.65pt;margin-top:9.25pt;width:147.4pt;height:97.4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" stroked="f">
                      <v:textbox>
                        <w:txbxContent>
                          <w:p w14:paraId="41C19288" w14:textId="77777777" w:rsidR="00FA0855" w:rsidRDefault="00FA0855"/>
                        </w:txbxContent>
                      </v:textbox>
                    </v:shape>
                  </w:pict>
                </mc:Fallback>
              </mc:AlternateContent>
            </w:r>
            <w:r w:rsidR="00F13B81" w:rsidRPr="00D65DFA">
              <w:rPr>
                <w:rFonts w:ascii="Arial Narrow" w:hAnsi="Arial Narrow" w:cs="Arial"/>
                <w:spacing w:val="8"/>
                <w:sz w:val="14"/>
              </w:rPr>
              <w:t>Landkreis Osnabrück · Postfach 25 09 · 49015 Osnabrück</w:t>
            </w:r>
          </w:p>
        </w:tc>
        <w:tc>
          <w:tcPr>
            <w:tcW w:w="3118" w:type="dxa"/>
          </w:tcPr>
          <w:p w14:paraId="12EB80D3" w14:textId="77777777" w:rsidR="00CA3095" w:rsidRPr="00D65DFA" w:rsidRDefault="008241E0" w:rsidP="00F83331">
            <w:pPr>
              <w:spacing w:line="264" w:lineRule="auto"/>
              <w:rPr>
                <w:rFonts w:cs="Arial"/>
                <w:sz w:val="22"/>
                <w:szCs w:val="22"/>
              </w:rPr>
            </w:pPr>
            <w:r w:rsidRPr="00D65DFA">
              <w:rPr>
                <w:rFonts w:ascii="Arial Narrow" w:hAnsi="Arial Narrow" w:cs="Arial"/>
                <w:sz w:val="14"/>
              </w:rPr>
              <w:t xml:space="preserve">          </w:t>
            </w:r>
            <w:r w:rsidRPr="00D65DFA">
              <w:rPr>
                <w:rFonts w:cs="Arial"/>
                <w:sz w:val="22"/>
                <w:szCs w:val="22"/>
              </w:rPr>
              <w:t>D</w:t>
            </w:r>
            <w:r w:rsidR="00F83331">
              <w:rPr>
                <w:rFonts w:cs="Arial"/>
                <w:sz w:val="22"/>
                <w:szCs w:val="22"/>
              </w:rPr>
              <w:t>i</w:t>
            </w:r>
            <w:r w:rsidRPr="00D65DFA">
              <w:rPr>
                <w:rFonts w:cs="Arial"/>
                <w:sz w:val="22"/>
                <w:szCs w:val="22"/>
              </w:rPr>
              <w:t>e Landr</w:t>
            </w:r>
            <w:r w:rsidR="00F83331">
              <w:rPr>
                <w:rFonts w:cs="Arial"/>
                <w:sz w:val="22"/>
                <w:szCs w:val="22"/>
              </w:rPr>
              <w:t>ä</w:t>
            </w:r>
            <w:r w:rsidRPr="00D65DFA">
              <w:rPr>
                <w:rFonts w:cs="Arial"/>
                <w:sz w:val="22"/>
                <w:szCs w:val="22"/>
              </w:rPr>
              <w:t>t</w:t>
            </w:r>
            <w:r w:rsidR="00F83331">
              <w:rPr>
                <w:rFonts w:cs="Arial"/>
                <w:sz w:val="22"/>
                <w:szCs w:val="22"/>
              </w:rPr>
              <w:t>in</w:t>
            </w:r>
          </w:p>
        </w:tc>
      </w:tr>
    </w:tbl>
    <w:p w14:paraId="465A7230" w14:textId="77777777" w:rsidR="00B00D93" w:rsidRDefault="007C6D3A">
      <w:pPr>
        <w:tabs>
          <w:tab w:val="left" w:pos="7655"/>
        </w:tabs>
        <w:spacing w:line="264" w:lineRule="auto"/>
        <w:ind w:right="1418"/>
        <w:jc w:val="both"/>
        <w:rPr>
          <w:rFonts w:ascii="FrnkGothITC Bk BT" w:hAnsi="FrnkGothITC Bk BT"/>
          <w:sz w:val="22"/>
        </w:rPr>
      </w:pPr>
      <w:r>
        <w:rPr>
          <w:noProof/>
        </w:rPr>
        <mc:AlternateContent>
          <mc:Choice Requires="wps">
            <w:drawing>
              <wp:anchor distT="0" distB="0" distL="114300" distR="114300" simplePos="0" relativeHeight="251657216" behindDoc="0" locked="0" layoutInCell="1" allowOverlap="1" wp14:anchorId="53257C2E" wp14:editId="6019CC7F">
                <wp:simplePos x="0" y="0"/>
                <wp:positionH relativeFrom="column">
                  <wp:posOffset>-142875</wp:posOffset>
                </wp:positionH>
                <wp:positionV relativeFrom="paragraph">
                  <wp:posOffset>1408430</wp:posOffset>
                </wp:positionV>
                <wp:extent cx="4215765" cy="25146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576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209A06" w14:textId="77777777" w:rsidR="008212C7" w:rsidRPr="008212C7" w:rsidRDefault="008212C7" w:rsidP="008212C7">
                            <w:pPr>
                              <w:rPr>
                                <w:rFonts w:ascii="Arial Narrow" w:hAnsi="Arial Narrow"/>
                                <w:sz w:val="22"/>
                                <w:szCs w:val="22"/>
                              </w:rPr>
                            </w:pPr>
                            <w:r w:rsidRPr="008212C7">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00FD688D">
                              <w:rPr>
                                <w:rFonts w:ascii="Arial Narrow" w:hAnsi="Arial Narrow"/>
                                <w:sz w:val="22"/>
                                <w:szCs w:val="22"/>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257C2E" id="Textfeld 2" o:spid="_x0000_s1027" type="#_x0000_t202" style="position:absolute;left:0;text-align:left;margin-left:-11.25pt;margin-top:110.9pt;width:331.95pt;height:19.8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" stroked="f">
                <v:textbox style="mso-fit-shape-to-text:t">
                  <w:txbxContent>
                    <w:p w14:paraId="5C209A06" w14:textId="77777777" w:rsidR="008212C7" w:rsidRPr="008212C7" w:rsidRDefault="008212C7" w:rsidP="008212C7">
                      <w:pPr>
                        <w:rPr>
                          <w:rFonts w:ascii="Arial Narrow" w:hAnsi="Arial Narrow"/>
                          <w:sz w:val="22"/>
                          <w:szCs w:val="22"/>
                        </w:rPr>
                      </w:pPr>
                      <w:r w:rsidRPr="008212C7">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00FD688D">
                        <w:rPr>
                          <w:rFonts w:ascii="Arial Narrow" w:hAnsi="Arial Narrow"/>
                          <w:sz w:val="22"/>
                          <w:szCs w:val="22"/>
                        </w:rPr>
                        <w:t xml:space="preserve">   </w:t>
                      </w:r>
                    </w:p>
                  </w:txbxContent>
                </v:textbox>
              </v:shape>
            </w:pict>
          </mc:Fallback>
        </mc:AlternateContent>
      </w:r>
    </w:p>
    <w:p w14:paraId="16DB6BB0" w14:textId="77777777" w:rsidR="00324DFF" w:rsidRDefault="00F16104" w:rsidP="008212C7">
      <w:pPr>
        <w:tabs>
          <w:tab w:val="left" w:pos="9072"/>
        </w:tabs>
        <w:ind w:right="-1"/>
        <w:jc w:val="both"/>
        <w:rPr>
          <w:rFonts w:cs="Arial"/>
          <w:b/>
          <w:sz w:val="44"/>
          <w:szCs w:val="44"/>
        </w:rPr>
      </w:pPr>
      <w:r w:rsidRPr="00F16104">
        <w:rPr>
          <w:rFonts w:cs="Arial"/>
          <w:b/>
          <w:sz w:val="44"/>
          <w:szCs w:val="44"/>
        </w:rPr>
        <w:t>Pressemitteilung</w:t>
      </w:r>
    </w:p>
    <w:p w14:paraId="7ABF0704" w14:textId="77777777" w:rsidR="00E65AD5" w:rsidRDefault="00E65AD5" w:rsidP="008212C7">
      <w:pPr>
        <w:tabs>
          <w:tab w:val="left" w:pos="9072"/>
        </w:tabs>
        <w:ind w:right="-1"/>
        <w:jc w:val="both"/>
        <w:rPr>
          <w:rFonts w:cs="Arial"/>
          <w:sz w:val="22"/>
          <w:szCs w:val="22"/>
        </w:rPr>
      </w:pPr>
    </w:p>
    <w:p w14:paraId="6D68CBE4" w14:textId="77777777" w:rsidR="00657677" w:rsidRPr="00995E11" w:rsidRDefault="00657677" w:rsidP="002D228C">
      <w:pPr>
        <w:tabs>
          <w:tab w:val="left" w:pos="9072"/>
        </w:tabs>
        <w:spacing w:line="360" w:lineRule="auto"/>
        <w:ind w:right="1134"/>
        <w:rPr>
          <w:rFonts w:cs="Arial"/>
          <w:b/>
          <w:sz w:val="28"/>
          <w:szCs w:val="28"/>
        </w:rPr>
      </w:pPr>
    </w:p>
    <w:p w14:paraId="00BA030A" w14:textId="17D0999A" w:rsidR="009C620F" w:rsidRDefault="00016595" w:rsidP="001F1085">
      <w:pPr>
        <w:rPr>
          <w:rStyle w:val="Fett"/>
          <w:sz w:val="28"/>
          <w:szCs w:val="28"/>
        </w:rPr>
      </w:pPr>
      <w:proofErr w:type="spellStart"/>
      <w:r>
        <w:rPr>
          <w:rStyle w:val="Fett"/>
          <w:sz w:val="28"/>
          <w:szCs w:val="28"/>
        </w:rPr>
        <w:t>Neuero</w:t>
      </w:r>
      <w:proofErr w:type="spellEnd"/>
      <w:r>
        <w:rPr>
          <w:rStyle w:val="Fett"/>
          <w:sz w:val="28"/>
          <w:szCs w:val="28"/>
        </w:rPr>
        <w:t xml:space="preserve"> investiert Millionen in den Standort Melle</w:t>
      </w:r>
    </w:p>
    <w:p w14:paraId="4E024CAF" w14:textId="0A79E104" w:rsidR="00657677" w:rsidRPr="00995E11" w:rsidRDefault="00995E11" w:rsidP="001F1085">
      <w:pPr>
        <w:rPr>
          <w:rFonts w:cs="Arial"/>
          <w:b/>
          <w:bCs/>
          <w:sz w:val="28"/>
          <w:szCs w:val="28"/>
        </w:rPr>
      </w:pPr>
      <w:r w:rsidRPr="00995E11">
        <w:rPr>
          <w:rStyle w:val="Fett"/>
          <w:sz w:val="28"/>
          <w:szCs w:val="28"/>
        </w:rPr>
        <w:t xml:space="preserve"> </w:t>
      </w:r>
    </w:p>
    <w:p w14:paraId="6B01B1EF" w14:textId="67E48E88" w:rsidR="00BB21A9" w:rsidRPr="00BE6D76" w:rsidRDefault="00016595" w:rsidP="00BE6D76">
      <w:pPr>
        <w:spacing w:line="276" w:lineRule="auto"/>
        <w:rPr>
          <w:rFonts w:cs="Arial"/>
          <w:b/>
          <w:bCs/>
        </w:rPr>
      </w:pPr>
      <w:r>
        <w:rPr>
          <w:rFonts w:cs="Arial"/>
          <w:b/>
          <w:bCs/>
        </w:rPr>
        <w:t>WIGOS unterstützte Erweiterung</w:t>
      </w:r>
      <w:r w:rsidR="00BE6D76">
        <w:rPr>
          <w:rFonts w:cs="Arial"/>
          <w:b/>
          <w:bCs/>
        </w:rPr>
        <w:t>sbau</w:t>
      </w:r>
      <w:r>
        <w:rPr>
          <w:rFonts w:cs="Arial"/>
          <w:b/>
          <w:bCs/>
        </w:rPr>
        <w:t xml:space="preserve"> / Landrätin besuchte das Unternehmen </w:t>
      </w:r>
      <w:r w:rsidR="00A5678B">
        <w:rPr>
          <w:rFonts w:cs="Arial"/>
          <w:b/>
          <w:bCs/>
        </w:rPr>
        <w:t xml:space="preserve"> </w:t>
      </w:r>
    </w:p>
    <w:p w14:paraId="60EAB98B" w14:textId="25C24001" w:rsidR="0016257C" w:rsidRPr="007B27E9" w:rsidRDefault="00373727" w:rsidP="0016257C">
      <w:pPr>
        <w:pStyle w:val="StandardWeb"/>
        <w:spacing w:line="360" w:lineRule="auto"/>
        <w:rPr>
          <w:rFonts w:ascii="Arial" w:hAnsi="Arial" w:cs="Arial"/>
          <w:sz w:val="20"/>
          <w:szCs w:val="20"/>
        </w:rPr>
      </w:pPr>
      <w:r w:rsidRPr="007B27E9">
        <w:rPr>
          <w:rFonts w:ascii="Arial" w:hAnsi="Arial" w:cs="Arial"/>
          <w:b/>
          <w:sz w:val="20"/>
          <w:szCs w:val="20"/>
        </w:rPr>
        <w:t>Melle</w:t>
      </w:r>
      <w:r w:rsidR="00EC4B31" w:rsidRPr="007B27E9">
        <w:rPr>
          <w:rFonts w:ascii="Arial" w:hAnsi="Arial" w:cs="Arial"/>
          <w:b/>
          <w:sz w:val="20"/>
          <w:szCs w:val="20"/>
        </w:rPr>
        <w:t>.</w:t>
      </w:r>
      <w:r w:rsidR="003C69B4" w:rsidRPr="007B27E9">
        <w:rPr>
          <w:rFonts w:ascii="Arial" w:hAnsi="Arial" w:cs="Arial"/>
          <w:sz w:val="20"/>
          <w:szCs w:val="20"/>
        </w:rPr>
        <w:t xml:space="preserve"> </w:t>
      </w:r>
      <w:r w:rsidR="0016257C" w:rsidRPr="007B27E9">
        <w:rPr>
          <w:rFonts w:ascii="Arial" w:hAnsi="Arial" w:cs="Arial"/>
          <w:sz w:val="20"/>
          <w:szCs w:val="20"/>
        </w:rPr>
        <w:t xml:space="preserve">Das mittelständische Unternehmen </w:t>
      </w:r>
      <w:proofErr w:type="spellStart"/>
      <w:r w:rsidR="0016257C" w:rsidRPr="007B27E9">
        <w:rPr>
          <w:rStyle w:val="Fett"/>
          <w:rFonts w:ascii="Arial" w:hAnsi="Arial" w:cs="Arial"/>
          <w:b w:val="0"/>
          <w:sz w:val="20"/>
          <w:szCs w:val="20"/>
        </w:rPr>
        <w:t>Neuero</w:t>
      </w:r>
      <w:proofErr w:type="spellEnd"/>
      <w:r w:rsidR="0016257C" w:rsidRPr="007B27E9">
        <w:rPr>
          <w:rStyle w:val="Fett"/>
          <w:rFonts w:ascii="Arial" w:hAnsi="Arial" w:cs="Arial"/>
          <w:b w:val="0"/>
          <w:sz w:val="20"/>
          <w:szCs w:val="20"/>
        </w:rPr>
        <w:t xml:space="preserve"> Industrietechnik GmbH</w:t>
      </w:r>
      <w:r w:rsidR="0016257C" w:rsidRPr="007B27E9">
        <w:rPr>
          <w:rFonts w:ascii="Arial" w:hAnsi="Arial" w:cs="Arial"/>
          <w:b/>
          <w:sz w:val="20"/>
          <w:szCs w:val="20"/>
        </w:rPr>
        <w:t xml:space="preserve"> </w:t>
      </w:r>
      <w:r w:rsidR="0016257C" w:rsidRPr="007B27E9">
        <w:rPr>
          <w:rFonts w:ascii="Arial" w:hAnsi="Arial" w:cs="Arial"/>
          <w:sz w:val="20"/>
          <w:szCs w:val="20"/>
        </w:rPr>
        <w:t xml:space="preserve">investiert weiter in seinen Standort in Melle: Direkt angrenzend an den Firmensitz entstehen auf einem rund 6.000 Quadratmeter großen Grundstück moderne Büro-, Montage- und Lagerräume. Gefördert wird </w:t>
      </w:r>
      <w:r w:rsidR="00896C76">
        <w:rPr>
          <w:rFonts w:ascii="Arial" w:hAnsi="Arial" w:cs="Arial"/>
          <w:sz w:val="20"/>
          <w:szCs w:val="20"/>
        </w:rPr>
        <w:t xml:space="preserve">der </w:t>
      </w:r>
      <w:r w:rsidR="0016257C" w:rsidRPr="007B27E9">
        <w:rPr>
          <w:rFonts w:ascii="Arial" w:hAnsi="Arial" w:cs="Arial"/>
          <w:sz w:val="20"/>
          <w:szCs w:val="20"/>
        </w:rPr>
        <w:t xml:space="preserve">rund acht Millionen Euro </w:t>
      </w:r>
      <w:r w:rsidR="00EC6321">
        <w:rPr>
          <w:rFonts w:ascii="Arial" w:hAnsi="Arial" w:cs="Arial"/>
          <w:sz w:val="20"/>
          <w:szCs w:val="20"/>
        </w:rPr>
        <w:t xml:space="preserve">teure Bau </w:t>
      </w:r>
      <w:r w:rsidR="0016257C" w:rsidRPr="007B27E9">
        <w:rPr>
          <w:rFonts w:ascii="Arial" w:hAnsi="Arial" w:cs="Arial"/>
          <w:sz w:val="20"/>
          <w:szCs w:val="20"/>
        </w:rPr>
        <w:t xml:space="preserve">im Rahmen der GRW-Förderung. Initiiert wurde der Förderantrag durch den </w:t>
      </w:r>
      <w:proofErr w:type="spellStart"/>
      <w:r w:rsidR="0016257C" w:rsidRPr="007B27E9">
        <w:rPr>
          <w:rFonts w:ascii="Arial" w:hAnsi="Arial" w:cs="Arial"/>
          <w:sz w:val="20"/>
          <w:szCs w:val="20"/>
        </w:rPr>
        <w:t>UnternehmensService</w:t>
      </w:r>
      <w:proofErr w:type="spellEnd"/>
      <w:r w:rsidR="0016257C" w:rsidRPr="007B27E9">
        <w:rPr>
          <w:rFonts w:ascii="Arial" w:hAnsi="Arial" w:cs="Arial"/>
          <w:sz w:val="20"/>
          <w:szCs w:val="20"/>
        </w:rPr>
        <w:t xml:space="preserve"> der WIGOS Wirtschaftsförderungsgesellschaft des Landkreises Osnabrück. Bei einem Vor-Ort-Termin informierten sich </w:t>
      </w:r>
      <w:r w:rsidR="00016595">
        <w:rPr>
          <w:rFonts w:ascii="Arial" w:hAnsi="Arial" w:cs="Arial"/>
          <w:sz w:val="20"/>
          <w:szCs w:val="20"/>
        </w:rPr>
        <w:t xml:space="preserve">jetzt </w:t>
      </w:r>
      <w:r w:rsidR="0016257C" w:rsidRPr="007B27E9">
        <w:rPr>
          <w:rFonts w:ascii="Arial" w:hAnsi="Arial" w:cs="Arial"/>
          <w:sz w:val="20"/>
          <w:szCs w:val="20"/>
        </w:rPr>
        <w:t xml:space="preserve">Landrätin Anna </w:t>
      </w:r>
      <w:proofErr w:type="spellStart"/>
      <w:r w:rsidR="0016257C" w:rsidRPr="007B27E9">
        <w:rPr>
          <w:rFonts w:ascii="Arial" w:hAnsi="Arial" w:cs="Arial"/>
          <w:sz w:val="20"/>
          <w:szCs w:val="20"/>
        </w:rPr>
        <w:t>Kebschull</w:t>
      </w:r>
      <w:proofErr w:type="spellEnd"/>
      <w:r w:rsidR="0016257C" w:rsidRPr="007B27E9">
        <w:rPr>
          <w:rFonts w:ascii="Arial" w:hAnsi="Arial" w:cs="Arial"/>
          <w:sz w:val="20"/>
          <w:szCs w:val="20"/>
        </w:rPr>
        <w:t xml:space="preserve"> und WIGOS-Geschäftsführer Peter Vahrenkamp sowie Melles Bürgermeisterin Jutta </w:t>
      </w:r>
      <w:proofErr w:type="spellStart"/>
      <w:r w:rsidR="0016257C" w:rsidRPr="007B27E9">
        <w:rPr>
          <w:rFonts w:ascii="Arial" w:hAnsi="Arial" w:cs="Arial"/>
          <w:sz w:val="20"/>
          <w:szCs w:val="20"/>
        </w:rPr>
        <w:t>Dettmann</w:t>
      </w:r>
      <w:proofErr w:type="spellEnd"/>
      <w:r w:rsidR="0016257C" w:rsidRPr="007B27E9">
        <w:rPr>
          <w:rFonts w:ascii="Arial" w:hAnsi="Arial" w:cs="Arial"/>
          <w:sz w:val="20"/>
          <w:szCs w:val="20"/>
        </w:rPr>
        <w:t xml:space="preserve"> über den Fortschritt des Projekts. Die Fertigstellung ist für </w:t>
      </w:r>
      <w:r w:rsidR="00DA7FC3" w:rsidRPr="00DA7FC3">
        <w:rPr>
          <w:rFonts w:ascii="Arial" w:hAnsi="Arial" w:cs="Arial"/>
          <w:sz w:val="20"/>
          <w:szCs w:val="20"/>
        </w:rPr>
        <w:t>Mitte 2026</w:t>
      </w:r>
      <w:r w:rsidR="0016257C" w:rsidRPr="00DA7FC3">
        <w:rPr>
          <w:rFonts w:ascii="Arial" w:hAnsi="Arial" w:cs="Arial"/>
          <w:sz w:val="20"/>
          <w:szCs w:val="20"/>
        </w:rPr>
        <w:t xml:space="preserve"> </w:t>
      </w:r>
      <w:r w:rsidR="0016257C" w:rsidRPr="007B27E9">
        <w:rPr>
          <w:rFonts w:ascii="Arial" w:hAnsi="Arial" w:cs="Arial"/>
          <w:sz w:val="20"/>
          <w:szCs w:val="20"/>
        </w:rPr>
        <w:t>geplant.</w:t>
      </w:r>
    </w:p>
    <w:p w14:paraId="27DCFB17" w14:textId="777AACFE" w:rsidR="0016257C" w:rsidRPr="007B27E9" w:rsidRDefault="0016257C" w:rsidP="0016257C">
      <w:pPr>
        <w:spacing w:line="360" w:lineRule="auto"/>
        <w:rPr>
          <w:rFonts w:cs="Arial"/>
        </w:rPr>
      </w:pPr>
      <w:r w:rsidRPr="007B27E9">
        <w:rPr>
          <w:rFonts w:cs="Arial"/>
        </w:rPr>
        <w:t>Bei einem Rundgang durch den Betrieb erhielten die Gäste umfassende Einblicke in die Arbeitsweise und Entwicklung des Unternehmens</w:t>
      </w:r>
      <w:r w:rsidR="006D12E1">
        <w:rPr>
          <w:rFonts w:cs="Arial"/>
        </w:rPr>
        <w:t>, das seit mehr als 100 Jahren hochwertige Förderanlagen für den Weltmarkt herstellt</w:t>
      </w:r>
      <w:r w:rsidRPr="007B27E9">
        <w:rPr>
          <w:rFonts w:cs="Arial"/>
        </w:rPr>
        <w:t xml:space="preserve">. </w:t>
      </w:r>
      <w:r w:rsidR="006D12E1">
        <w:rPr>
          <w:rFonts w:cs="Arial"/>
        </w:rPr>
        <w:t xml:space="preserve">Spezialisiert ist die </w:t>
      </w:r>
      <w:proofErr w:type="spellStart"/>
      <w:r w:rsidRPr="007B27E9">
        <w:rPr>
          <w:rFonts w:cs="Arial"/>
          <w:color w:val="202020"/>
        </w:rPr>
        <w:t>Neuero</w:t>
      </w:r>
      <w:proofErr w:type="spellEnd"/>
      <w:r w:rsidRPr="007B27E9">
        <w:rPr>
          <w:rFonts w:cs="Arial"/>
          <w:color w:val="202020"/>
        </w:rPr>
        <w:t xml:space="preserve"> Industrietechnik GmbH auf mobile pneumatische Förderanlagen zur </w:t>
      </w:r>
      <w:proofErr w:type="spellStart"/>
      <w:r w:rsidRPr="007B27E9">
        <w:rPr>
          <w:rFonts w:cs="Arial"/>
          <w:color w:val="202020"/>
        </w:rPr>
        <w:t>Schiffsbe</w:t>
      </w:r>
      <w:proofErr w:type="spellEnd"/>
      <w:r w:rsidRPr="007B27E9">
        <w:rPr>
          <w:rFonts w:cs="Arial"/>
          <w:color w:val="202020"/>
        </w:rPr>
        <w:t xml:space="preserve">- und </w:t>
      </w:r>
      <w:r w:rsidR="00665B92">
        <w:rPr>
          <w:rFonts w:cs="Arial"/>
          <w:color w:val="202020"/>
        </w:rPr>
        <w:t>-</w:t>
      </w:r>
      <w:r w:rsidRPr="007B27E9">
        <w:rPr>
          <w:rFonts w:cs="Arial"/>
          <w:color w:val="202020"/>
        </w:rPr>
        <w:t>entladung. Durch neue Großaufträge sei eine Expansion des Unternehmens am</w:t>
      </w:r>
      <w:r w:rsidR="003D468C">
        <w:rPr>
          <w:rFonts w:cs="Arial"/>
          <w:color w:val="202020"/>
        </w:rPr>
        <w:t xml:space="preserve"> Standort Melle nötig geworden</w:t>
      </w:r>
      <w:r w:rsidRPr="007B27E9">
        <w:rPr>
          <w:rFonts w:cs="Arial"/>
          <w:color w:val="202020"/>
        </w:rPr>
        <w:t xml:space="preserve">, berichtete </w:t>
      </w:r>
      <w:r w:rsidRPr="007B27E9">
        <w:rPr>
          <w:rFonts w:cs="Arial"/>
        </w:rPr>
        <w:t xml:space="preserve">Tomas </w:t>
      </w:r>
      <w:proofErr w:type="spellStart"/>
      <w:r w:rsidRPr="007B27E9">
        <w:rPr>
          <w:rFonts w:cs="Arial"/>
        </w:rPr>
        <w:t>Kisslinger</w:t>
      </w:r>
      <w:proofErr w:type="spellEnd"/>
      <w:r w:rsidRPr="007B27E9">
        <w:rPr>
          <w:rFonts w:cs="Arial"/>
        </w:rPr>
        <w:t>.</w:t>
      </w:r>
      <w:r w:rsidRPr="007B27E9">
        <w:rPr>
          <w:rFonts w:cs="Arial"/>
          <w:color w:val="202020"/>
        </w:rPr>
        <w:t xml:space="preserve"> Nach den Worten des geschäftsführenden Gesellschafters</w:t>
      </w:r>
      <w:r w:rsidRPr="007B27E9">
        <w:rPr>
          <w:rFonts w:cs="Arial"/>
        </w:rPr>
        <w:t xml:space="preserve"> kommen Anlagen von </w:t>
      </w:r>
      <w:proofErr w:type="spellStart"/>
      <w:r w:rsidRPr="007B27E9">
        <w:rPr>
          <w:rFonts w:cs="Arial"/>
        </w:rPr>
        <w:t>Neuero</w:t>
      </w:r>
      <w:proofErr w:type="spellEnd"/>
      <w:r w:rsidRPr="007B27E9">
        <w:rPr>
          <w:rFonts w:cs="Arial"/>
        </w:rPr>
        <w:t xml:space="preserve"> in mehr als 140 Ländern zum Einsatz, insbesondere an Getreideterminals und Häfen. Lösungen biete das Unternehmen besonders für Schüttgüter wie Getreide oder Düngemittel. Die leistungsstarken Anlagen saugen dabei die Schüttgüter aus </w:t>
      </w:r>
      <w:r w:rsidRPr="007B27E9">
        <w:rPr>
          <w:rFonts w:cs="Arial"/>
        </w:rPr>
        <w:lastRenderedPageBreak/>
        <w:t xml:space="preserve">den </w:t>
      </w:r>
      <w:r w:rsidR="00F85382">
        <w:rPr>
          <w:rFonts w:cs="Arial"/>
        </w:rPr>
        <w:t>Schiffen</w:t>
      </w:r>
      <w:r w:rsidRPr="007B27E9">
        <w:rPr>
          <w:rFonts w:cs="Arial"/>
        </w:rPr>
        <w:t xml:space="preserve">: Bis zu 3.000 Tonnen Getreide pro Stunde können beladen, bis zu 1.000 Tonnen entladen werden. </w:t>
      </w:r>
    </w:p>
    <w:p w14:paraId="639962EA" w14:textId="00660C1F" w:rsidR="0016257C" w:rsidRPr="007B27E9" w:rsidRDefault="007B27E9" w:rsidP="0016257C">
      <w:pPr>
        <w:pStyle w:val="StandardWeb"/>
        <w:spacing w:line="360" w:lineRule="auto"/>
        <w:rPr>
          <w:rFonts w:ascii="Arial" w:hAnsi="Arial" w:cs="Arial"/>
          <w:i/>
          <w:sz w:val="20"/>
          <w:szCs w:val="20"/>
        </w:rPr>
      </w:pPr>
      <w:r w:rsidRPr="007B27E9">
        <w:rPr>
          <w:rStyle w:val="Hervorhebung"/>
          <w:rFonts w:ascii="Arial" w:hAnsi="Arial" w:cs="Arial"/>
          <w:i w:val="0"/>
          <w:sz w:val="20"/>
          <w:szCs w:val="20"/>
        </w:rPr>
        <w:t>„</w:t>
      </w:r>
      <w:r w:rsidR="0016257C" w:rsidRPr="007B27E9">
        <w:rPr>
          <w:rStyle w:val="Hervorhebung"/>
          <w:rFonts w:ascii="Arial" w:hAnsi="Arial" w:cs="Arial"/>
          <w:i w:val="0"/>
          <w:sz w:val="20"/>
          <w:szCs w:val="20"/>
        </w:rPr>
        <w:t xml:space="preserve">Die Entwicklung </w:t>
      </w:r>
      <w:r w:rsidR="00016595">
        <w:rPr>
          <w:rStyle w:val="Hervorhebung"/>
          <w:rFonts w:ascii="Arial" w:hAnsi="Arial" w:cs="Arial"/>
          <w:i w:val="0"/>
          <w:sz w:val="20"/>
          <w:szCs w:val="20"/>
        </w:rPr>
        <w:t xml:space="preserve">von </w:t>
      </w:r>
      <w:proofErr w:type="spellStart"/>
      <w:r w:rsidR="00016595">
        <w:rPr>
          <w:rStyle w:val="Hervorhebung"/>
          <w:rFonts w:ascii="Arial" w:hAnsi="Arial" w:cs="Arial"/>
          <w:i w:val="0"/>
          <w:sz w:val="20"/>
          <w:szCs w:val="20"/>
        </w:rPr>
        <w:t>Neuero</w:t>
      </w:r>
      <w:proofErr w:type="spellEnd"/>
      <w:r w:rsidR="0016257C" w:rsidRPr="007B27E9">
        <w:rPr>
          <w:rStyle w:val="Hervorhebung"/>
          <w:rFonts w:ascii="Arial" w:hAnsi="Arial" w:cs="Arial"/>
          <w:i w:val="0"/>
          <w:sz w:val="20"/>
          <w:szCs w:val="20"/>
        </w:rPr>
        <w:t xml:space="preserve"> ist bemerkenswert und trägt bedeutend zur Stärkung unseres Wirtschaftsraumes bei“, betonte Landrätin Anna </w:t>
      </w:r>
      <w:proofErr w:type="spellStart"/>
      <w:r w:rsidR="0016257C" w:rsidRPr="007B27E9">
        <w:rPr>
          <w:rStyle w:val="Hervorhebung"/>
          <w:rFonts w:ascii="Arial" w:hAnsi="Arial" w:cs="Arial"/>
          <w:i w:val="0"/>
          <w:sz w:val="20"/>
          <w:szCs w:val="20"/>
        </w:rPr>
        <w:t>Kebschull</w:t>
      </w:r>
      <w:proofErr w:type="spellEnd"/>
      <w:r w:rsidR="0016257C" w:rsidRPr="007B27E9">
        <w:rPr>
          <w:rStyle w:val="Hervorhebung"/>
          <w:rFonts w:ascii="Arial" w:hAnsi="Arial" w:cs="Arial"/>
          <w:i w:val="0"/>
          <w:sz w:val="20"/>
          <w:szCs w:val="20"/>
        </w:rPr>
        <w:t xml:space="preserve">. „Es freut mich sehr, dass wir dieses Projekt unterstützen konnten und hier etwas so Zukunftsweisendes entsteht.“ Sie appellierte an die Unternehmen im Landkreis, sich bei Fragen zu Fördermitteln und anderen Themen an die WIGOS zu wenden. „Wenn heimische Unternehmen Unterstützung benötigen, helfen wir gern unbürokratisch und auf kurzem Wege – so wie bei </w:t>
      </w:r>
      <w:proofErr w:type="spellStart"/>
      <w:r w:rsidR="0016257C" w:rsidRPr="007B27E9">
        <w:rPr>
          <w:rStyle w:val="Hervorhebung"/>
          <w:rFonts w:ascii="Arial" w:hAnsi="Arial" w:cs="Arial"/>
          <w:i w:val="0"/>
          <w:sz w:val="20"/>
          <w:szCs w:val="20"/>
        </w:rPr>
        <w:t>Neuero</w:t>
      </w:r>
      <w:proofErr w:type="spellEnd"/>
      <w:r w:rsidR="0016257C" w:rsidRPr="007B27E9">
        <w:rPr>
          <w:rStyle w:val="Hervorhebung"/>
          <w:rFonts w:ascii="Arial" w:hAnsi="Arial" w:cs="Arial"/>
          <w:i w:val="0"/>
          <w:sz w:val="20"/>
          <w:szCs w:val="20"/>
        </w:rPr>
        <w:t>!“</w:t>
      </w:r>
    </w:p>
    <w:p w14:paraId="0E74A8BE" w14:textId="3CC24566" w:rsidR="0016257C" w:rsidRPr="007B27E9" w:rsidRDefault="0016257C" w:rsidP="0016257C">
      <w:pPr>
        <w:spacing w:line="360" w:lineRule="auto"/>
        <w:rPr>
          <w:rFonts w:cs="Arial"/>
        </w:rPr>
      </w:pPr>
      <w:r w:rsidRPr="007B27E9">
        <w:rPr>
          <w:rFonts w:cs="Arial"/>
        </w:rPr>
        <w:t xml:space="preserve">Helmut Stolle, Bauleiter des Neubauprojekts, erläuterte den Gästen die Pläne: </w:t>
      </w:r>
      <w:r w:rsidRPr="007B27E9">
        <w:rPr>
          <w:rStyle w:val="Hervorhebung"/>
          <w:rFonts w:cs="Arial"/>
        </w:rPr>
        <w:t>„</w:t>
      </w:r>
      <w:r w:rsidR="00C62977">
        <w:rPr>
          <w:rStyle w:val="Hervorhebung"/>
          <w:rFonts w:cs="Arial"/>
          <w:i w:val="0"/>
        </w:rPr>
        <w:t>B</w:t>
      </w:r>
      <w:r w:rsidR="00016595">
        <w:rPr>
          <w:rStyle w:val="Hervorhebung"/>
          <w:rFonts w:cs="Arial"/>
          <w:i w:val="0"/>
        </w:rPr>
        <w:t>ei dem Neubau legen wir viel Wert auf Nachhaltigkeit</w:t>
      </w:r>
      <w:r w:rsidRPr="007B27E9">
        <w:rPr>
          <w:rStyle w:val="Hervorhebung"/>
          <w:rFonts w:cs="Arial"/>
          <w:i w:val="0"/>
        </w:rPr>
        <w:t>. Wie bereits auf unserem Bestandsgebäude installieren wir auch hier eine leistungsstarke Photovoltaikanlage</w:t>
      </w:r>
      <w:r w:rsidR="00016595">
        <w:rPr>
          <w:rStyle w:val="Hervorhebung"/>
          <w:rFonts w:cs="Arial"/>
          <w:i w:val="0"/>
        </w:rPr>
        <w:t>,</w:t>
      </w:r>
      <w:r w:rsidR="00016595" w:rsidRPr="00016595">
        <w:rPr>
          <w:rStyle w:val="Hervorhebung"/>
          <w:rFonts w:cs="Arial"/>
          <w:i w:val="0"/>
        </w:rPr>
        <w:t xml:space="preserve"> </w:t>
      </w:r>
      <w:r w:rsidR="00016595" w:rsidRPr="007B27E9">
        <w:rPr>
          <w:rStyle w:val="Hervorhebung"/>
          <w:rFonts w:cs="Arial"/>
          <w:i w:val="0"/>
        </w:rPr>
        <w:t>ergänzt durch einen 645-kW-Batteriespeicher</w:t>
      </w:r>
      <w:r w:rsidR="00016595">
        <w:rPr>
          <w:rStyle w:val="Hervorhebung"/>
          <w:rFonts w:cs="Arial"/>
          <w:i w:val="0"/>
        </w:rPr>
        <w:t xml:space="preserve">. </w:t>
      </w:r>
      <w:r w:rsidR="00016595" w:rsidRPr="007B27E9">
        <w:rPr>
          <w:rStyle w:val="Hervorhebung"/>
          <w:rFonts w:cs="Arial"/>
          <w:i w:val="0"/>
        </w:rPr>
        <w:t xml:space="preserve">Wir erzeugen </w:t>
      </w:r>
      <w:r w:rsidR="00016595">
        <w:rPr>
          <w:rStyle w:val="Hervorhebung"/>
          <w:rFonts w:cs="Arial"/>
          <w:i w:val="0"/>
        </w:rPr>
        <w:t xml:space="preserve">damit </w:t>
      </w:r>
      <w:r w:rsidR="00016595" w:rsidRPr="007B27E9">
        <w:rPr>
          <w:rStyle w:val="Hervorhebung"/>
          <w:rFonts w:cs="Arial"/>
          <w:i w:val="0"/>
        </w:rPr>
        <w:t xml:space="preserve">so viel Energie, </w:t>
      </w:r>
      <w:r w:rsidR="000529C4">
        <w:rPr>
          <w:rStyle w:val="Hervorhebung"/>
          <w:rFonts w:cs="Arial"/>
          <w:i w:val="0"/>
        </w:rPr>
        <w:t xml:space="preserve">dass wir </w:t>
      </w:r>
      <w:r w:rsidR="00C62977">
        <w:rPr>
          <w:rStyle w:val="Hervorhebung"/>
          <w:rFonts w:cs="Arial"/>
          <w:i w:val="0"/>
        </w:rPr>
        <w:t>unseren Verbrauch am Tag</w:t>
      </w:r>
      <w:r w:rsidR="000529C4">
        <w:rPr>
          <w:rStyle w:val="Hervorhebung"/>
          <w:rFonts w:cs="Arial"/>
          <w:i w:val="0"/>
        </w:rPr>
        <w:t xml:space="preserve"> </w:t>
      </w:r>
      <w:r w:rsidR="000529C4" w:rsidRPr="007B27E9">
        <w:rPr>
          <w:rStyle w:val="Hervorhebung"/>
          <w:rFonts w:cs="Arial"/>
          <w:i w:val="0"/>
        </w:rPr>
        <w:t xml:space="preserve">decken können </w:t>
      </w:r>
      <w:r w:rsidR="00016595" w:rsidRPr="007B27E9">
        <w:rPr>
          <w:rStyle w:val="Hervorhebung"/>
          <w:rFonts w:cs="Arial"/>
          <w:i w:val="0"/>
        </w:rPr>
        <w:t xml:space="preserve">und sogar </w:t>
      </w:r>
      <w:r w:rsidR="00C62977">
        <w:rPr>
          <w:rStyle w:val="Hervorhebung"/>
          <w:rFonts w:cs="Arial"/>
          <w:i w:val="0"/>
        </w:rPr>
        <w:t xml:space="preserve">noch Reserven für den Grundverbrauch in der Nacht </w:t>
      </w:r>
      <w:r w:rsidR="00016595" w:rsidRPr="007B27E9">
        <w:rPr>
          <w:rStyle w:val="Hervorhebung"/>
          <w:rFonts w:cs="Arial"/>
          <w:i w:val="0"/>
        </w:rPr>
        <w:t>vorhanden sind</w:t>
      </w:r>
      <w:r w:rsidR="000529C4">
        <w:rPr>
          <w:rStyle w:val="Hervorhebung"/>
          <w:rFonts w:cs="Arial"/>
          <w:i w:val="0"/>
        </w:rPr>
        <w:t xml:space="preserve">. </w:t>
      </w:r>
      <w:r w:rsidR="00016595">
        <w:rPr>
          <w:rStyle w:val="Hervorhebung"/>
          <w:rFonts w:cs="Arial"/>
          <w:i w:val="0"/>
        </w:rPr>
        <w:t>Die Wärmev</w:t>
      </w:r>
      <w:r w:rsidRPr="007B27E9">
        <w:rPr>
          <w:rStyle w:val="Hervorhebung"/>
          <w:rFonts w:cs="Arial"/>
          <w:i w:val="0"/>
        </w:rPr>
        <w:t xml:space="preserve">ersorgung </w:t>
      </w:r>
      <w:r w:rsidR="00016595">
        <w:rPr>
          <w:rStyle w:val="Hervorhebung"/>
          <w:rFonts w:cs="Arial"/>
          <w:i w:val="0"/>
        </w:rPr>
        <w:t xml:space="preserve">stellen wir </w:t>
      </w:r>
      <w:r w:rsidRPr="007B27E9">
        <w:rPr>
          <w:rStyle w:val="Hervorhebung"/>
          <w:rFonts w:cs="Arial"/>
          <w:i w:val="0"/>
        </w:rPr>
        <w:t>über eine effiziente Fußbodenheizung mit Wärmepumpen</w:t>
      </w:r>
      <w:r w:rsidR="00016595">
        <w:rPr>
          <w:rStyle w:val="Hervorhebung"/>
          <w:rFonts w:cs="Arial"/>
          <w:i w:val="0"/>
        </w:rPr>
        <w:t xml:space="preserve"> her</w:t>
      </w:r>
      <w:r w:rsidRPr="007B27E9">
        <w:rPr>
          <w:rStyle w:val="Hervorhebung"/>
          <w:rFonts w:cs="Arial"/>
          <w:i w:val="0"/>
        </w:rPr>
        <w:t>.“</w:t>
      </w:r>
      <w:r w:rsidR="007B27E9" w:rsidRPr="007B27E9">
        <w:rPr>
          <w:rFonts w:cs="Arial"/>
          <w:i/>
        </w:rPr>
        <w:t xml:space="preserve"> </w:t>
      </w:r>
    </w:p>
    <w:p w14:paraId="4974CC77" w14:textId="77777777" w:rsidR="003D468C" w:rsidRDefault="0016257C" w:rsidP="0016257C">
      <w:pPr>
        <w:pStyle w:val="StandardWeb"/>
        <w:spacing w:line="360" w:lineRule="auto"/>
        <w:rPr>
          <w:rFonts w:ascii="Arial" w:hAnsi="Arial" w:cs="Arial"/>
          <w:sz w:val="20"/>
          <w:szCs w:val="20"/>
        </w:rPr>
      </w:pPr>
      <w:r w:rsidRPr="007B27E9">
        <w:rPr>
          <w:rFonts w:ascii="Arial" w:hAnsi="Arial" w:cs="Arial"/>
          <w:sz w:val="20"/>
          <w:szCs w:val="20"/>
        </w:rPr>
        <w:t xml:space="preserve">Wie WIGOS-Geschäftsführer Peter Vahrenkamp erläuterte, </w:t>
      </w:r>
      <w:r w:rsidR="003D468C">
        <w:rPr>
          <w:rFonts w:ascii="Arial" w:hAnsi="Arial" w:cs="Arial"/>
          <w:sz w:val="20"/>
          <w:szCs w:val="20"/>
        </w:rPr>
        <w:t>hat</w:t>
      </w:r>
      <w:r w:rsidRPr="007B27E9">
        <w:rPr>
          <w:rFonts w:ascii="Arial" w:hAnsi="Arial" w:cs="Arial"/>
          <w:sz w:val="20"/>
          <w:szCs w:val="20"/>
        </w:rPr>
        <w:t xml:space="preserve"> die WIGOS das Vorhaben eng begleitet und das Unternehmen während des gesamten Prozesses unterstützt. „Das </w:t>
      </w:r>
      <w:proofErr w:type="spellStart"/>
      <w:r w:rsidRPr="007B27E9">
        <w:rPr>
          <w:rFonts w:ascii="Arial" w:hAnsi="Arial" w:cs="Arial"/>
          <w:sz w:val="20"/>
          <w:szCs w:val="20"/>
        </w:rPr>
        <w:t>Neuero</w:t>
      </w:r>
      <w:proofErr w:type="spellEnd"/>
      <w:r w:rsidRPr="007B27E9">
        <w:rPr>
          <w:rFonts w:ascii="Arial" w:hAnsi="Arial" w:cs="Arial"/>
          <w:sz w:val="20"/>
          <w:szCs w:val="20"/>
        </w:rPr>
        <w:t xml:space="preserve">-Projekt ist ein Paradebeispiel dafür, wie zielführend eine vertrauensvolle Zusammenarbeit mit unserem </w:t>
      </w:r>
      <w:proofErr w:type="spellStart"/>
      <w:r w:rsidRPr="007B27E9">
        <w:rPr>
          <w:rFonts w:ascii="Arial" w:hAnsi="Arial" w:cs="Arial"/>
          <w:sz w:val="20"/>
          <w:szCs w:val="20"/>
        </w:rPr>
        <w:t>UnternehmensService</w:t>
      </w:r>
      <w:proofErr w:type="spellEnd"/>
      <w:r w:rsidRPr="007B27E9">
        <w:rPr>
          <w:rFonts w:ascii="Arial" w:hAnsi="Arial" w:cs="Arial"/>
          <w:sz w:val="20"/>
          <w:szCs w:val="20"/>
        </w:rPr>
        <w:t xml:space="preserve"> ist und wie viel mehr aus einem Kontakt entstehen kann.“ So war der für den östlichen Landkreis zuständige Berater des WIGOS-</w:t>
      </w:r>
      <w:proofErr w:type="spellStart"/>
      <w:r w:rsidRPr="007B27E9">
        <w:rPr>
          <w:rFonts w:ascii="Arial" w:hAnsi="Arial" w:cs="Arial"/>
          <w:sz w:val="20"/>
          <w:szCs w:val="20"/>
        </w:rPr>
        <w:t>UnternehmensService</w:t>
      </w:r>
      <w:proofErr w:type="spellEnd"/>
      <w:r w:rsidRPr="007B27E9">
        <w:rPr>
          <w:rFonts w:ascii="Arial" w:hAnsi="Arial" w:cs="Arial"/>
          <w:sz w:val="20"/>
          <w:szCs w:val="20"/>
        </w:rPr>
        <w:t xml:space="preserve">, André Schulenberg, mit </w:t>
      </w:r>
      <w:proofErr w:type="spellStart"/>
      <w:r w:rsidRPr="007B27E9">
        <w:rPr>
          <w:rFonts w:ascii="Arial" w:hAnsi="Arial" w:cs="Arial"/>
          <w:sz w:val="20"/>
          <w:szCs w:val="20"/>
        </w:rPr>
        <w:t>Neuero</w:t>
      </w:r>
      <w:proofErr w:type="spellEnd"/>
      <w:r w:rsidRPr="007B27E9">
        <w:rPr>
          <w:rFonts w:ascii="Arial" w:hAnsi="Arial" w:cs="Arial"/>
          <w:sz w:val="20"/>
          <w:szCs w:val="20"/>
        </w:rPr>
        <w:t xml:space="preserve"> zum Thema Dachbegrünung im Kontakt. Bei dem Austausch stellte er die verschiedenen Fördermöglichkeiten vor und machte insbesondere auf die GRW-</w:t>
      </w:r>
      <w:r w:rsidRPr="003D468C">
        <w:rPr>
          <w:rFonts w:ascii="Arial" w:hAnsi="Arial" w:cs="Arial"/>
          <w:sz w:val="20"/>
          <w:szCs w:val="20"/>
        </w:rPr>
        <w:t xml:space="preserve">Förderung </w:t>
      </w:r>
      <w:r w:rsidR="00DA497C" w:rsidRPr="003D468C">
        <w:rPr>
          <w:rFonts w:ascii="Arial" w:hAnsi="Arial" w:cs="Arial"/>
          <w:sz w:val="20"/>
          <w:szCs w:val="20"/>
        </w:rPr>
        <w:t>(</w:t>
      </w:r>
      <w:r w:rsidR="00DA497C" w:rsidRPr="003D468C">
        <w:rPr>
          <w:rFonts w:ascii="Arial" w:hAnsi="Arial" w:cs="Arial"/>
          <w:sz w:val="20"/>
          <w:szCs w:val="20"/>
          <w:shd w:val="clear" w:color="auto" w:fill="FFFFFF"/>
        </w:rPr>
        <w:t>Gemeinschaftsaufgabe zur Verbesserung der regionalen Wirtschaftsstruktur)</w:t>
      </w:r>
      <w:r w:rsidR="00DA497C" w:rsidRPr="003D468C">
        <w:rPr>
          <w:rFonts w:ascii="Arial" w:hAnsi="Arial" w:cs="Arial"/>
          <w:sz w:val="27"/>
          <w:szCs w:val="27"/>
          <w:shd w:val="clear" w:color="auto" w:fill="FFFFFF"/>
        </w:rPr>
        <w:t xml:space="preserve"> </w:t>
      </w:r>
      <w:r w:rsidRPr="007B27E9">
        <w:rPr>
          <w:rFonts w:ascii="Arial" w:hAnsi="Arial" w:cs="Arial"/>
          <w:sz w:val="20"/>
          <w:szCs w:val="20"/>
        </w:rPr>
        <w:t xml:space="preserve">aufmerksam. </w:t>
      </w:r>
    </w:p>
    <w:p w14:paraId="2C7A2C8F" w14:textId="4477F813" w:rsidR="0016257C" w:rsidRPr="007B27E9" w:rsidRDefault="0016257C" w:rsidP="0016257C">
      <w:pPr>
        <w:pStyle w:val="StandardWeb"/>
        <w:spacing w:line="360" w:lineRule="auto"/>
        <w:rPr>
          <w:rFonts w:ascii="Arial" w:hAnsi="Arial" w:cs="Arial"/>
          <w:sz w:val="20"/>
          <w:szCs w:val="20"/>
        </w:rPr>
      </w:pPr>
      <w:r w:rsidRPr="007B27E9">
        <w:rPr>
          <w:rFonts w:ascii="Arial" w:hAnsi="Arial" w:cs="Arial"/>
          <w:sz w:val="20"/>
          <w:szCs w:val="20"/>
        </w:rPr>
        <w:t xml:space="preserve">„Mit unserer Unterstützung konnte dann der Förderantrag gestellt und Detailfragen mit der zuständigen </w:t>
      </w:r>
      <w:proofErr w:type="spellStart"/>
      <w:r w:rsidRPr="007B27E9">
        <w:rPr>
          <w:rFonts w:ascii="Arial" w:hAnsi="Arial" w:cs="Arial"/>
          <w:sz w:val="20"/>
          <w:szCs w:val="20"/>
        </w:rPr>
        <w:t>NBank</w:t>
      </w:r>
      <w:proofErr w:type="spellEnd"/>
      <w:r w:rsidRPr="007B27E9">
        <w:rPr>
          <w:rFonts w:ascii="Arial" w:hAnsi="Arial" w:cs="Arial"/>
          <w:sz w:val="20"/>
          <w:szCs w:val="20"/>
        </w:rPr>
        <w:t xml:space="preserve"> geklärt werden“, erläuterte Peter Vahrenkamp, der auch auf die Beratungsangebote der WIGOS im Hinblick auf Fördermittel, Nachfolge oder Fachkräftegewinnung hinwies. „Die Zusammenarbeit war sehr unkompliziert und unbürokratisch“, freute sich </w:t>
      </w:r>
      <w:proofErr w:type="spellStart"/>
      <w:r w:rsidRPr="007B27E9">
        <w:rPr>
          <w:rFonts w:ascii="Arial" w:hAnsi="Arial" w:cs="Arial"/>
          <w:sz w:val="20"/>
          <w:szCs w:val="20"/>
        </w:rPr>
        <w:t>Neuero</w:t>
      </w:r>
      <w:proofErr w:type="spellEnd"/>
      <w:r w:rsidRPr="007B27E9">
        <w:rPr>
          <w:rFonts w:ascii="Arial" w:hAnsi="Arial" w:cs="Arial"/>
          <w:sz w:val="20"/>
          <w:szCs w:val="20"/>
        </w:rPr>
        <w:t xml:space="preserve">-Geschäftsführer Tomas </w:t>
      </w:r>
      <w:proofErr w:type="spellStart"/>
      <w:r w:rsidRPr="007B27E9">
        <w:rPr>
          <w:rFonts w:ascii="Arial" w:hAnsi="Arial" w:cs="Arial"/>
          <w:sz w:val="20"/>
          <w:szCs w:val="20"/>
        </w:rPr>
        <w:t>Kisslinger</w:t>
      </w:r>
      <w:proofErr w:type="spellEnd"/>
      <w:r w:rsidRPr="007B27E9">
        <w:rPr>
          <w:rFonts w:ascii="Arial" w:hAnsi="Arial" w:cs="Arial"/>
          <w:sz w:val="20"/>
          <w:szCs w:val="20"/>
        </w:rPr>
        <w:t xml:space="preserve"> über den </w:t>
      </w:r>
      <w:r w:rsidR="000529C4">
        <w:rPr>
          <w:rFonts w:ascii="Arial" w:hAnsi="Arial" w:cs="Arial"/>
          <w:sz w:val="20"/>
          <w:szCs w:val="20"/>
        </w:rPr>
        <w:t xml:space="preserve">jüngst eingetroffenen </w:t>
      </w:r>
      <w:r w:rsidRPr="007B27E9">
        <w:rPr>
          <w:rFonts w:ascii="Arial" w:hAnsi="Arial" w:cs="Arial"/>
          <w:sz w:val="20"/>
          <w:szCs w:val="20"/>
        </w:rPr>
        <w:t xml:space="preserve">Zuwendungsbescheid der </w:t>
      </w:r>
      <w:proofErr w:type="spellStart"/>
      <w:r w:rsidRPr="007B27E9">
        <w:rPr>
          <w:rFonts w:ascii="Arial" w:hAnsi="Arial" w:cs="Arial"/>
          <w:sz w:val="20"/>
          <w:szCs w:val="20"/>
        </w:rPr>
        <w:t>NBank</w:t>
      </w:r>
      <w:proofErr w:type="spellEnd"/>
      <w:r w:rsidRPr="007B27E9">
        <w:rPr>
          <w:rFonts w:ascii="Arial" w:hAnsi="Arial" w:cs="Arial"/>
          <w:sz w:val="20"/>
          <w:szCs w:val="20"/>
        </w:rPr>
        <w:t xml:space="preserve">.    </w:t>
      </w:r>
    </w:p>
    <w:p w14:paraId="660C31E1" w14:textId="77777777" w:rsidR="0016257C" w:rsidRPr="00550896" w:rsidRDefault="0016257C" w:rsidP="0016257C"/>
    <w:p w14:paraId="0485F793" w14:textId="1C015F45" w:rsidR="00BB21A9" w:rsidRDefault="00C9684E" w:rsidP="0016257C">
      <w:pPr>
        <w:spacing w:line="360" w:lineRule="auto"/>
        <w:rPr>
          <w:rFonts w:cs="Arial"/>
          <w:u w:val="single"/>
        </w:rPr>
      </w:pPr>
      <w:r w:rsidRPr="00C9684E">
        <w:rPr>
          <w:rFonts w:cs="Arial"/>
          <w:u w:val="single"/>
        </w:rPr>
        <w:t>Bildunterschrift:</w:t>
      </w:r>
    </w:p>
    <w:p w14:paraId="7BB09F26" w14:textId="3DA27FD6" w:rsidR="00016595" w:rsidRPr="00016595" w:rsidRDefault="00016595" w:rsidP="0016257C">
      <w:pPr>
        <w:spacing w:line="360" w:lineRule="auto"/>
        <w:rPr>
          <w:rFonts w:cs="Arial"/>
          <w:i/>
        </w:rPr>
      </w:pPr>
      <w:r w:rsidRPr="00016595">
        <w:rPr>
          <w:rFonts w:cs="Arial"/>
          <w:i/>
        </w:rPr>
        <w:t xml:space="preserve">Freuen sich über den Baufortschritt bei </w:t>
      </w:r>
      <w:proofErr w:type="spellStart"/>
      <w:r w:rsidRPr="00016595">
        <w:rPr>
          <w:rFonts w:cs="Arial"/>
          <w:i/>
        </w:rPr>
        <w:t>Neuero</w:t>
      </w:r>
      <w:proofErr w:type="spellEnd"/>
      <w:r w:rsidRPr="00016595">
        <w:rPr>
          <w:rFonts w:cs="Arial"/>
          <w:i/>
        </w:rPr>
        <w:t xml:space="preserve"> (v.li.): WIGOS-Geschäftsführer Peter Vahrenkamp, Helmut Stolle, Leitung Neubauprojekt, Melles Bürgermeisterin Jutta </w:t>
      </w:r>
      <w:proofErr w:type="spellStart"/>
      <w:r w:rsidRPr="00016595">
        <w:rPr>
          <w:rFonts w:cs="Arial"/>
          <w:i/>
        </w:rPr>
        <w:t>Dettmann</w:t>
      </w:r>
      <w:proofErr w:type="spellEnd"/>
      <w:r w:rsidRPr="00016595">
        <w:rPr>
          <w:rFonts w:cs="Arial"/>
          <w:i/>
        </w:rPr>
        <w:t xml:space="preserve">, Landrätin Anna </w:t>
      </w:r>
      <w:proofErr w:type="spellStart"/>
      <w:r w:rsidRPr="00016595">
        <w:rPr>
          <w:rFonts w:cs="Arial"/>
          <w:i/>
        </w:rPr>
        <w:t>Kebschull</w:t>
      </w:r>
      <w:proofErr w:type="spellEnd"/>
      <w:r w:rsidRPr="00016595">
        <w:rPr>
          <w:rFonts w:cs="Arial"/>
          <w:i/>
        </w:rPr>
        <w:t xml:space="preserve"> und Tomas </w:t>
      </w:r>
      <w:proofErr w:type="spellStart"/>
      <w:r w:rsidRPr="00016595">
        <w:rPr>
          <w:rFonts w:cs="Arial"/>
          <w:i/>
        </w:rPr>
        <w:t>Kisslinger</w:t>
      </w:r>
      <w:proofErr w:type="spellEnd"/>
      <w:r w:rsidRPr="00016595">
        <w:rPr>
          <w:rFonts w:cs="Arial"/>
          <w:i/>
        </w:rPr>
        <w:t xml:space="preserve">, Geschäftsführer </w:t>
      </w:r>
      <w:proofErr w:type="spellStart"/>
      <w:r w:rsidRPr="00016595">
        <w:rPr>
          <w:rFonts w:cs="Arial"/>
          <w:i/>
        </w:rPr>
        <w:t>Neuero</w:t>
      </w:r>
      <w:proofErr w:type="spellEnd"/>
      <w:r w:rsidRPr="00016595">
        <w:rPr>
          <w:rFonts w:cs="Arial"/>
          <w:i/>
        </w:rPr>
        <w:t xml:space="preserve">. </w:t>
      </w:r>
    </w:p>
    <w:p w14:paraId="1DDA0805" w14:textId="5D5B8B71" w:rsidR="00C9684E" w:rsidRPr="00016595" w:rsidRDefault="00016595" w:rsidP="0016257C">
      <w:pPr>
        <w:spacing w:line="360" w:lineRule="auto"/>
        <w:rPr>
          <w:rFonts w:cs="Arial"/>
          <w:i/>
        </w:rPr>
      </w:pPr>
      <w:r w:rsidRPr="00016595">
        <w:rPr>
          <w:rFonts w:cs="Arial"/>
          <w:i/>
        </w:rPr>
        <w:t>Foto: Miriam Loeskow-Bücker / WIGOS</w:t>
      </w:r>
    </w:p>
    <w:p w14:paraId="498A5F86" w14:textId="77777777" w:rsidR="00C9684E" w:rsidRPr="00BE20B6" w:rsidRDefault="00C9684E" w:rsidP="0016257C">
      <w:pPr>
        <w:spacing w:line="360" w:lineRule="auto"/>
        <w:rPr>
          <w:rFonts w:cs="Arial"/>
        </w:rPr>
      </w:pPr>
    </w:p>
    <w:p w14:paraId="77D8FB40" w14:textId="1E0F1C12" w:rsidR="000557F7" w:rsidRPr="000557F7" w:rsidRDefault="000557F7" w:rsidP="000557F7">
      <w:pPr>
        <w:pStyle w:val="StandardWeb"/>
        <w:spacing w:line="360" w:lineRule="auto"/>
        <w:rPr>
          <w:rFonts w:ascii="Arial" w:hAnsi="Arial" w:cs="Arial"/>
          <w:sz w:val="22"/>
          <w:szCs w:val="22"/>
        </w:rPr>
      </w:pPr>
    </w:p>
    <w:sectPr w:rsidR="000557F7" w:rsidRPr="000557F7" w:rsidSect="00E65AD5">
      <w:footerReference w:type="first" r:id="rId12"/>
      <w:pgSz w:w="11907" w:h="16840" w:code="9"/>
      <w:pgMar w:top="426" w:right="3118" w:bottom="454" w:left="1418" w:header="720"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7A557" w14:textId="77777777" w:rsidR="00257061" w:rsidRDefault="00257061">
      <w:r>
        <w:separator/>
      </w:r>
    </w:p>
  </w:endnote>
  <w:endnote w:type="continuationSeparator" w:id="0">
    <w:p w14:paraId="63B89410" w14:textId="77777777" w:rsidR="00257061" w:rsidRDefault="00257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nkGothITC Bk BT">
    <w:altName w:val="Tahoma"/>
    <w:charset w:val="00"/>
    <w:family w:val="swiss"/>
    <w:pitch w:val="variable"/>
    <w:sig w:usb0="00000003"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90E07" w14:textId="0800DC61" w:rsidR="008241E0" w:rsidRPr="001E48E9" w:rsidRDefault="00B065AD" w:rsidP="008212C7">
    <w:pPr>
      <w:rPr>
        <w:rFonts w:ascii="Arial Narrow" w:hAnsi="Arial Narrow" w:cs="Arial"/>
        <w:sz w:val="14"/>
      </w:rPr>
    </w:pPr>
    <w:r>
      <w:rPr>
        <w:rFonts w:ascii="Arial Narrow" w:hAnsi="Arial Narrow" w:cs="Arial"/>
        <w:noProof/>
        <w:sz w:val="14"/>
      </w:rPr>
      <w:drawing>
        <wp:anchor distT="0" distB="0" distL="114300" distR="114300" simplePos="0" relativeHeight="251658240" behindDoc="0" locked="0" layoutInCell="1" allowOverlap="1" wp14:anchorId="74AA443E" wp14:editId="6CE477F6">
          <wp:simplePos x="0" y="0"/>
          <wp:positionH relativeFrom="column">
            <wp:posOffset>5767379</wp:posOffset>
          </wp:positionH>
          <wp:positionV relativeFrom="paragraph">
            <wp:posOffset>35560</wp:posOffset>
          </wp:positionV>
          <wp:extent cx="459933" cy="433776"/>
          <wp:effectExtent l="0" t="0" r="0" b="444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KOS_Logo_Dachmarke_CMYK_Primaer_positiv_kle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9933" cy="433776"/>
                  </a:xfrm>
                  <a:prstGeom prst="rect">
                    <a:avLst/>
                  </a:prstGeom>
                </pic:spPr>
              </pic:pic>
            </a:graphicData>
          </a:graphic>
          <wp14:sizeRelH relativeFrom="margin">
            <wp14:pctWidth>0</wp14:pctWidth>
          </wp14:sizeRelH>
          <wp14:sizeRelV relativeFrom="margin">
            <wp14:pctHeight>0</wp14:pctHeight>
          </wp14:sizeRelV>
        </wp:anchor>
      </w:drawing>
    </w:r>
    <w:r w:rsidR="008212C7" w:rsidRPr="001E48E9">
      <w:rPr>
        <w:rFonts w:ascii="Arial Narrow" w:hAnsi="Arial Narrow" w:cs="Arial"/>
        <w:sz w:val="14"/>
      </w:rPr>
      <w:t>Landkreis Osnabrück</w:t>
    </w:r>
    <w:r w:rsidR="008241E0" w:rsidRPr="001E48E9">
      <w:rPr>
        <w:rFonts w:ascii="Arial Narrow" w:hAnsi="Arial Narrow" w:cs="Arial"/>
        <w:sz w:val="14"/>
      </w:rPr>
      <w:tab/>
    </w:r>
    <w:r w:rsidR="008212C7" w:rsidRPr="001E48E9">
      <w:rPr>
        <w:rFonts w:ascii="Arial Narrow" w:hAnsi="Arial Narrow" w:cs="Arial"/>
        <w:sz w:val="14"/>
      </w:rPr>
      <w:tab/>
    </w:r>
    <w:r w:rsidR="008212C7" w:rsidRPr="001E48E9">
      <w:rPr>
        <w:rFonts w:ascii="Arial Narrow" w:hAnsi="Arial Narrow" w:cs="Arial"/>
        <w:sz w:val="14"/>
      </w:rPr>
      <w:tab/>
      <w:t>Sprechzeiten</w:t>
    </w:r>
    <w:r w:rsidR="001E48E9">
      <w:rPr>
        <w:rFonts w:ascii="Arial Narrow" w:hAnsi="Arial Narrow" w:cs="Arial"/>
        <w:sz w:val="14"/>
      </w:rPr>
      <w:t>:</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001E48E9">
      <w:rPr>
        <w:rFonts w:ascii="Arial Narrow" w:hAnsi="Arial Narrow" w:cs="Arial"/>
        <w:sz w:val="14"/>
      </w:rPr>
      <w:tab/>
    </w:r>
    <w:r w:rsidR="00A325C0">
      <w:rPr>
        <w:rFonts w:ascii="Arial Narrow" w:hAnsi="Arial Narrow" w:cs="Arial"/>
        <w:sz w:val="14"/>
      </w:rPr>
      <w:t xml:space="preserve">                </w:t>
    </w:r>
    <w:r w:rsidR="008212C7" w:rsidRPr="001E48E9">
      <w:rPr>
        <w:rFonts w:ascii="Arial Narrow" w:hAnsi="Arial Narrow" w:cs="Arial"/>
        <w:sz w:val="14"/>
      </w:rPr>
      <w:t>Der Landkreis</w:t>
    </w:r>
    <w:r w:rsidR="008241E0" w:rsidRPr="001E48E9">
      <w:rPr>
        <w:rFonts w:ascii="Arial Narrow" w:hAnsi="Arial Narrow" w:cs="Arial"/>
        <w:sz w:val="14"/>
      </w:rPr>
      <w:tab/>
    </w:r>
  </w:p>
  <w:p w14:paraId="20BBEC59" w14:textId="2690707A" w:rsidR="008212C7" w:rsidRPr="001E48E9" w:rsidRDefault="008212C7" w:rsidP="001E48E9">
    <w:pPr>
      <w:rPr>
        <w:rFonts w:ascii="Arial Narrow" w:hAnsi="Arial Narrow" w:cs="Arial"/>
        <w:sz w:val="14"/>
      </w:rPr>
    </w:pPr>
    <w:r w:rsidRPr="001E48E9">
      <w:rPr>
        <w:rFonts w:ascii="Arial Narrow" w:hAnsi="Arial Narrow" w:cs="Arial"/>
        <w:sz w:val="14"/>
      </w:rPr>
      <w:t xml:space="preserve">Am </w:t>
    </w:r>
    <w:proofErr w:type="spellStart"/>
    <w:r w:rsidRPr="001E48E9">
      <w:rPr>
        <w:rFonts w:ascii="Arial Narrow" w:hAnsi="Arial Narrow" w:cs="Arial"/>
        <w:sz w:val="14"/>
      </w:rPr>
      <w:t>Schölerberg</w:t>
    </w:r>
    <w:proofErr w:type="spellEnd"/>
    <w:r w:rsidRPr="001E48E9">
      <w:rPr>
        <w:rFonts w:ascii="Arial Narrow" w:hAnsi="Arial Narrow" w:cs="Arial"/>
        <w:sz w:val="14"/>
      </w:rPr>
      <w:t xml:space="preserve"> 1</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Pr="001E48E9">
      <w:rPr>
        <w:rFonts w:ascii="Arial Narrow" w:hAnsi="Arial Narrow" w:cs="Arial"/>
        <w:sz w:val="14"/>
      </w:rPr>
      <w:t>Montag bis Freitag 08:00 bis 13:00 Uhr</w:t>
    </w:r>
    <w:r w:rsidRPr="001E48E9">
      <w:rPr>
        <w:rFonts w:ascii="Arial Narrow" w:hAnsi="Arial Narrow" w:cs="Arial"/>
        <w:sz w:val="14"/>
      </w:rPr>
      <w:tab/>
    </w:r>
    <w:r w:rsidR="00A325C0">
      <w:rPr>
        <w:rFonts w:ascii="Arial Narrow" w:hAnsi="Arial Narrow" w:cs="Arial"/>
        <w:sz w:val="14"/>
      </w:rPr>
      <w:tab/>
      <w:t xml:space="preserve">                </w:t>
    </w:r>
    <w:r w:rsidR="00A325C0" w:rsidRPr="001E48E9">
      <w:rPr>
        <w:rFonts w:ascii="Arial Narrow" w:hAnsi="Arial Narrow" w:cs="Arial"/>
        <w:sz w:val="14"/>
      </w:rPr>
      <w:t>im Internet</w:t>
    </w:r>
    <w:r w:rsidR="00A325C0">
      <w:rPr>
        <w:rFonts w:ascii="Arial Narrow" w:hAnsi="Arial Narrow" w:cs="Arial"/>
        <w:sz w:val="14"/>
      </w:rPr>
      <w:t>:</w:t>
    </w:r>
    <w:r w:rsidR="00A325C0" w:rsidRPr="001E48E9">
      <w:rPr>
        <w:rFonts w:ascii="Arial Narrow" w:hAnsi="Arial Narrow" w:cs="Arial"/>
        <w:sz w:val="14"/>
      </w:rPr>
      <w:tab/>
    </w:r>
  </w:p>
  <w:p w14:paraId="6466E8F2" w14:textId="317C48C8" w:rsidR="001E48E9" w:rsidRPr="001E48E9" w:rsidRDefault="008212C7" w:rsidP="001E48E9">
    <w:pPr>
      <w:rPr>
        <w:rFonts w:ascii="Arial Narrow" w:hAnsi="Arial Narrow" w:cs="Arial"/>
        <w:sz w:val="14"/>
      </w:rPr>
    </w:pPr>
    <w:r w:rsidRPr="001E48E9">
      <w:rPr>
        <w:rFonts w:ascii="Arial Narrow" w:hAnsi="Arial Narrow" w:cs="Arial"/>
        <w:sz w:val="14"/>
      </w:rPr>
      <w:t>49082 Osnabrück</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Pr="001E48E9">
      <w:rPr>
        <w:rFonts w:ascii="Arial Narrow" w:hAnsi="Arial Narrow" w:cs="Arial"/>
        <w:sz w:val="14"/>
      </w:rPr>
      <w:t>Donnerstag 08:00 bis 16:00 Uhr</w:t>
    </w:r>
    <w:r w:rsidR="008241E0" w:rsidRPr="001E48E9">
      <w:rPr>
        <w:rFonts w:ascii="Arial Narrow" w:hAnsi="Arial Narrow" w:cs="Arial"/>
        <w:sz w:val="14"/>
      </w:rPr>
      <w:tab/>
    </w:r>
    <w:r w:rsidR="00A325C0">
      <w:rPr>
        <w:rFonts w:ascii="Arial Narrow" w:hAnsi="Arial Narrow" w:cs="Arial"/>
        <w:sz w:val="14"/>
      </w:rPr>
      <w:tab/>
      <w:t xml:space="preserve">                </w:t>
    </w:r>
    <w:r w:rsidR="00A325C0" w:rsidRPr="001E48E9">
      <w:rPr>
        <w:rFonts w:ascii="Arial Narrow" w:hAnsi="Arial Narrow" w:cs="Arial"/>
        <w:sz w:val="14"/>
      </w:rPr>
      <w:t>http://www.lkos.de</w:t>
    </w:r>
  </w:p>
  <w:p w14:paraId="5B038B37" w14:textId="77777777" w:rsidR="008241E0" w:rsidRPr="001E48E9" w:rsidRDefault="001E48E9" w:rsidP="001E48E9">
    <w:pPr>
      <w:rPr>
        <w:rFonts w:ascii="Arial Narrow" w:hAnsi="Arial Narrow" w:cs="Arial"/>
        <w:sz w:val="14"/>
      </w:rPr>
    </w:pPr>
    <w:r w:rsidRPr="001E48E9">
      <w:rPr>
        <w:rFonts w:ascii="Arial Narrow" w:hAnsi="Arial Narrow" w:cs="Arial"/>
        <w:sz w:val="14"/>
      </w:rPr>
      <w:tab/>
    </w:r>
    <w:r w:rsidR="008241E0"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008212C7" w:rsidRPr="001E48E9">
      <w:rPr>
        <w:rFonts w:ascii="Arial Narrow" w:hAnsi="Arial Narrow" w:cs="Arial"/>
        <w:sz w:val="14"/>
      </w:rPr>
      <w:t>Ansonsten nach Vereinbarung</w:t>
    </w:r>
  </w:p>
  <w:p w14:paraId="3200AE20" w14:textId="77777777" w:rsidR="008241E0" w:rsidRPr="007F7597" w:rsidRDefault="008241E0" w:rsidP="007F7597">
    <w:pPr>
      <w:tabs>
        <w:tab w:val="left" w:pos="2552"/>
        <w:tab w:val="left" w:pos="4678"/>
        <w:tab w:val="left" w:pos="7371"/>
        <w:tab w:val="right" w:pos="9071"/>
      </w:tabs>
      <w:rPr>
        <w:rFonts w:cs="Arial"/>
        <w:sz w:val="14"/>
      </w:rPr>
    </w:pPr>
  </w:p>
  <w:p w14:paraId="5F24BFBD" w14:textId="77777777" w:rsidR="008241E0" w:rsidRDefault="008241E0" w:rsidP="007F7597">
    <w:pPr>
      <w:pStyle w:val="Fuzeile"/>
      <w:tabs>
        <w:tab w:val="clear" w:pos="4819"/>
        <w:tab w:val="left" w:pos="2552"/>
        <w:tab w:val="left" w:pos="4678"/>
        <w:tab w:val="left" w:pos="7371"/>
      </w:tabs>
      <w:rPr>
        <w:rFonts w:ascii="FrnkGothITC Bk BT" w:hAnsi="FrnkGothITC Bk BT"/>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A3888" w14:textId="77777777" w:rsidR="00257061" w:rsidRDefault="00257061">
      <w:r>
        <w:separator/>
      </w:r>
    </w:p>
  </w:footnote>
  <w:footnote w:type="continuationSeparator" w:id="0">
    <w:p w14:paraId="64F9470B" w14:textId="77777777" w:rsidR="00257061" w:rsidRDefault="00257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F68EC"/>
    <w:multiLevelType w:val="hybridMultilevel"/>
    <w:tmpl w:val="A710A8FE"/>
    <w:lvl w:ilvl="0" w:tplc="D714D67A">
      <w:numFmt w:val="bullet"/>
      <w:lvlText w:val="-"/>
      <w:lvlJc w:val="left"/>
      <w:pPr>
        <w:tabs>
          <w:tab w:val="num" w:pos="720"/>
        </w:tabs>
        <w:ind w:left="720" w:hanging="360"/>
      </w:pPr>
      <w:rPr>
        <w:rFonts w:ascii="FrnkGothITC Bk BT" w:eastAsia="Times New Roman" w:hAnsi="FrnkGothITC Bk BT"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563B89"/>
    <w:multiLevelType w:val="multilevel"/>
    <w:tmpl w:val="54AE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676A59"/>
    <w:multiLevelType w:val="hybridMultilevel"/>
    <w:tmpl w:val="6868BCF0"/>
    <w:lvl w:ilvl="0" w:tplc="AACAA4C4">
      <w:start w:val="12"/>
      <w:numFmt w:val="bullet"/>
      <w:lvlText w:val=""/>
      <w:lvlJc w:val="left"/>
      <w:pPr>
        <w:tabs>
          <w:tab w:val="num" w:pos="1474"/>
        </w:tabs>
        <w:ind w:left="1474" w:hanging="540"/>
      </w:pPr>
      <w:rPr>
        <w:rFonts w:ascii="Wingdings" w:eastAsia="Times New Roman" w:hAnsi="Wingdings" w:cs="Times New Roman" w:hint="default"/>
      </w:rPr>
    </w:lvl>
    <w:lvl w:ilvl="1" w:tplc="04070003" w:tentative="1">
      <w:start w:val="1"/>
      <w:numFmt w:val="bullet"/>
      <w:lvlText w:val="o"/>
      <w:lvlJc w:val="left"/>
      <w:pPr>
        <w:tabs>
          <w:tab w:val="num" w:pos="2014"/>
        </w:tabs>
        <w:ind w:left="2014" w:hanging="360"/>
      </w:pPr>
      <w:rPr>
        <w:rFonts w:ascii="Courier New" w:hAnsi="Courier New" w:cs="Courier New" w:hint="default"/>
      </w:rPr>
    </w:lvl>
    <w:lvl w:ilvl="2" w:tplc="04070005" w:tentative="1">
      <w:start w:val="1"/>
      <w:numFmt w:val="bullet"/>
      <w:lvlText w:val=""/>
      <w:lvlJc w:val="left"/>
      <w:pPr>
        <w:tabs>
          <w:tab w:val="num" w:pos="2734"/>
        </w:tabs>
        <w:ind w:left="2734" w:hanging="360"/>
      </w:pPr>
      <w:rPr>
        <w:rFonts w:ascii="Wingdings" w:hAnsi="Wingdings" w:hint="default"/>
      </w:rPr>
    </w:lvl>
    <w:lvl w:ilvl="3" w:tplc="04070001" w:tentative="1">
      <w:start w:val="1"/>
      <w:numFmt w:val="bullet"/>
      <w:lvlText w:val=""/>
      <w:lvlJc w:val="left"/>
      <w:pPr>
        <w:tabs>
          <w:tab w:val="num" w:pos="3454"/>
        </w:tabs>
        <w:ind w:left="3454" w:hanging="360"/>
      </w:pPr>
      <w:rPr>
        <w:rFonts w:ascii="Symbol" w:hAnsi="Symbol" w:hint="default"/>
      </w:rPr>
    </w:lvl>
    <w:lvl w:ilvl="4" w:tplc="04070003" w:tentative="1">
      <w:start w:val="1"/>
      <w:numFmt w:val="bullet"/>
      <w:lvlText w:val="o"/>
      <w:lvlJc w:val="left"/>
      <w:pPr>
        <w:tabs>
          <w:tab w:val="num" w:pos="4174"/>
        </w:tabs>
        <w:ind w:left="4174" w:hanging="360"/>
      </w:pPr>
      <w:rPr>
        <w:rFonts w:ascii="Courier New" w:hAnsi="Courier New" w:cs="Courier New" w:hint="default"/>
      </w:rPr>
    </w:lvl>
    <w:lvl w:ilvl="5" w:tplc="04070005" w:tentative="1">
      <w:start w:val="1"/>
      <w:numFmt w:val="bullet"/>
      <w:lvlText w:val=""/>
      <w:lvlJc w:val="left"/>
      <w:pPr>
        <w:tabs>
          <w:tab w:val="num" w:pos="4894"/>
        </w:tabs>
        <w:ind w:left="4894" w:hanging="360"/>
      </w:pPr>
      <w:rPr>
        <w:rFonts w:ascii="Wingdings" w:hAnsi="Wingdings" w:hint="default"/>
      </w:rPr>
    </w:lvl>
    <w:lvl w:ilvl="6" w:tplc="04070001" w:tentative="1">
      <w:start w:val="1"/>
      <w:numFmt w:val="bullet"/>
      <w:lvlText w:val=""/>
      <w:lvlJc w:val="left"/>
      <w:pPr>
        <w:tabs>
          <w:tab w:val="num" w:pos="5614"/>
        </w:tabs>
        <w:ind w:left="5614" w:hanging="360"/>
      </w:pPr>
      <w:rPr>
        <w:rFonts w:ascii="Symbol" w:hAnsi="Symbol" w:hint="default"/>
      </w:rPr>
    </w:lvl>
    <w:lvl w:ilvl="7" w:tplc="04070003" w:tentative="1">
      <w:start w:val="1"/>
      <w:numFmt w:val="bullet"/>
      <w:lvlText w:val="o"/>
      <w:lvlJc w:val="left"/>
      <w:pPr>
        <w:tabs>
          <w:tab w:val="num" w:pos="6334"/>
        </w:tabs>
        <w:ind w:left="6334" w:hanging="360"/>
      </w:pPr>
      <w:rPr>
        <w:rFonts w:ascii="Courier New" w:hAnsi="Courier New" w:cs="Courier New" w:hint="default"/>
      </w:rPr>
    </w:lvl>
    <w:lvl w:ilvl="8" w:tplc="04070005" w:tentative="1">
      <w:start w:val="1"/>
      <w:numFmt w:val="bullet"/>
      <w:lvlText w:val=""/>
      <w:lvlJc w:val="left"/>
      <w:pPr>
        <w:tabs>
          <w:tab w:val="num" w:pos="7054"/>
        </w:tabs>
        <w:ind w:left="7054" w:hanging="360"/>
      </w:pPr>
      <w:rPr>
        <w:rFonts w:ascii="Wingdings" w:hAnsi="Wingdings" w:hint="default"/>
      </w:rPr>
    </w:lvl>
  </w:abstractNum>
  <w:abstractNum w:abstractNumId="3" w15:restartNumberingAfterBreak="0">
    <w:nsid w:val="48D73032"/>
    <w:multiLevelType w:val="hybridMultilevel"/>
    <w:tmpl w:val="C13472AA"/>
    <w:lvl w:ilvl="0" w:tplc="55E0FFCC">
      <w:start w:val="5"/>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1A03DF"/>
    <w:multiLevelType w:val="hybridMultilevel"/>
    <w:tmpl w:val="3D88E5CC"/>
    <w:lvl w:ilvl="0" w:tplc="1ED88596">
      <w:start w:val="5"/>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o:colormru v:ext="edit" colors="#d6d6d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D47"/>
    <w:rsid w:val="00000EE1"/>
    <w:rsid w:val="00005500"/>
    <w:rsid w:val="00005B51"/>
    <w:rsid w:val="00005FD7"/>
    <w:rsid w:val="00012BC4"/>
    <w:rsid w:val="00014E9B"/>
    <w:rsid w:val="00016595"/>
    <w:rsid w:val="000262F1"/>
    <w:rsid w:val="000301D5"/>
    <w:rsid w:val="0003033B"/>
    <w:rsid w:val="000358A0"/>
    <w:rsid w:val="000367AC"/>
    <w:rsid w:val="00040525"/>
    <w:rsid w:val="00040E86"/>
    <w:rsid w:val="00042D6D"/>
    <w:rsid w:val="00046CC2"/>
    <w:rsid w:val="000529C4"/>
    <w:rsid w:val="000532B0"/>
    <w:rsid w:val="00053384"/>
    <w:rsid w:val="000557F7"/>
    <w:rsid w:val="0007352C"/>
    <w:rsid w:val="0008203A"/>
    <w:rsid w:val="00083ED4"/>
    <w:rsid w:val="00084036"/>
    <w:rsid w:val="000852DC"/>
    <w:rsid w:val="0008759D"/>
    <w:rsid w:val="0009063A"/>
    <w:rsid w:val="000926F7"/>
    <w:rsid w:val="000B286E"/>
    <w:rsid w:val="000C01B2"/>
    <w:rsid w:val="000C3698"/>
    <w:rsid w:val="000C4E57"/>
    <w:rsid w:val="000C6D44"/>
    <w:rsid w:val="000D15D8"/>
    <w:rsid w:val="000E0DB0"/>
    <w:rsid w:val="000E2136"/>
    <w:rsid w:val="000E72BC"/>
    <w:rsid w:val="000F19F1"/>
    <w:rsid w:val="000F25AB"/>
    <w:rsid w:val="000F6311"/>
    <w:rsid w:val="000F7F20"/>
    <w:rsid w:val="00101A20"/>
    <w:rsid w:val="00112708"/>
    <w:rsid w:val="00116CAB"/>
    <w:rsid w:val="001200A4"/>
    <w:rsid w:val="0012030E"/>
    <w:rsid w:val="00125555"/>
    <w:rsid w:val="00135CFC"/>
    <w:rsid w:val="00137DE6"/>
    <w:rsid w:val="00140615"/>
    <w:rsid w:val="001458EC"/>
    <w:rsid w:val="0014672C"/>
    <w:rsid w:val="00152F40"/>
    <w:rsid w:val="0015314F"/>
    <w:rsid w:val="00157770"/>
    <w:rsid w:val="001578B3"/>
    <w:rsid w:val="00162119"/>
    <w:rsid w:val="0016257C"/>
    <w:rsid w:val="0017347B"/>
    <w:rsid w:val="001748A3"/>
    <w:rsid w:val="00175146"/>
    <w:rsid w:val="001773DC"/>
    <w:rsid w:val="00182CE1"/>
    <w:rsid w:val="001875AD"/>
    <w:rsid w:val="00192C02"/>
    <w:rsid w:val="001939B8"/>
    <w:rsid w:val="00195BB4"/>
    <w:rsid w:val="001A2B49"/>
    <w:rsid w:val="001A38E4"/>
    <w:rsid w:val="001A7AD5"/>
    <w:rsid w:val="001B1E0F"/>
    <w:rsid w:val="001B2133"/>
    <w:rsid w:val="001B2A12"/>
    <w:rsid w:val="001B3A3C"/>
    <w:rsid w:val="001C5BA8"/>
    <w:rsid w:val="001C64C7"/>
    <w:rsid w:val="001D02CA"/>
    <w:rsid w:val="001D1DFB"/>
    <w:rsid w:val="001D5DED"/>
    <w:rsid w:val="001D6B57"/>
    <w:rsid w:val="001D6C30"/>
    <w:rsid w:val="001E4254"/>
    <w:rsid w:val="001E48E9"/>
    <w:rsid w:val="001E4EF5"/>
    <w:rsid w:val="001E78AA"/>
    <w:rsid w:val="001F1085"/>
    <w:rsid w:val="001F3ECC"/>
    <w:rsid w:val="001F74F7"/>
    <w:rsid w:val="00201BAA"/>
    <w:rsid w:val="00204134"/>
    <w:rsid w:val="00207533"/>
    <w:rsid w:val="00211817"/>
    <w:rsid w:val="002156EF"/>
    <w:rsid w:val="00230211"/>
    <w:rsid w:val="00230466"/>
    <w:rsid w:val="00231756"/>
    <w:rsid w:val="002374A4"/>
    <w:rsid w:val="00240222"/>
    <w:rsid w:val="002462E0"/>
    <w:rsid w:val="002469F6"/>
    <w:rsid w:val="00250296"/>
    <w:rsid w:val="00252EB1"/>
    <w:rsid w:val="00254F64"/>
    <w:rsid w:val="00257061"/>
    <w:rsid w:val="0026655A"/>
    <w:rsid w:val="00272A42"/>
    <w:rsid w:val="00272A85"/>
    <w:rsid w:val="002740C9"/>
    <w:rsid w:val="00274A25"/>
    <w:rsid w:val="00274CC3"/>
    <w:rsid w:val="002810B4"/>
    <w:rsid w:val="0029148B"/>
    <w:rsid w:val="002A074C"/>
    <w:rsid w:val="002B2C61"/>
    <w:rsid w:val="002C6D8E"/>
    <w:rsid w:val="002D13A1"/>
    <w:rsid w:val="002D228C"/>
    <w:rsid w:val="002D34BE"/>
    <w:rsid w:val="002D38E3"/>
    <w:rsid w:val="002D46A3"/>
    <w:rsid w:val="002D70E9"/>
    <w:rsid w:val="002E2131"/>
    <w:rsid w:val="002E25CB"/>
    <w:rsid w:val="002E2632"/>
    <w:rsid w:val="002F5C47"/>
    <w:rsid w:val="002F644C"/>
    <w:rsid w:val="0030559D"/>
    <w:rsid w:val="00306F92"/>
    <w:rsid w:val="003117C9"/>
    <w:rsid w:val="00317FA0"/>
    <w:rsid w:val="00320A63"/>
    <w:rsid w:val="00324DFF"/>
    <w:rsid w:val="003253C6"/>
    <w:rsid w:val="0033647A"/>
    <w:rsid w:val="00351A55"/>
    <w:rsid w:val="00354FD9"/>
    <w:rsid w:val="00366A38"/>
    <w:rsid w:val="00373727"/>
    <w:rsid w:val="003808FC"/>
    <w:rsid w:val="00382E36"/>
    <w:rsid w:val="0039400D"/>
    <w:rsid w:val="003A6579"/>
    <w:rsid w:val="003B110D"/>
    <w:rsid w:val="003B3B41"/>
    <w:rsid w:val="003C1209"/>
    <w:rsid w:val="003C510C"/>
    <w:rsid w:val="003C53E0"/>
    <w:rsid w:val="003C590B"/>
    <w:rsid w:val="003C69B4"/>
    <w:rsid w:val="003D250B"/>
    <w:rsid w:val="003D2CA1"/>
    <w:rsid w:val="003D468C"/>
    <w:rsid w:val="003D7E50"/>
    <w:rsid w:val="003E7205"/>
    <w:rsid w:val="003F77F1"/>
    <w:rsid w:val="004041EB"/>
    <w:rsid w:val="00410BA9"/>
    <w:rsid w:val="00412B3E"/>
    <w:rsid w:val="00416514"/>
    <w:rsid w:val="004244CD"/>
    <w:rsid w:val="004279C1"/>
    <w:rsid w:val="004331B0"/>
    <w:rsid w:val="00433AF4"/>
    <w:rsid w:val="00435287"/>
    <w:rsid w:val="00446DFF"/>
    <w:rsid w:val="0045451E"/>
    <w:rsid w:val="00454B87"/>
    <w:rsid w:val="0046795A"/>
    <w:rsid w:val="004711A6"/>
    <w:rsid w:val="004716FC"/>
    <w:rsid w:val="0047339B"/>
    <w:rsid w:val="004746FF"/>
    <w:rsid w:val="00474C22"/>
    <w:rsid w:val="0048137D"/>
    <w:rsid w:val="00484BF2"/>
    <w:rsid w:val="00490287"/>
    <w:rsid w:val="0049589F"/>
    <w:rsid w:val="0049639F"/>
    <w:rsid w:val="004A10E6"/>
    <w:rsid w:val="004A27BE"/>
    <w:rsid w:val="004A339A"/>
    <w:rsid w:val="004A5431"/>
    <w:rsid w:val="004A6D49"/>
    <w:rsid w:val="004B1F9A"/>
    <w:rsid w:val="004B28AD"/>
    <w:rsid w:val="004B389F"/>
    <w:rsid w:val="004C0F58"/>
    <w:rsid w:val="004C17FD"/>
    <w:rsid w:val="004C1FDF"/>
    <w:rsid w:val="004D2506"/>
    <w:rsid w:val="004D3669"/>
    <w:rsid w:val="004D6BAB"/>
    <w:rsid w:val="004E3434"/>
    <w:rsid w:val="004E51ED"/>
    <w:rsid w:val="004E5E2E"/>
    <w:rsid w:val="004F164C"/>
    <w:rsid w:val="004F5D2D"/>
    <w:rsid w:val="00501834"/>
    <w:rsid w:val="0050565C"/>
    <w:rsid w:val="00510B99"/>
    <w:rsid w:val="00513BC1"/>
    <w:rsid w:val="00513C07"/>
    <w:rsid w:val="00515D51"/>
    <w:rsid w:val="00515E4D"/>
    <w:rsid w:val="005165BF"/>
    <w:rsid w:val="00532D5E"/>
    <w:rsid w:val="005350CE"/>
    <w:rsid w:val="005410F1"/>
    <w:rsid w:val="005427CC"/>
    <w:rsid w:val="00546A2A"/>
    <w:rsid w:val="00553051"/>
    <w:rsid w:val="00555830"/>
    <w:rsid w:val="005675AD"/>
    <w:rsid w:val="00567C96"/>
    <w:rsid w:val="00570F16"/>
    <w:rsid w:val="0058539D"/>
    <w:rsid w:val="00585BE1"/>
    <w:rsid w:val="005866E6"/>
    <w:rsid w:val="00587175"/>
    <w:rsid w:val="005918DC"/>
    <w:rsid w:val="00592288"/>
    <w:rsid w:val="00594252"/>
    <w:rsid w:val="005948E6"/>
    <w:rsid w:val="005A19BA"/>
    <w:rsid w:val="005A4073"/>
    <w:rsid w:val="005A6390"/>
    <w:rsid w:val="005A77C2"/>
    <w:rsid w:val="005B23D7"/>
    <w:rsid w:val="005B702B"/>
    <w:rsid w:val="005C124D"/>
    <w:rsid w:val="005C1ED8"/>
    <w:rsid w:val="005C3D13"/>
    <w:rsid w:val="005D4BEC"/>
    <w:rsid w:val="005D5C29"/>
    <w:rsid w:val="005D7A75"/>
    <w:rsid w:val="005E0354"/>
    <w:rsid w:val="005E257C"/>
    <w:rsid w:val="005E301D"/>
    <w:rsid w:val="005E37F5"/>
    <w:rsid w:val="005E7B73"/>
    <w:rsid w:val="005F0FC7"/>
    <w:rsid w:val="005F10AA"/>
    <w:rsid w:val="005F14AB"/>
    <w:rsid w:val="005F364A"/>
    <w:rsid w:val="005F409F"/>
    <w:rsid w:val="005F6B3F"/>
    <w:rsid w:val="006014BB"/>
    <w:rsid w:val="006028E5"/>
    <w:rsid w:val="006101D9"/>
    <w:rsid w:val="006103BB"/>
    <w:rsid w:val="00614A8E"/>
    <w:rsid w:val="00614CBD"/>
    <w:rsid w:val="00616358"/>
    <w:rsid w:val="00616EE3"/>
    <w:rsid w:val="006206A0"/>
    <w:rsid w:val="0062405C"/>
    <w:rsid w:val="00641685"/>
    <w:rsid w:val="006475D5"/>
    <w:rsid w:val="00650E07"/>
    <w:rsid w:val="0065352F"/>
    <w:rsid w:val="00657677"/>
    <w:rsid w:val="00657CBA"/>
    <w:rsid w:val="0066102B"/>
    <w:rsid w:val="00662383"/>
    <w:rsid w:val="00665195"/>
    <w:rsid w:val="00665B92"/>
    <w:rsid w:val="00666E18"/>
    <w:rsid w:val="006704CC"/>
    <w:rsid w:val="00671961"/>
    <w:rsid w:val="00673B5C"/>
    <w:rsid w:val="006742BA"/>
    <w:rsid w:val="00676E65"/>
    <w:rsid w:val="00690625"/>
    <w:rsid w:val="00693E1F"/>
    <w:rsid w:val="00694176"/>
    <w:rsid w:val="00695FA8"/>
    <w:rsid w:val="006974AA"/>
    <w:rsid w:val="006A17E4"/>
    <w:rsid w:val="006A4CB1"/>
    <w:rsid w:val="006A5830"/>
    <w:rsid w:val="006A7C3E"/>
    <w:rsid w:val="006B3B6E"/>
    <w:rsid w:val="006C0B09"/>
    <w:rsid w:val="006C4450"/>
    <w:rsid w:val="006D029B"/>
    <w:rsid w:val="006D12E1"/>
    <w:rsid w:val="006D48A1"/>
    <w:rsid w:val="006D72C6"/>
    <w:rsid w:val="006E1E3C"/>
    <w:rsid w:val="006E5228"/>
    <w:rsid w:val="006F176A"/>
    <w:rsid w:val="006F4CA7"/>
    <w:rsid w:val="006F6497"/>
    <w:rsid w:val="0070202E"/>
    <w:rsid w:val="00712A4F"/>
    <w:rsid w:val="00712CEF"/>
    <w:rsid w:val="007206EA"/>
    <w:rsid w:val="007208B4"/>
    <w:rsid w:val="00722E4C"/>
    <w:rsid w:val="007242E0"/>
    <w:rsid w:val="00730995"/>
    <w:rsid w:val="007337DB"/>
    <w:rsid w:val="00742055"/>
    <w:rsid w:val="00742E45"/>
    <w:rsid w:val="00746F20"/>
    <w:rsid w:val="0074727B"/>
    <w:rsid w:val="00752077"/>
    <w:rsid w:val="00755887"/>
    <w:rsid w:val="0075647B"/>
    <w:rsid w:val="0076138F"/>
    <w:rsid w:val="00765C18"/>
    <w:rsid w:val="00765ED2"/>
    <w:rsid w:val="00775B8B"/>
    <w:rsid w:val="00775CF8"/>
    <w:rsid w:val="00777386"/>
    <w:rsid w:val="007818E9"/>
    <w:rsid w:val="0078439D"/>
    <w:rsid w:val="00787B2F"/>
    <w:rsid w:val="0079351E"/>
    <w:rsid w:val="0079419A"/>
    <w:rsid w:val="00797AE3"/>
    <w:rsid w:val="007A36D6"/>
    <w:rsid w:val="007A7A59"/>
    <w:rsid w:val="007B0214"/>
    <w:rsid w:val="007B10C2"/>
    <w:rsid w:val="007B27E9"/>
    <w:rsid w:val="007B6514"/>
    <w:rsid w:val="007B6845"/>
    <w:rsid w:val="007B78F5"/>
    <w:rsid w:val="007C3382"/>
    <w:rsid w:val="007C5E07"/>
    <w:rsid w:val="007C6D3A"/>
    <w:rsid w:val="007D302B"/>
    <w:rsid w:val="007D43B8"/>
    <w:rsid w:val="007D4F61"/>
    <w:rsid w:val="007D502F"/>
    <w:rsid w:val="007D768F"/>
    <w:rsid w:val="007E3CDC"/>
    <w:rsid w:val="007E4686"/>
    <w:rsid w:val="007E5A9F"/>
    <w:rsid w:val="007E66B8"/>
    <w:rsid w:val="007F03D3"/>
    <w:rsid w:val="007F0F0F"/>
    <w:rsid w:val="007F5E74"/>
    <w:rsid w:val="007F7597"/>
    <w:rsid w:val="00802F26"/>
    <w:rsid w:val="00803137"/>
    <w:rsid w:val="008039BB"/>
    <w:rsid w:val="008058E4"/>
    <w:rsid w:val="008179DA"/>
    <w:rsid w:val="008212C7"/>
    <w:rsid w:val="008241E0"/>
    <w:rsid w:val="00831509"/>
    <w:rsid w:val="008324A7"/>
    <w:rsid w:val="008354CD"/>
    <w:rsid w:val="008412FE"/>
    <w:rsid w:val="0084475F"/>
    <w:rsid w:val="00845D60"/>
    <w:rsid w:val="00846721"/>
    <w:rsid w:val="00852209"/>
    <w:rsid w:val="00853E76"/>
    <w:rsid w:val="0085793A"/>
    <w:rsid w:val="00864182"/>
    <w:rsid w:val="008664F2"/>
    <w:rsid w:val="008710F0"/>
    <w:rsid w:val="00874C61"/>
    <w:rsid w:val="008765AD"/>
    <w:rsid w:val="0088272D"/>
    <w:rsid w:val="00884095"/>
    <w:rsid w:val="00890DA0"/>
    <w:rsid w:val="0089393E"/>
    <w:rsid w:val="00896C76"/>
    <w:rsid w:val="008979FC"/>
    <w:rsid w:val="008A2942"/>
    <w:rsid w:val="008A2F13"/>
    <w:rsid w:val="008A3142"/>
    <w:rsid w:val="008A49CB"/>
    <w:rsid w:val="008A5934"/>
    <w:rsid w:val="008C1B25"/>
    <w:rsid w:val="008D29F2"/>
    <w:rsid w:val="008D415A"/>
    <w:rsid w:val="008E1B8B"/>
    <w:rsid w:val="008E1DC2"/>
    <w:rsid w:val="008E4BEB"/>
    <w:rsid w:val="008E6E87"/>
    <w:rsid w:val="008F103E"/>
    <w:rsid w:val="008F179E"/>
    <w:rsid w:val="008F5B48"/>
    <w:rsid w:val="008F61FB"/>
    <w:rsid w:val="008F667B"/>
    <w:rsid w:val="008F7178"/>
    <w:rsid w:val="00901496"/>
    <w:rsid w:val="00907EFF"/>
    <w:rsid w:val="009103B1"/>
    <w:rsid w:val="00910E04"/>
    <w:rsid w:val="00920DC7"/>
    <w:rsid w:val="00926427"/>
    <w:rsid w:val="00927E84"/>
    <w:rsid w:val="00931732"/>
    <w:rsid w:val="0093289E"/>
    <w:rsid w:val="00934C99"/>
    <w:rsid w:val="00936E31"/>
    <w:rsid w:val="00937CF7"/>
    <w:rsid w:val="009545B5"/>
    <w:rsid w:val="00962CB3"/>
    <w:rsid w:val="0096348B"/>
    <w:rsid w:val="00964D6C"/>
    <w:rsid w:val="0096674E"/>
    <w:rsid w:val="00973CEE"/>
    <w:rsid w:val="00976052"/>
    <w:rsid w:val="00980729"/>
    <w:rsid w:val="0098416A"/>
    <w:rsid w:val="00995E11"/>
    <w:rsid w:val="009A082C"/>
    <w:rsid w:val="009A4A71"/>
    <w:rsid w:val="009B5509"/>
    <w:rsid w:val="009B6B22"/>
    <w:rsid w:val="009C18DA"/>
    <w:rsid w:val="009C40EC"/>
    <w:rsid w:val="009C620F"/>
    <w:rsid w:val="009C7292"/>
    <w:rsid w:val="009D16B0"/>
    <w:rsid w:val="009D2417"/>
    <w:rsid w:val="009D2B14"/>
    <w:rsid w:val="009E3D52"/>
    <w:rsid w:val="009E504F"/>
    <w:rsid w:val="009F0DF4"/>
    <w:rsid w:val="00A00719"/>
    <w:rsid w:val="00A00E12"/>
    <w:rsid w:val="00A050A7"/>
    <w:rsid w:val="00A05A07"/>
    <w:rsid w:val="00A0799C"/>
    <w:rsid w:val="00A11BA4"/>
    <w:rsid w:val="00A1211E"/>
    <w:rsid w:val="00A122D6"/>
    <w:rsid w:val="00A14CDD"/>
    <w:rsid w:val="00A24522"/>
    <w:rsid w:val="00A27348"/>
    <w:rsid w:val="00A325C0"/>
    <w:rsid w:val="00A337E2"/>
    <w:rsid w:val="00A348E4"/>
    <w:rsid w:val="00A416CD"/>
    <w:rsid w:val="00A4215A"/>
    <w:rsid w:val="00A46204"/>
    <w:rsid w:val="00A46982"/>
    <w:rsid w:val="00A519B7"/>
    <w:rsid w:val="00A52709"/>
    <w:rsid w:val="00A54C95"/>
    <w:rsid w:val="00A5678B"/>
    <w:rsid w:val="00A64DD0"/>
    <w:rsid w:val="00A667F9"/>
    <w:rsid w:val="00A735E4"/>
    <w:rsid w:val="00A822E7"/>
    <w:rsid w:val="00A8360B"/>
    <w:rsid w:val="00A903A5"/>
    <w:rsid w:val="00A90F35"/>
    <w:rsid w:val="00A97E05"/>
    <w:rsid w:val="00AA1FB0"/>
    <w:rsid w:val="00AA49E7"/>
    <w:rsid w:val="00AB47C5"/>
    <w:rsid w:val="00AC5710"/>
    <w:rsid w:val="00AD7E93"/>
    <w:rsid w:val="00AE013E"/>
    <w:rsid w:val="00AE01BE"/>
    <w:rsid w:val="00AE0533"/>
    <w:rsid w:val="00AE116B"/>
    <w:rsid w:val="00AE430C"/>
    <w:rsid w:val="00AE6BF5"/>
    <w:rsid w:val="00AF0C02"/>
    <w:rsid w:val="00AF660B"/>
    <w:rsid w:val="00B00D93"/>
    <w:rsid w:val="00B02396"/>
    <w:rsid w:val="00B065AD"/>
    <w:rsid w:val="00B1199E"/>
    <w:rsid w:val="00B13A6B"/>
    <w:rsid w:val="00B151E1"/>
    <w:rsid w:val="00B20888"/>
    <w:rsid w:val="00B3253E"/>
    <w:rsid w:val="00B35C89"/>
    <w:rsid w:val="00B3649B"/>
    <w:rsid w:val="00B36A39"/>
    <w:rsid w:val="00B53748"/>
    <w:rsid w:val="00B54380"/>
    <w:rsid w:val="00B55048"/>
    <w:rsid w:val="00B5694D"/>
    <w:rsid w:val="00B60400"/>
    <w:rsid w:val="00B61265"/>
    <w:rsid w:val="00B65E6F"/>
    <w:rsid w:val="00B669CD"/>
    <w:rsid w:val="00B7528C"/>
    <w:rsid w:val="00B77242"/>
    <w:rsid w:val="00B77C30"/>
    <w:rsid w:val="00B931BC"/>
    <w:rsid w:val="00B9699F"/>
    <w:rsid w:val="00B96BA0"/>
    <w:rsid w:val="00BA335B"/>
    <w:rsid w:val="00BA4A4A"/>
    <w:rsid w:val="00BB073E"/>
    <w:rsid w:val="00BB0F60"/>
    <w:rsid w:val="00BB21A9"/>
    <w:rsid w:val="00BC7B6C"/>
    <w:rsid w:val="00BD24C1"/>
    <w:rsid w:val="00BD3D70"/>
    <w:rsid w:val="00BD4321"/>
    <w:rsid w:val="00BE6D76"/>
    <w:rsid w:val="00BE78EF"/>
    <w:rsid w:val="00BF12EF"/>
    <w:rsid w:val="00BF21D1"/>
    <w:rsid w:val="00C01C4F"/>
    <w:rsid w:val="00C07BA6"/>
    <w:rsid w:val="00C153CE"/>
    <w:rsid w:val="00C161B0"/>
    <w:rsid w:val="00C17384"/>
    <w:rsid w:val="00C21125"/>
    <w:rsid w:val="00C23BC6"/>
    <w:rsid w:val="00C252E2"/>
    <w:rsid w:val="00C348AE"/>
    <w:rsid w:val="00C41C22"/>
    <w:rsid w:val="00C47E4A"/>
    <w:rsid w:val="00C50FF3"/>
    <w:rsid w:val="00C5188F"/>
    <w:rsid w:val="00C62977"/>
    <w:rsid w:val="00C6333F"/>
    <w:rsid w:val="00C7489D"/>
    <w:rsid w:val="00C751C5"/>
    <w:rsid w:val="00C778AA"/>
    <w:rsid w:val="00C80C17"/>
    <w:rsid w:val="00C811DD"/>
    <w:rsid w:val="00C837AD"/>
    <w:rsid w:val="00C8640C"/>
    <w:rsid w:val="00C874B8"/>
    <w:rsid w:val="00C900C6"/>
    <w:rsid w:val="00C93F3F"/>
    <w:rsid w:val="00C94C7B"/>
    <w:rsid w:val="00C94CF9"/>
    <w:rsid w:val="00C9684E"/>
    <w:rsid w:val="00C973BB"/>
    <w:rsid w:val="00CA0B0B"/>
    <w:rsid w:val="00CA15BD"/>
    <w:rsid w:val="00CA248F"/>
    <w:rsid w:val="00CA3095"/>
    <w:rsid w:val="00CA4F02"/>
    <w:rsid w:val="00CB2FF7"/>
    <w:rsid w:val="00CB4CA8"/>
    <w:rsid w:val="00CB5AFF"/>
    <w:rsid w:val="00CB5FA2"/>
    <w:rsid w:val="00CB635D"/>
    <w:rsid w:val="00CC1DDB"/>
    <w:rsid w:val="00CC29BC"/>
    <w:rsid w:val="00CC2DAE"/>
    <w:rsid w:val="00CC3015"/>
    <w:rsid w:val="00CC6E09"/>
    <w:rsid w:val="00CE2682"/>
    <w:rsid w:val="00CF6CE6"/>
    <w:rsid w:val="00CF7137"/>
    <w:rsid w:val="00D022F8"/>
    <w:rsid w:val="00D04F12"/>
    <w:rsid w:val="00D073E8"/>
    <w:rsid w:val="00D1634B"/>
    <w:rsid w:val="00D2130E"/>
    <w:rsid w:val="00D21A27"/>
    <w:rsid w:val="00D25134"/>
    <w:rsid w:val="00D269FF"/>
    <w:rsid w:val="00D33261"/>
    <w:rsid w:val="00D35271"/>
    <w:rsid w:val="00D3689F"/>
    <w:rsid w:val="00D4178B"/>
    <w:rsid w:val="00D41B9F"/>
    <w:rsid w:val="00D42947"/>
    <w:rsid w:val="00D50415"/>
    <w:rsid w:val="00D5675D"/>
    <w:rsid w:val="00D65DFA"/>
    <w:rsid w:val="00D80700"/>
    <w:rsid w:val="00D81D47"/>
    <w:rsid w:val="00D8520C"/>
    <w:rsid w:val="00D861F6"/>
    <w:rsid w:val="00D869E5"/>
    <w:rsid w:val="00D91276"/>
    <w:rsid w:val="00D92E5F"/>
    <w:rsid w:val="00D9348E"/>
    <w:rsid w:val="00D94CC8"/>
    <w:rsid w:val="00D9759D"/>
    <w:rsid w:val="00DA1B37"/>
    <w:rsid w:val="00DA26A2"/>
    <w:rsid w:val="00DA497C"/>
    <w:rsid w:val="00DA5E08"/>
    <w:rsid w:val="00DA7FC3"/>
    <w:rsid w:val="00DB13DB"/>
    <w:rsid w:val="00DB44D2"/>
    <w:rsid w:val="00DB4537"/>
    <w:rsid w:val="00DB6269"/>
    <w:rsid w:val="00DB724E"/>
    <w:rsid w:val="00DC4CEB"/>
    <w:rsid w:val="00DC5193"/>
    <w:rsid w:val="00DC68B3"/>
    <w:rsid w:val="00DD539C"/>
    <w:rsid w:val="00DE049C"/>
    <w:rsid w:val="00DE2E37"/>
    <w:rsid w:val="00DF0171"/>
    <w:rsid w:val="00DF0AAA"/>
    <w:rsid w:val="00DF2C90"/>
    <w:rsid w:val="00DF337D"/>
    <w:rsid w:val="00DF5926"/>
    <w:rsid w:val="00DF59CA"/>
    <w:rsid w:val="00E000A8"/>
    <w:rsid w:val="00E01D40"/>
    <w:rsid w:val="00E02372"/>
    <w:rsid w:val="00E044C2"/>
    <w:rsid w:val="00E1423B"/>
    <w:rsid w:val="00E20523"/>
    <w:rsid w:val="00E20B3E"/>
    <w:rsid w:val="00E2306C"/>
    <w:rsid w:val="00E2726C"/>
    <w:rsid w:val="00E3429B"/>
    <w:rsid w:val="00E41D80"/>
    <w:rsid w:val="00E449A3"/>
    <w:rsid w:val="00E478AC"/>
    <w:rsid w:val="00E637A9"/>
    <w:rsid w:val="00E65AD5"/>
    <w:rsid w:val="00E7005D"/>
    <w:rsid w:val="00E83CEE"/>
    <w:rsid w:val="00E852A4"/>
    <w:rsid w:val="00E9437A"/>
    <w:rsid w:val="00E9576C"/>
    <w:rsid w:val="00E9661F"/>
    <w:rsid w:val="00EA35CB"/>
    <w:rsid w:val="00EA49E2"/>
    <w:rsid w:val="00EA4BE2"/>
    <w:rsid w:val="00EA6805"/>
    <w:rsid w:val="00EB1470"/>
    <w:rsid w:val="00EB3CE0"/>
    <w:rsid w:val="00EB4460"/>
    <w:rsid w:val="00EB5C78"/>
    <w:rsid w:val="00EC18BD"/>
    <w:rsid w:val="00EC351D"/>
    <w:rsid w:val="00EC4B31"/>
    <w:rsid w:val="00EC6321"/>
    <w:rsid w:val="00ED0C0D"/>
    <w:rsid w:val="00ED1AA3"/>
    <w:rsid w:val="00ED1FBE"/>
    <w:rsid w:val="00ED3664"/>
    <w:rsid w:val="00EE0B60"/>
    <w:rsid w:val="00EE2A5F"/>
    <w:rsid w:val="00EE570F"/>
    <w:rsid w:val="00EF05A1"/>
    <w:rsid w:val="00EF0C57"/>
    <w:rsid w:val="00EF1E3C"/>
    <w:rsid w:val="00F01363"/>
    <w:rsid w:val="00F0211E"/>
    <w:rsid w:val="00F06D65"/>
    <w:rsid w:val="00F13B81"/>
    <w:rsid w:val="00F158A1"/>
    <w:rsid w:val="00F16104"/>
    <w:rsid w:val="00F16237"/>
    <w:rsid w:val="00F2095B"/>
    <w:rsid w:val="00F228E1"/>
    <w:rsid w:val="00F24805"/>
    <w:rsid w:val="00F24CD8"/>
    <w:rsid w:val="00F35B44"/>
    <w:rsid w:val="00F42A6B"/>
    <w:rsid w:val="00F43977"/>
    <w:rsid w:val="00F43A7F"/>
    <w:rsid w:val="00F45F98"/>
    <w:rsid w:val="00F463B4"/>
    <w:rsid w:val="00F623F1"/>
    <w:rsid w:val="00F653E1"/>
    <w:rsid w:val="00F66A9D"/>
    <w:rsid w:val="00F66ED1"/>
    <w:rsid w:val="00F7283C"/>
    <w:rsid w:val="00F73A36"/>
    <w:rsid w:val="00F75B0C"/>
    <w:rsid w:val="00F81C19"/>
    <w:rsid w:val="00F83331"/>
    <w:rsid w:val="00F85382"/>
    <w:rsid w:val="00F86AA7"/>
    <w:rsid w:val="00FA0855"/>
    <w:rsid w:val="00FA1213"/>
    <w:rsid w:val="00FA13F5"/>
    <w:rsid w:val="00FA3C51"/>
    <w:rsid w:val="00FA6E86"/>
    <w:rsid w:val="00FD1570"/>
    <w:rsid w:val="00FD558C"/>
    <w:rsid w:val="00FD6127"/>
    <w:rsid w:val="00FD688D"/>
    <w:rsid w:val="00FE0691"/>
    <w:rsid w:val="00FE1C2D"/>
    <w:rsid w:val="00FE2291"/>
    <w:rsid w:val="00FE3D37"/>
    <w:rsid w:val="00FE5178"/>
    <w:rsid w:val="00FE555A"/>
    <w:rsid w:val="00FF113C"/>
    <w:rsid w:val="00FF2146"/>
    <w:rsid w:val="00FF3BF5"/>
    <w:rsid w:val="00FF3FE8"/>
    <w:rsid w:val="00FF430C"/>
    <w:rsid w:val="00FF5D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6d6d6"/>
    </o:shapedefaults>
    <o:shapelayout v:ext="edit">
      <o:idmap v:ext="edit" data="1"/>
    </o:shapelayout>
  </w:shapeDefaults>
  <w:decimalSymbol w:val=","/>
  <w:listSeparator w:val=";"/>
  <w14:docId w14:val="289C4DB9"/>
  <w15:docId w15:val="{2EC1F279-CED2-4774-B2E5-EACF9A90C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rPr>
  </w:style>
  <w:style w:type="paragraph" w:styleId="berschrift1">
    <w:name w:val="heading 1"/>
    <w:basedOn w:val="Standard"/>
    <w:next w:val="Standard"/>
    <w:qFormat/>
    <w:pPr>
      <w:spacing w:before="240"/>
      <w:outlineLvl w:val="0"/>
    </w:pPr>
    <w:rPr>
      <w:b/>
      <w:sz w:val="24"/>
      <w:u w:val="single"/>
    </w:rPr>
  </w:style>
  <w:style w:type="paragraph" w:styleId="berschrift2">
    <w:name w:val="heading 2"/>
    <w:basedOn w:val="Standard"/>
    <w:next w:val="Standard"/>
    <w:qFormat/>
    <w:pPr>
      <w:spacing w:before="120"/>
      <w:outlineLvl w:val="1"/>
    </w:pPr>
    <w:rPr>
      <w:b/>
      <w:sz w:val="24"/>
    </w:rPr>
  </w:style>
  <w:style w:type="paragraph" w:styleId="berschrift3">
    <w:name w:val="heading 3"/>
    <w:basedOn w:val="Standard"/>
    <w:next w:val="Standardeinzug"/>
    <w:qFormat/>
    <w:pPr>
      <w:ind w:left="354"/>
      <w:outlineLvl w:val="2"/>
    </w:pPr>
    <w:rPr>
      <w:rFonts w:ascii="Times New Roman" w:hAnsi="Times New Roman"/>
      <w:b/>
      <w:sz w:val="24"/>
    </w:rPr>
  </w:style>
  <w:style w:type="paragraph" w:styleId="berschrift4">
    <w:name w:val="heading 4"/>
    <w:basedOn w:val="Standard"/>
    <w:next w:val="Standardeinzug"/>
    <w:qFormat/>
    <w:pPr>
      <w:ind w:left="354"/>
      <w:outlineLvl w:val="3"/>
    </w:pPr>
    <w:rPr>
      <w:rFonts w:ascii="Times New Roman" w:hAnsi="Times New Roman"/>
      <w:sz w:val="24"/>
      <w:u w:val="single"/>
    </w:rPr>
  </w:style>
  <w:style w:type="paragraph" w:styleId="berschrift5">
    <w:name w:val="heading 5"/>
    <w:basedOn w:val="Standard"/>
    <w:next w:val="Standardeinzug"/>
    <w:qFormat/>
    <w:pPr>
      <w:ind w:left="708"/>
      <w:outlineLvl w:val="4"/>
    </w:pPr>
    <w:rPr>
      <w:rFonts w:ascii="Times New Roman" w:hAnsi="Times New Roman"/>
      <w:b/>
    </w:rPr>
  </w:style>
  <w:style w:type="paragraph" w:styleId="berschrift6">
    <w:name w:val="heading 6"/>
    <w:basedOn w:val="Standard"/>
    <w:next w:val="Standardeinzug"/>
    <w:qFormat/>
    <w:pPr>
      <w:ind w:left="708"/>
      <w:outlineLvl w:val="5"/>
    </w:pPr>
    <w:rPr>
      <w:rFonts w:ascii="Times New Roman" w:hAnsi="Times New Roman"/>
      <w:u w:val="single"/>
    </w:rPr>
  </w:style>
  <w:style w:type="paragraph" w:styleId="berschrift7">
    <w:name w:val="heading 7"/>
    <w:basedOn w:val="Standard"/>
    <w:next w:val="Standardeinzug"/>
    <w:qFormat/>
    <w:pPr>
      <w:ind w:left="708"/>
      <w:outlineLvl w:val="6"/>
    </w:pPr>
    <w:rPr>
      <w:rFonts w:ascii="Times New Roman" w:hAnsi="Times New Roman"/>
      <w:i/>
    </w:rPr>
  </w:style>
  <w:style w:type="paragraph" w:styleId="berschrift8">
    <w:name w:val="heading 8"/>
    <w:basedOn w:val="Standard"/>
    <w:next w:val="Standardeinzug"/>
    <w:qFormat/>
    <w:pPr>
      <w:ind w:left="708"/>
      <w:outlineLvl w:val="7"/>
    </w:pPr>
    <w:rPr>
      <w:rFonts w:ascii="Times New Roman" w:hAnsi="Times New Roman"/>
      <w:i/>
    </w:rPr>
  </w:style>
  <w:style w:type="paragraph" w:styleId="berschrift9">
    <w:name w:val="heading 9"/>
    <w:basedOn w:val="Standard"/>
    <w:next w:val="Standardeinzug"/>
    <w:qFormat/>
    <w:pPr>
      <w:ind w:left="708"/>
      <w:outlineLvl w:val="8"/>
    </w:pPr>
    <w:rPr>
      <w:rFonts w:ascii="Times New Roman" w:hAnsi="Times New Roman"/>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character" w:styleId="Funotenzeichen">
    <w:name w:val="footnote reference"/>
    <w:semiHidden/>
    <w:rPr>
      <w:position w:val="6"/>
      <w:sz w:val="16"/>
    </w:rPr>
  </w:style>
  <w:style w:type="paragraph" w:styleId="Funotentext">
    <w:name w:val="footnote text"/>
    <w:basedOn w:val="Standard"/>
    <w:semiHidden/>
  </w:style>
  <w:style w:type="character" w:styleId="Seitenzahl">
    <w:name w:val="page number"/>
    <w:basedOn w:val="Absatz-Standardschriftart"/>
  </w:style>
  <w:style w:type="paragraph" w:styleId="Textkrper">
    <w:name w:val="Body Text"/>
    <w:basedOn w:val="Standard"/>
    <w:pPr>
      <w:ind w:right="-1"/>
    </w:pPr>
    <w:rPr>
      <w:rFonts w:ascii="FrnkGothITC Bk BT" w:hAnsi="FrnkGothITC Bk BT"/>
      <w:sz w:val="22"/>
    </w:rPr>
  </w:style>
  <w:style w:type="paragraph" w:styleId="Sprechblasentext">
    <w:name w:val="Balloon Text"/>
    <w:basedOn w:val="Standard"/>
    <w:semiHidden/>
    <w:rsid w:val="00F653E1"/>
    <w:rPr>
      <w:rFonts w:ascii="Tahoma" w:hAnsi="Tahoma" w:cs="Tahoma"/>
      <w:sz w:val="16"/>
      <w:szCs w:val="16"/>
    </w:rPr>
  </w:style>
  <w:style w:type="character" w:styleId="Hyperlink">
    <w:name w:val="Hyperlink"/>
    <w:rsid w:val="00693E1F"/>
    <w:rPr>
      <w:color w:val="0000FF"/>
      <w:u w:val="single"/>
    </w:rPr>
  </w:style>
  <w:style w:type="character" w:styleId="Kommentarzeichen">
    <w:name w:val="annotation reference"/>
    <w:basedOn w:val="Absatz-Standardschriftart"/>
    <w:uiPriority w:val="99"/>
    <w:semiHidden/>
    <w:unhideWhenUsed/>
    <w:rsid w:val="007C3382"/>
    <w:rPr>
      <w:sz w:val="16"/>
      <w:szCs w:val="16"/>
    </w:rPr>
  </w:style>
  <w:style w:type="paragraph" w:styleId="Kommentartext">
    <w:name w:val="annotation text"/>
    <w:basedOn w:val="Standard"/>
    <w:link w:val="KommentartextZchn"/>
    <w:uiPriority w:val="99"/>
    <w:unhideWhenUsed/>
    <w:rsid w:val="007C3382"/>
  </w:style>
  <w:style w:type="character" w:customStyle="1" w:styleId="KommentartextZchn">
    <w:name w:val="Kommentartext Zchn"/>
    <w:basedOn w:val="Absatz-Standardschriftart"/>
    <w:link w:val="Kommentartext"/>
    <w:uiPriority w:val="99"/>
    <w:rsid w:val="007C3382"/>
    <w:rPr>
      <w:rFonts w:ascii="Arial" w:hAnsi="Arial"/>
    </w:rPr>
  </w:style>
  <w:style w:type="paragraph" w:styleId="Kommentarthema">
    <w:name w:val="annotation subject"/>
    <w:basedOn w:val="Kommentartext"/>
    <w:next w:val="Kommentartext"/>
    <w:link w:val="KommentarthemaZchn"/>
    <w:uiPriority w:val="99"/>
    <w:semiHidden/>
    <w:unhideWhenUsed/>
    <w:rsid w:val="007C3382"/>
    <w:rPr>
      <w:b/>
      <w:bCs/>
    </w:rPr>
  </w:style>
  <w:style w:type="character" w:customStyle="1" w:styleId="KommentarthemaZchn">
    <w:name w:val="Kommentarthema Zchn"/>
    <w:basedOn w:val="KommentartextZchn"/>
    <w:link w:val="Kommentarthema"/>
    <w:uiPriority w:val="99"/>
    <w:semiHidden/>
    <w:rsid w:val="007C3382"/>
    <w:rPr>
      <w:rFonts w:ascii="Arial" w:hAnsi="Arial"/>
      <w:b/>
      <w:bCs/>
    </w:rPr>
  </w:style>
  <w:style w:type="paragraph" w:styleId="berarbeitung">
    <w:name w:val="Revision"/>
    <w:hidden/>
    <w:uiPriority w:val="99"/>
    <w:semiHidden/>
    <w:rsid w:val="006E1E3C"/>
    <w:rPr>
      <w:rFonts w:ascii="Arial" w:hAnsi="Arial"/>
    </w:rPr>
  </w:style>
  <w:style w:type="paragraph" w:styleId="StandardWeb">
    <w:name w:val="Normal (Web)"/>
    <w:basedOn w:val="Standard"/>
    <w:uiPriority w:val="99"/>
    <w:unhideWhenUsed/>
    <w:rsid w:val="00F24CD8"/>
    <w:pPr>
      <w:spacing w:before="100" w:beforeAutospacing="1" w:after="100" w:afterAutospacing="1"/>
    </w:pPr>
    <w:rPr>
      <w:rFonts w:ascii="Times New Roman" w:hAnsi="Times New Roman"/>
      <w:sz w:val="24"/>
      <w:szCs w:val="24"/>
    </w:rPr>
  </w:style>
  <w:style w:type="character" w:styleId="Fett">
    <w:name w:val="Strong"/>
    <w:basedOn w:val="Absatz-Standardschriftart"/>
    <w:uiPriority w:val="22"/>
    <w:qFormat/>
    <w:rsid w:val="00995E11"/>
    <w:rPr>
      <w:b/>
      <w:bCs/>
    </w:rPr>
  </w:style>
  <w:style w:type="paragraph" w:customStyle="1" w:styleId="prefade">
    <w:name w:val="prefade"/>
    <w:basedOn w:val="Standard"/>
    <w:rsid w:val="002A074C"/>
    <w:pPr>
      <w:spacing w:before="100" w:beforeAutospacing="1" w:after="100" w:afterAutospacing="1"/>
    </w:pPr>
    <w:rPr>
      <w:rFonts w:ascii="Times New Roman" w:hAnsi="Times New Roman"/>
      <w:sz w:val="24"/>
      <w:szCs w:val="24"/>
    </w:rPr>
  </w:style>
  <w:style w:type="character" w:styleId="BesuchterLink">
    <w:name w:val="FollowedHyperlink"/>
    <w:basedOn w:val="Absatz-Standardschriftart"/>
    <w:uiPriority w:val="99"/>
    <w:semiHidden/>
    <w:unhideWhenUsed/>
    <w:rsid w:val="00B53748"/>
    <w:rPr>
      <w:color w:val="800080" w:themeColor="followedHyperlink"/>
      <w:u w:val="single"/>
    </w:rPr>
  </w:style>
  <w:style w:type="character" w:styleId="Hervorhebung">
    <w:name w:val="Emphasis"/>
    <w:basedOn w:val="Absatz-Standardschriftart"/>
    <w:uiPriority w:val="20"/>
    <w:qFormat/>
    <w:rsid w:val="001625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09387">
      <w:bodyDiv w:val="1"/>
      <w:marLeft w:val="0"/>
      <w:marRight w:val="0"/>
      <w:marTop w:val="0"/>
      <w:marBottom w:val="0"/>
      <w:divBdr>
        <w:top w:val="none" w:sz="0" w:space="0" w:color="auto"/>
        <w:left w:val="none" w:sz="0" w:space="0" w:color="auto"/>
        <w:bottom w:val="none" w:sz="0" w:space="0" w:color="auto"/>
        <w:right w:val="none" w:sz="0" w:space="0" w:color="auto"/>
      </w:divBdr>
      <w:divsChild>
        <w:div w:id="1979794574">
          <w:marLeft w:val="2115"/>
          <w:marRight w:val="0"/>
          <w:marTop w:val="0"/>
          <w:marBottom w:val="0"/>
          <w:divBdr>
            <w:top w:val="none" w:sz="0" w:space="0" w:color="auto"/>
            <w:left w:val="none" w:sz="0" w:space="0" w:color="auto"/>
            <w:bottom w:val="none" w:sz="0" w:space="0" w:color="auto"/>
            <w:right w:val="none" w:sz="0" w:space="0" w:color="auto"/>
          </w:divBdr>
          <w:divsChild>
            <w:div w:id="157138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8643">
      <w:bodyDiv w:val="1"/>
      <w:marLeft w:val="0"/>
      <w:marRight w:val="0"/>
      <w:marTop w:val="0"/>
      <w:marBottom w:val="0"/>
      <w:divBdr>
        <w:top w:val="none" w:sz="0" w:space="0" w:color="auto"/>
        <w:left w:val="none" w:sz="0" w:space="0" w:color="auto"/>
        <w:bottom w:val="none" w:sz="0" w:space="0" w:color="auto"/>
        <w:right w:val="none" w:sz="0" w:space="0" w:color="auto"/>
      </w:divBdr>
      <w:divsChild>
        <w:div w:id="1354570397">
          <w:marLeft w:val="0"/>
          <w:marRight w:val="0"/>
          <w:marTop w:val="0"/>
          <w:marBottom w:val="0"/>
          <w:divBdr>
            <w:top w:val="none" w:sz="0" w:space="0" w:color="auto"/>
            <w:left w:val="none" w:sz="0" w:space="0" w:color="auto"/>
            <w:bottom w:val="none" w:sz="0" w:space="0" w:color="auto"/>
            <w:right w:val="none" w:sz="0" w:space="0" w:color="auto"/>
          </w:divBdr>
          <w:divsChild>
            <w:div w:id="1694575104">
              <w:marLeft w:val="0"/>
              <w:marRight w:val="0"/>
              <w:marTop w:val="0"/>
              <w:marBottom w:val="0"/>
              <w:divBdr>
                <w:top w:val="none" w:sz="0" w:space="0" w:color="auto"/>
                <w:left w:val="none" w:sz="0" w:space="0" w:color="auto"/>
                <w:bottom w:val="none" w:sz="0" w:space="0" w:color="auto"/>
                <w:right w:val="none" w:sz="0" w:space="0" w:color="auto"/>
              </w:divBdr>
              <w:divsChild>
                <w:div w:id="30258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709500">
      <w:bodyDiv w:val="1"/>
      <w:marLeft w:val="0"/>
      <w:marRight w:val="0"/>
      <w:marTop w:val="0"/>
      <w:marBottom w:val="0"/>
      <w:divBdr>
        <w:top w:val="none" w:sz="0" w:space="0" w:color="auto"/>
        <w:left w:val="none" w:sz="0" w:space="0" w:color="auto"/>
        <w:bottom w:val="none" w:sz="0" w:space="0" w:color="auto"/>
        <w:right w:val="none" w:sz="0" w:space="0" w:color="auto"/>
      </w:divBdr>
      <w:divsChild>
        <w:div w:id="659116379">
          <w:marLeft w:val="0"/>
          <w:marRight w:val="0"/>
          <w:marTop w:val="0"/>
          <w:marBottom w:val="0"/>
          <w:divBdr>
            <w:top w:val="none" w:sz="0" w:space="0" w:color="auto"/>
            <w:left w:val="none" w:sz="0" w:space="0" w:color="auto"/>
            <w:bottom w:val="none" w:sz="0" w:space="0" w:color="auto"/>
            <w:right w:val="none" w:sz="0" w:space="0" w:color="auto"/>
          </w:divBdr>
          <w:divsChild>
            <w:div w:id="1150172305">
              <w:marLeft w:val="0"/>
              <w:marRight w:val="0"/>
              <w:marTop w:val="0"/>
              <w:marBottom w:val="0"/>
              <w:divBdr>
                <w:top w:val="none" w:sz="0" w:space="0" w:color="auto"/>
                <w:left w:val="none" w:sz="0" w:space="0" w:color="auto"/>
                <w:bottom w:val="none" w:sz="0" w:space="0" w:color="auto"/>
                <w:right w:val="none" w:sz="0" w:space="0" w:color="auto"/>
              </w:divBdr>
              <w:divsChild>
                <w:div w:id="191361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88416">
      <w:bodyDiv w:val="1"/>
      <w:marLeft w:val="0"/>
      <w:marRight w:val="0"/>
      <w:marTop w:val="0"/>
      <w:marBottom w:val="0"/>
      <w:divBdr>
        <w:top w:val="none" w:sz="0" w:space="0" w:color="auto"/>
        <w:left w:val="none" w:sz="0" w:space="0" w:color="auto"/>
        <w:bottom w:val="none" w:sz="0" w:space="0" w:color="auto"/>
        <w:right w:val="none" w:sz="0" w:space="0" w:color="auto"/>
      </w:divBdr>
      <w:divsChild>
        <w:div w:id="1354304295">
          <w:marLeft w:val="0"/>
          <w:marRight w:val="0"/>
          <w:marTop w:val="0"/>
          <w:marBottom w:val="0"/>
          <w:divBdr>
            <w:top w:val="none" w:sz="0" w:space="0" w:color="auto"/>
            <w:left w:val="none" w:sz="0" w:space="0" w:color="auto"/>
            <w:bottom w:val="none" w:sz="0" w:space="0" w:color="auto"/>
            <w:right w:val="none" w:sz="0" w:space="0" w:color="auto"/>
          </w:divBdr>
          <w:divsChild>
            <w:div w:id="1296712727">
              <w:marLeft w:val="0"/>
              <w:marRight w:val="0"/>
              <w:marTop w:val="0"/>
              <w:marBottom w:val="0"/>
              <w:divBdr>
                <w:top w:val="none" w:sz="0" w:space="0" w:color="auto"/>
                <w:left w:val="none" w:sz="0" w:space="0" w:color="auto"/>
                <w:bottom w:val="none" w:sz="0" w:space="0" w:color="auto"/>
                <w:right w:val="none" w:sz="0" w:space="0" w:color="auto"/>
              </w:divBdr>
              <w:divsChild>
                <w:div w:id="42461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ebbersmannK\Documents\Benutzerdefinierte%20Office-Vorlagen\PM%20Gesch&#228;ftsbereic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5170A1523E0F748941C137131BD2949" ma:contentTypeVersion="13" ma:contentTypeDescription="Ein neues Dokument erstellen." ma:contentTypeScope="" ma:versionID="430bcc829b38fe4526b64173d6518c05">
  <xsd:schema xmlns:xsd="http://www.w3.org/2001/XMLSchema" xmlns:xs="http://www.w3.org/2001/XMLSchema" xmlns:p="http://schemas.microsoft.com/office/2006/metadata/properties" xmlns:ns2="ca6ab808-8e02-44ec-849f-e5cc222d7fa2" xmlns:ns3="5da16808-a029-4301-a609-d522da073cbe" targetNamespace="http://schemas.microsoft.com/office/2006/metadata/properties" ma:root="true" ma:fieldsID="132e0d3bbf7fc904652d7ccd3c4199aa" ns2:_="" ns3:_="">
    <xsd:import namespace="ca6ab808-8e02-44ec-849f-e5cc222d7fa2"/>
    <xsd:import namespace="5da16808-a029-4301-a609-d522da073c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ab808-8e02-44ec-849f-e5cc222d7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68778ddd-e959-42a0-a241-c00473285f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16808-a029-4301-a609-d522da073c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938a69-1566-48da-ba10-4da9262c4f55}" ma:internalName="TaxCatchAll" ma:showField="CatchAllData" ma:web="5da16808-a029-4301-a609-d522da073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da16808-a029-4301-a609-d522da073cbe" xsi:nil="true"/>
    <lcf76f155ced4ddcb4097134ff3c332f xmlns="ca6ab808-8e02-44ec-849f-e5cc222d7fa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1D0AD-757C-45C6-BAEA-69027ECD5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ab808-8e02-44ec-849f-e5cc222d7fa2"/>
    <ds:schemaRef ds:uri="5da16808-a029-4301-a609-d522da073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004DB4-5154-4C72-8637-45AFFE7BB84F}">
  <ds:schemaRefs>
    <ds:schemaRef ds:uri="http://schemas.microsoft.com/sharepoint/v3/contenttype/forms"/>
  </ds:schemaRefs>
</ds:datastoreItem>
</file>

<file path=customXml/itemProps3.xml><?xml version="1.0" encoding="utf-8"?>
<ds:datastoreItem xmlns:ds="http://schemas.openxmlformats.org/officeDocument/2006/customXml" ds:itemID="{C26C7FEE-8398-4BB7-8386-BF218E173398}">
  <ds:schemaRefs>
    <ds:schemaRef ds:uri="http://schemas.microsoft.com/office/2006/metadata/properties"/>
    <ds:schemaRef ds:uri="http://schemas.microsoft.com/office/infopath/2007/PartnerControls"/>
    <ds:schemaRef ds:uri="5da16808-a029-4301-a609-d522da073cbe"/>
    <ds:schemaRef ds:uri="ca6ab808-8e02-44ec-849f-e5cc222d7fa2"/>
  </ds:schemaRefs>
</ds:datastoreItem>
</file>

<file path=customXml/itemProps4.xml><?xml version="1.0" encoding="utf-8"?>
<ds:datastoreItem xmlns:ds="http://schemas.openxmlformats.org/officeDocument/2006/customXml" ds:itemID="{75C84A5C-741A-4CE1-8ACE-667DEC264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 Geschäftsbereich.dotx</Template>
  <TotalTime>0</TotalTime>
  <Pages>2</Pages>
  <Words>630</Words>
  <Characters>3972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Sprechtage</vt:lpstr>
    </vt:vector>
  </TitlesOfParts>
  <Company>oleg</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Sprechtage</dc:title>
  <dc:creator>Joachim-Meyer@wigos.de</dc:creator>
  <cp:lastModifiedBy>Joachim-Meyer, Sandra</cp:lastModifiedBy>
  <cp:revision>18</cp:revision>
  <cp:lastPrinted>2025-06-04T10:21:00Z</cp:lastPrinted>
  <dcterms:created xsi:type="dcterms:W3CDTF">2025-12-08T07:15:00Z</dcterms:created>
  <dcterms:modified xsi:type="dcterms:W3CDTF">2025-12-17T13:20:00Z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0x010100E5170A1523E0F748941C137131BD2949</vt:lpwstr>
  </property>
</Properties>
</file>