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BA31C1">
      <w:pPr>
        <w:framePr w:hSpace="142" w:wrap="around" w:vAnchor="text" w:hAnchor="page" w:x="8069" w:y="-838"/>
        <w:rPr>
          <w:rFonts w:cs="Arial"/>
        </w:rPr>
      </w:pPr>
      <w:r>
        <w:rPr>
          <w:rFonts w:cs="Arial"/>
          <w:noProof/>
        </w:rPr>
        <w:drawing>
          <wp:inline distT="0" distB="0" distL="0" distR="0">
            <wp:extent cx="109855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00965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D901FD">
              <w:rPr>
                <w:rFonts w:cs="Arial"/>
              </w:rPr>
              <w:t>3</w:t>
            </w:r>
            <w:r w:rsidR="00FF32AA">
              <w:rPr>
                <w:rFonts w:cs="Arial"/>
              </w:rPr>
              <w:t>.</w:t>
            </w:r>
            <w:r w:rsidR="00D901FD">
              <w:rPr>
                <w:rFonts w:cs="Arial"/>
              </w:rPr>
              <w:t>12</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BA31C1"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5A8804"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9FA088"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D88746"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7B4B31"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EAE3E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1467C4"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BA31C1"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628762"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F32AC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13393B" w:rsidP="00F16D97">
      <w:pPr>
        <w:rPr>
          <w:b/>
        </w:rPr>
      </w:pPr>
      <w:r w:rsidRPr="0013393B">
        <w:rPr>
          <w:b/>
        </w:rPr>
        <w:t>Sprechstunden des Senioren- und Pflegestützpunkts</w:t>
      </w:r>
      <w:r>
        <w:rPr>
          <w:b/>
        </w:rPr>
        <w:t xml:space="preserve">: </w:t>
      </w:r>
      <w:r w:rsidR="0035042A">
        <w:rPr>
          <w:b/>
        </w:rPr>
        <w:t>wortortnahe Beratung</w:t>
      </w:r>
      <w:r w:rsidRPr="0013393B">
        <w:rPr>
          <w:b/>
        </w:rPr>
        <w:t xml:space="preserve"> für Bürgerinnen und Bürger</w:t>
      </w:r>
    </w:p>
    <w:p w:rsidR="0013393B" w:rsidRDefault="0013393B" w:rsidP="00F16D97">
      <w:pPr>
        <w:rPr>
          <w:b/>
        </w:rPr>
      </w:pPr>
    </w:p>
    <w:p w:rsidR="001A34B2" w:rsidRDefault="00F96263" w:rsidP="00D40B12">
      <w:pPr>
        <w:spacing w:after="120"/>
      </w:pPr>
      <w:r>
        <w:rPr>
          <w:b/>
        </w:rPr>
        <w:t>Bramsche</w:t>
      </w:r>
      <w:r w:rsidR="00F47A48" w:rsidRPr="00F47A48">
        <w:rPr>
          <w:b/>
        </w:rPr>
        <w:t>.</w:t>
      </w:r>
      <w:r w:rsidR="001640AC">
        <w:t xml:space="preserve"> </w:t>
      </w:r>
      <w:bookmarkStart w:id="0" w:name="_GoBack"/>
      <w:r>
        <w:t>Der Senioren- und Pflegestützpunkt zieht zum Ende des Jahres 2025 Bilanz: Zehn Sprechstundentermine in den Gemeinden haben in diesem Jahr im Landkreis Osnabrück stattgefunden. Diese wurden von den Bürgerinnen und Bürgern sehr gut angenommen.</w:t>
      </w:r>
    </w:p>
    <w:bookmarkEnd w:id="0"/>
    <w:p w:rsidR="006425D3" w:rsidRDefault="006425D3" w:rsidP="006425D3">
      <w:pPr>
        <w:spacing w:after="120"/>
      </w:pPr>
      <w:r>
        <w:t xml:space="preserve">Die Sprechstunden, die in diesem Jahr in den Samtgemeinden </w:t>
      </w:r>
      <w:proofErr w:type="spellStart"/>
      <w:r>
        <w:t>Artland</w:t>
      </w:r>
      <w:proofErr w:type="spellEnd"/>
      <w:r>
        <w:t xml:space="preserve"> und </w:t>
      </w:r>
      <w:proofErr w:type="spellStart"/>
      <w:r>
        <w:t>Bersenbrück</w:t>
      </w:r>
      <w:proofErr w:type="spellEnd"/>
      <w:r>
        <w:t xml:space="preserve"> sowie im </w:t>
      </w:r>
      <w:proofErr w:type="spellStart"/>
      <w:r>
        <w:t>Wittlager</w:t>
      </w:r>
      <w:proofErr w:type="spellEnd"/>
      <w:r>
        <w:t xml:space="preserve"> Land angeboten wurden, ermöglichten den Bürgerinnen und Bürger eine unkomplizierte Gelegenheit, sich wohnortnah in den Räumlichkeiten der Gemeinde oder externer Träger über wichtige Themen rund um die Pflege und die Pflegeversicherung zu informieren und beraten zu lassen. Eine so positive Resonanz wurde durch die gute Zusammenarbeit der Gemeinden mit dem Senioren- und Pflegestützpunkt des Landkreises erreicht. </w:t>
      </w:r>
      <w:r w:rsidRPr="006425D3">
        <w:t>„Die Nachfrage war gr</w:t>
      </w:r>
      <w:r>
        <w:t>oß und zeigt, wie wichtig</w:t>
      </w:r>
      <w:r w:rsidRPr="006425D3">
        <w:t xml:space="preserve"> Beratungsange</w:t>
      </w:r>
      <w:r>
        <w:t>bote für unsere Region sind“, sagt Bianca</w:t>
      </w:r>
      <w:r w:rsidRPr="006425D3">
        <w:t xml:space="preserve"> Warnecke vom Senioren- und Pflegestützpunkt Landkreis Osnabrück. „Die Sprechstunden haben es den Menschen ermöglicht, direkt vor Ort Antworten auf </w:t>
      </w:r>
      <w:r w:rsidRPr="006425D3">
        <w:lastRenderedPageBreak/>
        <w:t>ihre Fragen zu erhalten und sich über ihre individuellen Pflegebedürfnisse zu informieren.“</w:t>
      </w:r>
    </w:p>
    <w:p w:rsidR="006425D3" w:rsidRDefault="006425D3" w:rsidP="006425D3">
      <w:pPr>
        <w:spacing w:after="120"/>
      </w:pPr>
      <w:r>
        <w:t xml:space="preserve">In der Samtgemeinde </w:t>
      </w:r>
      <w:proofErr w:type="spellStart"/>
      <w:r>
        <w:t>Artland</w:t>
      </w:r>
      <w:proofErr w:type="spellEnd"/>
      <w:r>
        <w:t xml:space="preserve"> gab es zwei Sprechstunden in Quakenbrück, in der Samtgemeinde </w:t>
      </w:r>
      <w:proofErr w:type="spellStart"/>
      <w:r>
        <w:t>Bersenbrück</w:t>
      </w:r>
      <w:proofErr w:type="spellEnd"/>
      <w:r>
        <w:t xml:space="preserve"> zwei Sprechstunden in </w:t>
      </w:r>
      <w:proofErr w:type="spellStart"/>
      <w:r>
        <w:t>Ankum</w:t>
      </w:r>
      <w:proofErr w:type="spellEnd"/>
      <w:r>
        <w:t xml:space="preserve">. </w:t>
      </w:r>
      <w:r w:rsidR="00F13605">
        <w:t>Das</w:t>
      </w:r>
      <w:r>
        <w:t xml:space="preserve"> Angebot im </w:t>
      </w:r>
      <w:proofErr w:type="spellStart"/>
      <w:r>
        <w:t>Wittlager</w:t>
      </w:r>
      <w:proofErr w:type="spellEnd"/>
      <w:r>
        <w:t xml:space="preserve"> Land</w:t>
      </w:r>
      <w:r w:rsidR="00F13605">
        <w:t xml:space="preserve"> umfasste jeweils zwei Sprechstunden </w:t>
      </w:r>
      <w:r>
        <w:t xml:space="preserve">in Bad Essen, </w:t>
      </w:r>
      <w:proofErr w:type="spellStart"/>
      <w:r>
        <w:t>Boh</w:t>
      </w:r>
      <w:r w:rsidR="00F13605">
        <w:t>mte</w:t>
      </w:r>
      <w:proofErr w:type="spellEnd"/>
      <w:r w:rsidR="00F13605">
        <w:t xml:space="preserve"> und </w:t>
      </w:r>
      <w:proofErr w:type="spellStart"/>
      <w:r w:rsidR="00F13605">
        <w:t>Ostercappeln</w:t>
      </w:r>
      <w:proofErr w:type="spellEnd"/>
      <w:r>
        <w:t>. Auch im kommenden Jahr soll es nach Möglichkeit eine wohnortnahe Beratung geben.</w:t>
      </w:r>
    </w:p>
    <w:p w:rsidR="006425D3" w:rsidRDefault="006425D3" w:rsidP="006425D3">
      <w:pPr>
        <w:spacing w:after="120"/>
      </w:pPr>
      <w:r>
        <w:t>Für weiterführende Informationen oder bei Fragen zur Pflegeberatung steht der Senioren- und Pflegestützpunkt Landkreis Osnabrück gerne zur Verfügung. Dieser ist erreichbar unter Telefon 0541/501-9499. Weitere Informationen sind erhältlich unter www.pflege-os.de.</w:t>
      </w:r>
    </w:p>
    <w:sectPr w:rsidR="006425D3"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FE" w:rsidRDefault="00CC73FE">
      <w:pPr>
        <w:spacing w:line="240" w:lineRule="auto"/>
      </w:pPr>
      <w:r>
        <w:separator/>
      </w:r>
    </w:p>
  </w:endnote>
  <w:endnote w:type="continuationSeparator" w:id="0">
    <w:p w:rsidR="00CC73FE" w:rsidRDefault="00CC7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F13605">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FE" w:rsidRDefault="00CC73FE">
      <w:pPr>
        <w:spacing w:line="240" w:lineRule="auto"/>
      </w:pPr>
      <w:r>
        <w:separator/>
      </w:r>
    </w:p>
  </w:footnote>
  <w:footnote w:type="continuationSeparator" w:id="0">
    <w:p w:rsidR="00CC73FE" w:rsidRDefault="00CC73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3393B"/>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5042A"/>
    <w:rsid w:val="00363A82"/>
    <w:rsid w:val="0036445F"/>
    <w:rsid w:val="00377AD5"/>
    <w:rsid w:val="00382DC9"/>
    <w:rsid w:val="003B1659"/>
    <w:rsid w:val="003C726C"/>
    <w:rsid w:val="003D64A3"/>
    <w:rsid w:val="003E1893"/>
    <w:rsid w:val="003F2DB8"/>
    <w:rsid w:val="00434BED"/>
    <w:rsid w:val="00447B33"/>
    <w:rsid w:val="00464130"/>
    <w:rsid w:val="00464C94"/>
    <w:rsid w:val="004860BA"/>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425D3"/>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31C1"/>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CC73FE"/>
    <w:rsid w:val="00D0152A"/>
    <w:rsid w:val="00D0252A"/>
    <w:rsid w:val="00D138B0"/>
    <w:rsid w:val="00D178D9"/>
    <w:rsid w:val="00D34915"/>
    <w:rsid w:val="00D40B12"/>
    <w:rsid w:val="00D41EE0"/>
    <w:rsid w:val="00D4784A"/>
    <w:rsid w:val="00D510AD"/>
    <w:rsid w:val="00D7273D"/>
    <w:rsid w:val="00D760D9"/>
    <w:rsid w:val="00D85FEE"/>
    <w:rsid w:val="00D901FD"/>
    <w:rsid w:val="00D902F7"/>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3605"/>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263"/>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F700F3"/>
  <w15:docId w15:val="{12D1B2CB-2B17-4126-A6C1-054746CB8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FCE30-8BE8-4A40-9471-CDFE22679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2044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8</cp:revision>
  <cp:lastPrinted>2016-07-21T12:50:00Z</cp:lastPrinted>
  <dcterms:created xsi:type="dcterms:W3CDTF">2025-12-03T10:10:00Z</dcterms:created>
  <dcterms:modified xsi:type="dcterms:W3CDTF">2025-12-03T10:45:00Z</dcterms:modified>
</cp:coreProperties>
</file>