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64D1" w14:textId="77777777" w:rsidR="00C37C0A" w:rsidRDefault="007C0F19">
      <w:pPr>
        <w:jc w:val="right"/>
      </w:pPr>
      <w:r>
        <w:rPr>
          <w:noProof/>
        </w:rPr>
        <w:drawing>
          <wp:inline distT="0" distB="0" distL="0" distR="0" wp14:anchorId="6D3AEFB5" wp14:editId="090AE46C">
            <wp:extent cx="1937776" cy="842010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vo_logo_4c_transparent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99" cy="8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C87DC" w14:textId="217F4932" w:rsidR="007C0F19" w:rsidRDefault="004A1BCC">
      <w:pPr>
        <w:spacing w:after="0" w:line="360" w:lineRule="auto"/>
      </w:pPr>
      <w:r>
        <w:rPr>
          <w:rFonts w:ascii="Arial" w:hAnsi="Arial" w:cs="Arial"/>
          <w:sz w:val="18"/>
          <w:szCs w:val="18"/>
        </w:rPr>
        <w:t>jz/</w:t>
      </w:r>
      <w:r w:rsidR="00C37FCE">
        <w:fldChar w:fldCharType="begin"/>
      </w:r>
      <w:r w:rsidR="00C37FCE">
        <w:instrText xml:space="preserve"> TIME \@ "dd.MM.yyyy" </w:instrText>
      </w:r>
      <w:r w:rsidR="00C37FCE">
        <w:fldChar w:fldCharType="separate"/>
      </w:r>
      <w:r w:rsidR="00C37FCE">
        <w:rPr>
          <w:noProof/>
        </w:rPr>
        <w:t>28.01.2026</w:t>
      </w:r>
      <w:r w:rsidR="00C37FCE">
        <w:fldChar w:fldCharType="end"/>
      </w:r>
    </w:p>
    <w:p w14:paraId="75E4C5E8" w14:textId="77777777" w:rsidR="00C37C0A" w:rsidRDefault="004A1BCC">
      <w:pPr>
        <w:spacing w:after="0" w:line="360" w:lineRule="auto"/>
      </w:pPr>
      <w:r>
        <w:rPr>
          <w:vanish/>
        </w:rPr>
        <w:t>V.26.-30.05.2016 Ü oder U</w:t>
      </w:r>
      <w:r>
        <w:t>_____________________________________________________________________________</w:t>
      </w:r>
    </w:p>
    <w:p w14:paraId="64893DF5" w14:textId="77777777" w:rsidR="00C37C0A" w:rsidRDefault="004A1BCC">
      <w:r>
        <w:rPr>
          <w:rFonts w:ascii="Arial" w:hAnsi="Arial" w:cs="Arial"/>
          <w:b/>
        </w:rPr>
        <w:t>Pressemitteilung</w:t>
      </w:r>
    </w:p>
    <w:p w14:paraId="001ABBF2" w14:textId="2A59FBC2" w:rsidR="00A26880" w:rsidRPr="00A26880" w:rsidRDefault="00491A27" w:rsidP="00A26880">
      <w:pPr>
        <w:rPr>
          <w:rFonts w:ascii="Arial" w:hAnsi="Arial" w:cs="Arial"/>
          <w:b/>
        </w:rPr>
      </w:pPr>
      <w:r>
        <w:rPr>
          <w:rFonts w:ascii="Arial" w:hAnsi="Arial"/>
          <w:b/>
          <w:sz w:val="28"/>
          <w:szCs w:val="28"/>
        </w:rPr>
        <w:t>Das ideologische Gift ist nicht aus der Welt</w:t>
      </w:r>
      <w:r w:rsidR="00741DD9">
        <w:rPr>
          <w:rFonts w:ascii="Arial" w:hAnsi="Arial"/>
          <w:b/>
          <w:sz w:val="28"/>
          <w:szCs w:val="28"/>
        </w:rPr>
        <w:t xml:space="preserve"> – Gedenkfeier für die Opfer des Nationalsozialismus</w:t>
      </w:r>
    </w:p>
    <w:p w14:paraId="1CA8E186" w14:textId="2A210715" w:rsidR="00C37C0A" w:rsidRPr="00491A27" w:rsidRDefault="004A1BCC" w:rsidP="00491A27">
      <w:pPr>
        <w:spacing w:line="360" w:lineRule="auto"/>
        <w:rPr>
          <w:rFonts w:ascii="Arial" w:hAnsi="Arial" w:cs="Arial"/>
        </w:rPr>
      </w:pPr>
      <w:r w:rsidRPr="00EC758D">
        <w:rPr>
          <w:rFonts w:ascii="Arial" w:hAnsi="Arial" w:cs="Arial"/>
          <w:b/>
          <w:bCs/>
        </w:rPr>
        <w:t>Osnabrück.</w:t>
      </w:r>
      <w:r>
        <w:rPr>
          <w:rFonts w:ascii="Arial" w:hAnsi="Arial" w:cs="Arial"/>
        </w:rPr>
        <w:t xml:space="preserve"> </w:t>
      </w:r>
      <w:r w:rsidR="00491A27">
        <w:rPr>
          <w:rFonts w:ascii="Arial" w:hAnsi="Arial" w:cs="Arial"/>
        </w:rPr>
        <w:t xml:space="preserve">Minusgraden zum Trotz versammelten sich am 27. Januar auf dem Osnabrücker Marktplatz </w:t>
      </w:r>
      <w:r w:rsidR="006C5ABA">
        <w:rPr>
          <w:rFonts w:ascii="Arial" w:hAnsi="Arial" w:cs="Arial"/>
        </w:rPr>
        <w:t xml:space="preserve">am späten Nachmittag </w:t>
      </w:r>
      <w:r w:rsidR="00EC758D">
        <w:rPr>
          <w:rFonts w:ascii="Arial" w:hAnsi="Arial" w:cs="Arial"/>
        </w:rPr>
        <w:t>fast</w:t>
      </w:r>
      <w:r w:rsidR="00491A27">
        <w:rPr>
          <w:rFonts w:ascii="Arial" w:hAnsi="Arial" w:cs="Arial"/>
        </w:rPr>
        <w:t xml:space="preserve"> 200 Menschen, um der Opfer des Nationalsozialismus zu gedenken. Der Landschaftsverband Osnabrücker Land e. V. hatte </w:t>
      </w:r>
      <w:r w:rsidR="006C5ABA">
        <w:rPr>
          <w:rFonts w:ascii="Arial" w:hAnsi="Arial" w:cs="Arial"/>
        </w:rPr>
        <w:t xml:space="preserve">dort </w:t>
      </w:r>
      <w:r w:rsidR="00491A27">
        <w:rPr>
          <w:rFonts w:ascii="Arial" w:hAnsi="Arial" w:cs="Arial"/>
        </w:rPr>
        <w:t xml:space="preserve">die zentrale Gedenkfeier für Stadt und Landkreis ausgerichtet. Oberbürgermeisterin Katharina Pötter, Landrätin Anna Kebschull, Kantor Baruch Chauskin, </w:t>
      </w:r>
      <w:proofErr w:type="spellStart"/>
      <w:proofErr w:type="gramStart"/>
      <w:r w:rsidR="00491A27">
        <w:rPr>
          <w:rFonts w:ascii="Arial" w:hAnsi="Arial" w:cs="Arial"/>
        </w:rPr>
        <w:t>Schüler:innen</w:t>
      </w:r>
      <w:proofErr w:type="spellEnd"/>
      <w:proofErr w:type="gramEnd"/>
      <w:r w:rsidR="00491A27">
        <w:rPr>
          <w:rFonts w:ascii="Arial" w:hAnsi="Arial" w:cs="Arial"/>
        </w:rPr>
        <w:t xml:space="preserve"> der Alexanderschule Wallenhorst und der Möser-Realschule, Omas gegen rechts sowie Jonny Böhmer, </w:t>
      </w:r>
      <w:r w:rsidR="00491A27" w:rsidRPr="00491A27">
        <w:rPr>
          <w:rFonts w:ascii="Arial" w:hAnsi="Arial" w:cs="Arial"/>
        </w:rPr>
        <w:t>2. Geschäftsführer der Niedersächsischen Beratungsstelle für Sinti und Roma e.V.</w:t>
      </w:r>
      <w:r w:rsidR="00491A27">
        <w:rPr>
          <w:rFonts w:ascii="Arial" w:hAnsi="Arial" w:cs="Arial"/>
        </w:rPr>
        <w:t>, gestalteten die Feier.</w:t>
      </w:r>
    </w:p>
    <w:p w14:paraId="1377624D" w14:textId="36204D52" w:rsidR="006C5ABA" w:rsidRDefault="00A268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Oberbürgermeisterin Katharina Pötter</w:t>
      </w:r>
      <w:r w:rsidR="004A1BCC">
        <w:rPr>
          <w:rFonts w:ascii="Arial" w:hAnsi="Arial" w:cs="Arial"/>
        </w:rPr>
        <w:t xml:space="preserve"> </w:t>
      </w:r>
      <w:r w:rsidR="006C5ABA">
        <w:rPr>
          <w:rFonts w:ascii="Arial" w:hAnsi="Arial" w:cs="Arial"/>
        </w:rPr>
        <w:t>bedauerte in ihrer Ansprache, dass über 80 Jahre nach dem Zusammenbruch des</w:t>
      </w:r>
      <w:r w:rsidR="00AB6F6E">
        <w:rPr>
          <w:rFonts w:ascii="Arial" w:hAnsi="Arial" w:cs="Arial"/>
        </w:rPr>
        <w:t xml:space="preserve"> </w:t>
      </w:r>
      <w:r w:rsidR="006C5ABA">
        <w:rPr>
          <w:rFonts w:ascii="Arial" w:hAnsi="Arial" w:cs="Arial"/>
        </w:rPr>
        <w:t xml:space="preserve">nationalsozialistischen Terrorregimes in Deutschland immer noch und in verstärktem Maß menschenverachtendes und die Menschenwürde </w:t>
      </w:r>
      <w:r w:rsidR="00EC758D">
        <w:rPr>
          <w:rFonts w:ascii="Arial" w:hAnsi="Arial" w:cs="Arial"/>
        </w:rPr>
        <w:t>verschmähendes</w:t>
      </w:r>
      <w:r w:rsidR="006C5ABA">
        <w:rPr>
          <w:rFonts w:ascii="Arial" w:hAnsi="Arial" w:cs="Arial"/>
        </w:rPr>
        <w:t xml:space="preserve"> Gedankengut Verbreitung finde. Daher dürfe der Faden des Erinnerns nicht abreißen. Bildungseinrichtungen spielten dabei eine große Rolle. </w:t>
      </w:r>
      <w:r w:rsidR="00EC758D">
        <w:rPr>
          <w:rFonts w:ascii="Arial" w:hAnsi="Arial" w:cs="Arial"/>
        </w:rPr>
        <w:t>So</w:t>
      </w:r>
      <w:r w:rsidR="006C5ABA">
        <w:rPr>
          <w:rFonts w:ascii="Arial" w:hAnsi="Arial" w:cs="Arial"/>
        </w:rPr>
        <w:t xml:space="preserve"> dankte Pötter </w:t>
      </w:r>
      <w:r w:rsidR="00EC758D">
        <w:rPr>
          <w:rFonts w:ascii="Arial" w:hAnsi="Arial" w:cs="Arial"/>
        </w:rPr>
        <w:t xml:space="preserve">besonders </w:t>
      </w:r>
      <w:r w:rsidR="006C5ABA">
        <w:rPr>
          <w:rFonts w:ascii="Arial" w:hAnsi="Arial" w:cs="Arial"/>
        </w:rPr>
        <w:t xml:space="preserve">den an der Feier beteiligten </w:t>
      </w:r>
      <w:proofErr w:type="spellStart"/>
      <w:proofErr w:type="gramStart"/>
      <w:r w:rsidR="006C5ABA">
        <w:rPr>
          <w:rFonts w:ascii="Arial" w:hAnsi="Arial" w:cs="Arial"/>
        </w:rPr>
        <w:t>Schüler:innen</w:t>
      </w:r>
      <w:proofErr w:type="spellEnd"/>
      <w:proofErr w:type="gramEnd"/>
      <w:r w:rsidR="006C5ABA">
        <w:rPr>
          <w:rFonts w:ascii="Arial" w:hAnsi="Arial" w:cs="Arial"/>
        </w:rPr>
        <w:t xml:space="preserve"> der Möser-Realschule und der Alexanderschule </w:t>
      </w:r>
      <w:r w:rsidR="00C37FCE">
        <w:rPr>
          <w:rFonts w:ascii="Arial" w:hAnsi="Arial" w:cs="Arial"/>
        </w:rPr>
        <w:t>Wallenhorst</w:t>
      </w:r>
      <w:r w:rsidR="00C37FCE">
        <w:rPr>
          <w:rFonts w:ascii="Arial" w:hAnsi="Arial" w:cs="Arial"/>
        </w:rPr>
        <w:t xml:space="preserve"> </w:t>
      </w:r>
      <w:r w:rsidR="006C5ABA">
        <w:rPr>
          <w:rFonts w:ascii="Arial" w:hAnsi="Arial" w:cs="Arial"/>
        </w:rPr>
        <w:t xml:space="preserve">sowie </w:t>
      </w:r>
      <w:r w:rsidR="00C37FCE">
        <w:rPr>
          <w:rFonts w:ascii="Arial" w:hAnsi="Arial" w:cs="Arial"/>
        </w:rPr>
        <w:t xml:space="preserve">namentlich </w:t>
      </w:r>
      <w:r w:rsidR="006C5ABA">
        <w:rPr>
          <w:rFonts w:ascii="Arial" w:hAnsi="Arial" w:cs="Arial"/>
        </w:rPr>
        <w:t>dem koordinierenden Lehrer Michael Hoffmann für ihr Engagement. Auch die Omas gegen rechts schloss Pötter in ihren Dank ein.</w:t>
      </w:r>
    </w:p>
    <w:p w14:paraId="614470E2" w14:textId="17EC0DCC" w:rsidR="002E5608" w:rsidRDefault="006C5ABA" w:rsidP="00F53ADB">
      <w:pPr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 xml:space="preserve">Nach einer Schweigeminute verlasen die </w:t>
      </w:r>
      <w:proofErr w:type="spellStart"/>
      <w:proofErr w:type="gramStart"/>
      <w:r>
        <w:rPr>
          <w:rFonts w:ascii="Arial" w:hAnsi="Arial" w:cs="Arial"/>
        </w:rPr>
        <w:t>Schüler:innen</w:t>
      </w:r>
      <w:proofErr w:type="spellEnd"/>
      <w:proofErr w:type="gramEnd"/>
      <w:r>
        <w:rPr>
          <w:rFonts w:ascii="Arial" w:hAnsi="Arial" w:cs="Arial"/>
        </w:rPr>
        <w:t xml:space="preserve"> gemeinsam mit Omas </w:t>
      </w:r>
      <w:r w:rsidR="003F2C0C">
        <w:rPr>
          <w:rFonts w:ascii="Arial" w:hAnsi="Arial" w:cs="Arial"/>
        </w:rPr>
        <w:t xml:space="preserve">gegen rechts die Namen und Todesdaten bzw. Altersangaben von 38 Osnabrücker Opfern des Nationalsozialismus, darunter auch Felix Nussbaum und Peter van Pels, der im niederländischen Exil Freundschaft </w:t>
      </w:r>
      <w:r w:rsidR="00F53ADB">
        <w:rPr>
          <w:rFonts w:ascii="Arial" w:hAnsi="Arial" w:cs="Arial"/>
        </w:rPr>
        <w:t>mit Anne Frank geschlossen hatte.</w:t>
      </w:r>
      <w:r w:rsidR="00F53ADB">
        <w:rPr>
          <w:rFonts w:ascii="Arial" w:hAnsi="Arial" w:cs="Arial"/>
        </w:rPr>
        <w:br/>
      </w:r>
      <w:r w:rsidR="00EC758D">
        <w:rPr>
          <w:rFonts w:ascii="Arial" w:hAnsi="Arial" w:cs="Arial"/>
        </w:rPr>
        <w:br/>
      </w:r>
      <w:r w:rsidR="00F53ADB">
        <w:rPr>
          <w:rFonts w:ascii="Arial" w:hAnsi="Arial" w:cs="Arial"/>
        </w:rPr>
        <w:t xml:space="preserve">Im Anschluss legten Katharina Pötter und Anna Kebschull einen Kranz an der Gedenktafel für die jüdischen Opfer nieder. Mit einem weiteren </w:t>
      </w:r>
      <w:r w:rsidR="003F2C0C">
        <w:rPr>
          <w:rFonts w:ascii="Arial" w:hAnsi="Arial" w:cs="Arial"/>
        </w:rPr>
        <w:t>gedachten Henk Huttenga und Vanna Spang aus Emmen, der niederländischen Partners</w:t>
      </w:r>
      <w:r w:rsidR="00F53ADB">
        <w:rPr>
          <w:rFonts w:ascii="Arial" w:hAnsi="Arial" w:cs="Arial"/>
        </w:rPr>
        <w:t xml:space="preserve">tadt Georgsmarienhüttes, der </w:t>
      </w:r>
      <w:r w:rsidR="00C37FCE">
        <w:rPr>
          <w:rFonts w:ascii="Arial" w:hAnsi="Arial" w:cs="Arial"/>
        </w:rPr>
        <w:t>im NS-Terror</w:t>
      </w:r>
      <w:r w:rsidR="00F53ADB">
        <w:rPr>
          <w:rFonts w:ascii="Arial" w:hAnsi="Arial" w:cs="Arial"/>
        </w:rPr>
        <w:t xml:space="preserve"> ermordeten Jüdinnen und Juden. </w:t>
      </w:r>
      <w:r>
        <w:rPr>
          <w:rFonts w:ascii="Arial" w:hAnsi="Arial" w:cs="Arial"/>
        </w:rPr>
        <w:t xml:space="preserve">  </w:t>
      </w:r>
    </w:p>
    <w:p w14:paraId="5F635E5C" w14:textId="55DA16A3" w:rsidR="005A219E" w:rsidRDefault="00F53A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Nach der Kranzniederlegung stimmte Baruch Chauskin, Kantor der Jüdischen Gemeinde Osnabrück, die Totenklage „El male Rachamim“ an, die an die nationalsozialistische Verfolgung und Tötung von sechs Millionen Juden erinnert. </w:t>
      </w:r>
    </w:p>
    <w:p w14:paraId="0227D999" w14:textId="16F3B5A6" w:rsidR="00C263FB" w:rsidRDefault="00EE3069" w:rsidP="00C263FB">
      <w:pPr>
        <w:spacing w:line="360" w:lineRule="auto"/>
        <w:rPr>
          <w:rFonts w:ascii="Arial" w:hAnsi="Arial" w:cs="Arial"/>
        </w:rPr>
      </w:pPr>
      <w:r w:rsidRPr="00C263FB">
        <w:rPr>
          <w:rFonts w:ascii="Arial" w:hAnsi="Arial" w:cs="Arial"/>
        </w:rPr>
        <w:t xml:space="preserve">Vor der Gedenktafel für die von den Nationalsozialisten ermordeten Osnabrücker Sinti </w:t>
      </w:r>
      <w:r w:rsidR="00373DE2">
        <w:rPr>
          <w:rFonts w:ascii="Arial" w:hAnsi="Arial" w:cs="Arial"/>
        </w:rPr>
        <w:t xml:space="preserve">erinnerte </w:t>
      </w:r>
      <w:r w:rsidR="00F53ADB">
        <w:rPr>
          <w:rFonts w:ascii="Arial" w:hAnsi="Arial" w:cs="Arial"/>
        </w:rPr>
        <w:t>Jonny Böhmer</w:t>
      </w:r>
      <w:r w:rsidRPr="00C263FB">
        <w:rPr>
          <w:rFonts w:ascii="Arial" w:hAnsi="Arial" w:cs="Arial"/>
        </w:rPr>
        <w:t xml:space="preserve">, </w:t>
      </w:r>
      <w:r w:rsidR="00F53ADB" w:rsidRPr="00491A27">
        <w:rPr>
          <w:rFonts w:ascii="Arial" w:hAnsi="Arial" w:cs="Arial"/>
        </w:rPr>
        <w:t>2. Geschäftsführer der Niedersächsischen Beratungsstelle für Sinti und Roma e.V.</w:t>
      </w:r>
      <w:r w:rsidR="00F53ADB">
        <w:rPr>
          <w:rFonts w:ascii="Arial" w:hAnsi="Arial" w:cs="Arial"/>
        </w:rPr>
        <w:t xml:space="preserve">, </w:t>
      </w:r>
      <w:r w:rsidR="00373DE2">
        <w:rPr>
          <w:rFonts w:ascii="Arial" w:hAnsi="Arial" w:cs="Arial"/>
        </w:rPr>
        <w:t>an die Opfer in seiner</w:t>
      </w:r>
      <w:r w:rsidR="000734BB">
        <w:rPr>
          <w:rFonts w:ascii="Arial" w:hAnsi="Arial" w:cs="Arial"/>
        </w:rPr>
        <w:t xml:space="preserve"> eigenen</w:t>
      </w:r>
      <w:r w:rsidR="00373DE2">
        <w:rPr>
          <w:rFonts w:ascii="Arial" w:hAnsi="Arial" w:cs="Arial"/>
        </w:rPr>
        <w:t xml:space="preserve"> Familie </w:t>
      </w:r>
      <w:r w:rsidR="00F53ADB">
        <w:rPr>
          <w:rFonts w:ascii="Arial" w:hAnsi="Arial" w:cs="Arial"/>
        </w:rPr>
        <w:t>und unter den Osnabrücker Sinti. Böhmer betonte</w:t>
      </w:r>
      <w:r w:rsidR="0080719C">
        <w:rPr>
          <w:rFonts w:ascii="Arial" w:hAnsi="Arial" w:cs="Arial"/>
        </w:rPr>
        <w:t>: „</w:t>
      </w:r>
      <w:r w:rsidR="00F53ADB">
        <w:rPr>
          <w:rFonts w:ascii="Arial" w:hAnsi="Arial" w:cs="Arial"/>
        </w:rPr>
        <w:t>Wir leben das weiter</w:t>
      </w:r>
      <w:r w:rsidR="0080719C">
        <w:rPr>
          <w:rFonts w:ascii="Arial" w:hAnsi="Arial" w:cs="Arial"/>
        </w:rPr>
        <w:t>,</w:t>
      </w:r>
      <w:r w:rsidR="00F53ADB">
        <w:rPr>
          <w:rFonts w:ascii="Arial" w:hAnsi="Arial" w:cs="Arial"/>
        </w:rPr>
        <w:t xml:space="preserve"> was </w:t>
      </w:r>
      <w:r w:rsidR="00634F65">
        <w:rPr>
          <w:rFonts w:ascii="Arial" w:hAnsi="Arial" w:cs="Arial"/>
        </w:rPr>
        <w:t xml:space="preserve">... </w:t>
      </w:r>
      <w:r w:rsidR="00F53ADB">
        <w:rPr>
          <w:rFonts w:ascii="Arial" w:hAnsi="Arial" w:cs="Arial"/>
        </w:rPr>
        <w:t>[unsere Verwandten] damals erlebt haben.</w:t>
      </w:r>
      <w:r w:rsidR="00634F65">
        <w:rPr>
          <w:rFonts w:ascii="Arial" w:hAnsi="Arial" w:cs="Arial"/>
        </w:rPr>
        <w:t xml:space="preserve"> ...</w:t>
      </w:r>
      <w:r w:rsidR="00634F65">
        <w:rPr>
          <w:rFonts w:ascii="Arial" w:hAnsi="Arial" w:cs="Arial"/>
        </w:rPr>
        <w:br/>
        <w:t xml:space="preserve">Wir haben zu kämpfen mit Ausgrenzung und Stigmatisierung.“ Böhmer bedauerte zudem, dass Diskriminierungen immer </w:t>
      </w:r>
      <w:r w:rsidR="00C37FCE">
        <w:rPr>
          <w:rFonts w:ascii="Arial" w:hAnsi="Arial" w:cs="Arial"/>
        </w:rPr>
        <w:t>spürbar</w:t>
      </w:r>
      <w:r w:rsidR="00634F65">
        <w:rPr>
          <w:rFonts w:ascii="Arial" w:hAnsi="Arial" w:cs="Arial"/>
        </w:rPr>
        <w:t>er würden.</w:t>
      </w:r>
      <w:r w:rsidR="00AB6F6E">
        <w:rPr>
          <w:rFonts w:ascii="Arial" w:hAnsi="Arial" w:cs="Arial"/>
        </w:rPr>
        <w:t xml:space="preserve"> Im Anschluss an seine Ausführungen sprach er ein kurzes Gebet, bevor er gemeinsam mit Pötter und Kebschull für die Sinti-Opfer einen Kranz vor der Gedenktafel an der Stadtwaage niederlegte. </w:t>
      </w:r>
    </w:p>
    <w:p w14:paraId="6047B3CE" w14:textId="043CD112" w:rsidR="00AB6F6E" w:rsidRPr="00C37FCE" w:rsidRDefault="00AB6F6E" w:rsidP="00C263F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Am Ende der Veranstaltung hatten </w:t>
      </w:r>
      <w:proofErr w:type="spellStart"/>
      <w:proofErr w:type="gramStart"/>
      <w:r>
        <w:rPr>
          <w:rFonts w:ascii="Arial" w:hAnsi="Arial" w:cs="Arial"/>
        </w:rPr>
        <w:t>Bürger:innen</w:t>
      </w:r>
      <w:proofErr w:type="spellEnd"/>
      <w:proofErr w:type="gramEnd"/>
      <w:r>
        <w:rPr>
          <w:rFonts w:ascii="Arial" w:hAnsi="Arial" w:cs="Arial"/>
        </w:rPr>
        <w:t xml:space="preserve"> die Gelegenheit, die Opfer mit Blumen zu ehren oder ihrer still zu gedenken</w:t>
      </w:r>
      <w:r w:rsidR="00C37FCE">
        <w:rPr>
          <w:rFonts w:ascii="Arial" w:hAnsi="Arial" w:cs="Arial"/>
        </w:rPr>
        <w:t xml:space="preserve"> sowie der Eröffnung der Ausstellung </w:t>
      </w:r>
      <w:r w:rsidR="00C37FCE" w:rsidRPr="00C37FCE">
        <w:rPr>
          <w:rFonts w:ascii="Arial" w:hAnsi="Arial" w:cs="Arial"/>
        </w:rPr>
        <w:t>„Auftakt des Terrors – Frühe Konzentrationslager im Nationalsozialismus“</w:t>
      </w:r>
      <w:r w:rsidR="00C37FCE">
        <w:rPr>
          <w:rFonts w:ascii="Arial" w:hAnsi="Arial" w:cs="Arial"/>
        </w:rPr>
        <w:t xml:space="preserve"> beizuwohnen.</w:t>
      </w:r>
    </w:p>
    <w:p w14:paraId="480E7212" w14:textId="1D800E75" w:rsidR="00C37C0A" w:rsidRDefault="00AB6F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Bildunterschriften</w:t>
      </w:r>
      <w:r w:rsidR="00C3711C">
        <w:rPr>
          <w:rFonts w:ascii="Arial" w:hAnsi="Arial" w:cs="Arial"/>
        </w:rPr>
        <w:t>:</w:t>
      </w:r>
    </w:p>
    <w:p w14:paraId="1CBBE337" w14:textId="656EC3ED" w:rsidR="00C3711C" w:rsidRDefault="00C37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gedenkfeier_2026_arkaden_kraenze_1</w:t>
      </w:r>
      <w:r>
        <w:rPr>
          <w:rFonts w:ascii="Arial" w:hAnsi="Arial" w:cs="Arial"/>
        </w:rPr>
        <w:br/>
        <w:t>Ein Kranz von Stadt und Landkreis Osnabrück, eine Kranz der Delegation aus Emmen sowie weitere Blumengaben schmücken die Gedenktafel unter den Arkaden nach der Feier</w:t>
      </w:r>
      <w:r>
        <w:rPr>
          <w:rFonts w:ascii="Arial" w:hAnsi="Arial" w:cs="Arial"/>
        </w:rPr>
        <w:br/>
        <w:t>Foto: Gabriele Janz/LVO</w:t>
      </w:r>
    </w:p>
    <w:p w14:paraId="499FD290" w14:textId="1230B956" w:rsidR="00C3711C" w:rsidRDefault="00C37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gedenkfeier_2026_arkaden_poetter_kebschull_1</w:t>
      </w:r>
      <w:r>
        <w:rPr>
          <w:rFonts w:ascii="Arial" w:hAnsi="Arial" w:cs="Arial"/>
        </w:rPr>
        <w:br/>
        <w:t xml:space="preserve">Oberbürgermeisterin Katharina Pötter und Landrätin Anna Kebschull im gemeinsamen Gedenken </w:t>
      </w:r>
      <w:r>
        <w:rPr>
          <w:rFonts w:ascii="Arial" w:hAnsi="Arial" w:cs="Arial"/>
        </w:rPr>
        <w:br/>
        <w:t>Foto: Gabriele Janz/LVO</w:t>
      </w:r>
    </w:p>
    <w:p w14:paraId="16CA8E48" w14:textId="2C2D43E1" w:rsidR="00C3711C" w:rsidRDefault="00C371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gedenkfeier_2026_stadtwaage_boehmer_1</w:t>
      </w:r>
      <w:r>
        <w:rPr>
          <w:rFonts w:ascii="Arial" w:hAnsi="Arial" w:cs="Arial"/>
        </w:rPr>
        <w:br/>
        <w:t>Jonny Böhmer, von der Niedersächsischen Beratungsstelle für Sinti und Roma e. V. warnte mit eindringlichen Worten vor Antiziganismus und Diskriminierung</w:t>
      </w:r>
      <w:r>
        <w:rPr>
          <w:rFonts w:ascii="Arial" w:hAnsi="Arial" w:cs="Arial"/>
        </w:rPr>
        <w:br/>
        <w:t>Foto: Gabriele Janz/LVO</w:t>
      </w:r>
    </w:p>
    <w:p w14:paraId="78560672" w14:textId="77777777" w:rsidR="00C3711C" w:rsidRDefault="00C3711C">
      <w:pPr>
        <w:spacing w:line="360" w:lineRule="auto"/>
        <w:rPr>
          <w:rFonts w:ascii="Arial" w:hAnsi="Arial" w:cs="Arial"/>
        </w:rPr>
      </w:pPr>
    </w:p>
    <w:p w14:paraId="63F51879" w14:textId="77777777" w:rsidR="00C3711C" w:rsidRDefault="00C3711C">
      <w:pPr>
        <w:spacing w:line="360" w:lineRule="auto"/>
        <w:rPr>
          <w:rFonts w:ascii="Arial" w:hAnsi="Arial" w:cs="Arial"/>
        </w:rPr>
      </w:pPr>
    </w:p>
    <w:p w14:paraId="1D7D88BF" w14:textId="77777777" w:rsidR="00AB6F6E" w:rsidRDefault="00AB6F6E">
      <w:pPr>
        <w:spacing w:line="360" w:lineRule="auto"/>
      </w:pPr>
    </w:p>
    <w:sectPr w:rsidR="00AB6F6E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0BE7" w14:textId="77777777" w:rsidR="00DD7B86" w:rsidRDefault="00DD7B86">
      <w:pPr>
        <w:spacing w:after="0" w:line="240" w:lineRule="auto"/>
      </w:pPr>
      <w:r>
        <w:separator/>
      </w:r>
    </w:p>
  </w:endnote>
  <w:endnote w:type="continuationSeparator" w:id="0">
    <w:p w14:paraId="320CD6BB" w14:textId="77777777" w:rsidR="00DD7B86" w:rsidRDefault="00DD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2115" w14:textId="77777777" w:rsidR="00DD7B86" w:rsidRDefault="00DD7B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8DC0D6" w14:textId="77777777" w:rsidR="00DD7B86" w:rsidRDefault="00DD7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0A"/>
    <w:rsid w:val="0001454C"/>
    <w:rsid w:val="000412B4"/>
    <w:rsid w:val="000734BB"/>
    <w:rsid w:val="000B081F"/>
    <w:rsid w:val="000F1829"/>
    <w:rsid w:val="00164F7B"/>
    <w:rsid w:val="00192643"/>
    <w:rsid w:val="001B595A"/>
    <w:rsid w:val="00215211"/>
    <w:rsid w:val="002C118A"/>
    <w:rsid w:val="002E5608"/>
    <w:rsid w:val="002F42CA"/>
    <w:rsid w:val="00317985"/>
    <w:rsid w:val="003220A5"/>
    <w:rsid w:val="00373DE2"/>
    <w:rsid w:val="003F2C0C"/>
    <w:rsid w:val="00491A27"/>
    <w:rsid w:val="004A1BCC"/>
    <w:rsid w:val="005A219E"/>
    <w:rsid w:val="0060656E"/>
    <w:rsid w:val="00634F65"/>
    <w:rsid w:val="00644535"/>
    <w:rsid w:val="00664EC3"/>
    <w:rsid w:val="00666B64"/>
    <w:rsid w:val="006A548A"/>
    <w:rsid w:val="006C5ABA"/>
    <w:rsid w:val="006F1307"/>
    <w:rsid w:val="00714D6E"/>
    <w:rsid w:val="00741DD9"/>
    <w:rsid w:val="00781ED2"/>
    <w:rsid w:val="007C0F19"/>
    <w:rsid w:val="00800ED7"/>
    <w:rsid w:val="0080719C"/>
    <w:rsid w:val="00970FD4"/>
    <w:rsid w:val="009A48EA"/>
    <w:rsid w:val="00A241D0"/>
    <w:rsid w:val="00A26880"/>
    <w:rsid w:val="00AB6F6E"/>
    <w:rsid w:val="00B55DA5"/>
    <w:rsid w:val="00B643AC"/>
    <w:rsid w:val="00B77AF7"/>
    <w:rsid w:val="00B95951"/>
    <w:rsid w:val="00BA48DD"/>
    <w:rsid w:val="00C263FB"/>
    <w:rsid w:val="00C3711C"/>
    <w:rsid w:val="00C37C0A"/>
    <w:rsid w:val="00C37FCE"/>
    <w:rsid w:val="00D2049B"/>
    <w:rsid w:val="00D3598D"/>
    <w:rsid w:val="00D901F6"/>
    <w:rsid w:val="00D95BBB"/>
    <w:rsid w:val="00DD7B86"/>
    <w:rsid w:val="00DE4EED"/>
    <w:rsid w:val="00E514C6"/>
    <w:rsid w:val="00E6456F"/>
    <w:rsid w:val="00EC758D"/>
    <w:rsid w:val="00EE3069"/>
    <w:rsid w:val="00F20D71"/>
    <w:rsid w:val="00F53ADB"/>
    <w:rsid w:val="00F76555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ED1D"/>
  <w15:docId w15:val="{F34507C7-BED4-4C2F-BC02-4E689CE2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59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59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8558-5E99-4DAD-AB4A-3D1CE612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Janz</dc:creator>
  <cp:lastModifiedBy>Gabriele Janz</cp:lastModifiedBy>
  <cp:revision>2</cp:revision>
  <cp:lastPrinted>2026-01-28T12:01:00Z</cp:lastPrinted>
  <dcterms:created xsi:type="dcterms:W3CDTF">2026-01-28T16:56:00Z</dcterms:created>
  <dcterms:modified xsi:type="dcterms:W3CDTF">2026-01-28T16:56:00Z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