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D76865">
      <w:pPr>
        <w:framePr w:hSpace="142" w:wrap="around" w:vAnchor="text" w:hAnchor="page" w:x="8069" w:y="-838"/>
        <w:rPr>
          <w:rFonts w:cs="Arial"/>
        </w:rPr>
      </w:pPr>
      <w:r>
        <w:rPr>
          <w:rFonts w:cs="Arial"/>
          <w:noProof/>
        </w:rPr>
        <w:drawing>
          <wp:inline distT="0" distB="0" distL="0" distR="0">
            <wp:extent cx="1097280" cy="1013460"/>
            <wp:effectExtent l="0" t="0" r="0" b="0"/>
            <wp:docPr id="1" name="Bild 1"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280" cy="1013460"/>
                    </a:xfrm>
                    <a:prstGeom prst="rect">
                      <a:avLst/>
                    </a:prstGeom>
                    <a:noFill/>
                    <a:ln>
                      <a:noFill/>
                    </a:ln>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251806">
              <w:rPr>
                <w:rFonts w:cs="Arial"/>
              </w:rPr>
              <w:t>29</w:t>
            </w:r>
            <w:r w:rsidR="00FF32AA">
              <w:rPr>
                <w:rFonts w:cs="Arial"/>
              </w:rPr>
              <w:t>.</w:t>
            </w:r>
            <w:r w:rsidR="0032463E">
              <w:rPr>
                <w:rFonts w:cs="Arial"/>
              </w:rPr>
              <w:t>1</w:t>
            </w:r>
            <w:r w:rsidR="00862A5C">
              <w:rPr>
                <w:rFonts w:cs="Arial"/>
              </w:rPr>
              <w:t>.</w:t>
            </w:r>
            <w:r w:rsidR="0032463E">
              <w:rPr>
                <w:rFonts w:cs="Arial"/>
              </w:rPr>
              <w:t>2026</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4716CC" w:rsidP="005D4065">
            <w:pPr>
              <w:spacing w:after="40" w:line="240" w:lineRule="auto"/>
              <w:rPr>
                <w:rFonts w:cs="Arial"/>
                <w:sz w:val="14"/>
              </w:rPr>
            </w:pPr>
            <w:r>
              <w:rPr>
                <w:noProof/>
              </w:rPr>
              <w:pict>
                <v:line id="Line 9" o:spid="_x0000_s1026" style="position:absolute;z-index:251661312;visibility:visible;mso-position-horizontal-relative:text;mso-position-vertical-relative:text"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w:r>
            <w:r>
              <w:rPr>
                <w:noProof/>
              </w:rPr>
              <w:pict>
                <v:line id="Line 8" o:spid="_x0000_s1033" style="position:absolute;z-index:251660288;visibility:visible;mso-position-horizontal-relative:text;mso-position-vertical-relative:text"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w:r>
            <w:r>
              <w:rPr>
                <w:noProof/>
              </w:rPr>
              <w:pict>
                <v:line id="Line 7" o:spid="_x0000_s1032" style="position:absolute;z-index:251659264;visibility:visible;mso-position-horizontal-relative:text;mso-position-vertical-relative:text"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w:r>
            <w:r>
              <w:rPr>
                <w:noProof/>
              </w:rPr>
              <w:pict>
                <v:line id="Line 6" o:spid="_x0000_s1031" style="position:absolute;z-index:251658240;visibility:visible;mso-position-horizontal-relative:text;mso-position-vertical-relative:text"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w:r>
            <w:r>
              <w:rPr>
                <w:noProof/>
              </w:rPr>
              <w:pict>
                <v:line id="Line 3" o:spid="_x0000_s1030" style="position:absolute;z-index:251655168;visibility:visible;mso-position-horizontal-relative:text;mso-position-vertical-relative:text"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w:r>
            <w:r>
              <w:rPr>
                <w:noProof/>
              </w:rPr>
              <w:pict>
                <v:line id="Line 2" o:spid="_x0000_s1029" style="position:absolute;z-index:251654144;visibility:visible;mso-position-horizontal-relative:text;mso-position-vertical-relative:text"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rsidR="00566731" w:rsidRPr="006D4E99" w:rsidRDefault="00566731" w:rsidP="005D4065">
            <w:pPr>
              <w:spacing w:after="80" w:line="240" w:lineRule="auto"/>
              <w:rPr>
                <w:rFonts w:cs="Arial"/>
                <w:sz w:val="14"/>
                <w:lang w:val="fr-FR"/>
              </w:rPr>
            </w:pPr>
            <w:r w:rsidRPr="006D4E99">
              <w:rPr>
                <w:rFonts w:cs="Arial"/>
                <w:sz w:val="14"/>
                <w:lang w:val="fr-FR"/>
              </w:rPr>
              <w:t>Fax: (05 41) 501-</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195B79" w:rsidRDefault="009A5C20" w:rsidP="005D4065">
            <w:pPr>
              <w:spacing w:line="240" w:lineRule="auto"/>
              <w:rPr>
                <w:rFonts w:cs="Arial"/>
                <w:lang w:val="fr-FR"/>
              </w:rPr>
            </w:pPr>
            <w:r>
              <w:rPr>
                <w:rFonts w:cs="Arial"/>
                <w:lang w:val="fr-FR"/>
              </w:rPr>
              <w:t>24</w:t>
            </w:r>
            <w:r w:rsidR="00105D62">
              <w:rPr>
                <w:rFonts w:cs="Arial"/>
                <w:lang w:val="fr-FR"/>
              </w:rPr>
              <w:t>63</w:t>
            </w:r>
          </w:p>
          <w:p w:rsidR="00566731" w:rsidRPr="006D4E99" w:rsidRDefault="00A374C3" w:rsidP="005D4065">
            <w:pPr>
              <w:spacing w:line="240" w:lineRule="auto"/>
              <w:rPr>
                <w:rFonts w:cs="Arial"/>
                <w:lang w:val="fr-FR"/>
              </w:rPr>
            </w:pPr>
            <w:r>
              <w:rPr>
                <w:rFonts w:cs="Arial"/>
                <w:lang w:val="fr-FR"/>
              </w:rPr>
              <w:t>4420</w:t>
            </w:r>
          </w:p>
          <w:p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rsidR="00566731" w:rsidRPr="006D4E99" w:rsidRDefault="004716CC" w:rsidP="005D4065">
            <w:pPr>
              <w:spacing w:line="240" w:lineRule="auto"/>
              <w:rPr>
                <w:rFonts w:cs="Arial"/>
                <w:sz w:val="14"/>
                <w:lang w:val="fr-FR"/>
              </w:rPr>
            </w:pPr>
            <w:r>
              <w:rPr>
                <w:noProof/>
              </w:rPr>
              <w:pict>
                <v:line id="Line 4" o:spid="_x0000_s1028" style="position:absolute;z-index:251656192;visibility:visibl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w:r>
            <w:r>
              <w:rPr>
                <w:noProof/>
              </w:rPr>
              <w:pict>
                <v:line id="Line 5" o:spid="_x0000_s1027" style="position:absolute;z-index:251657216;visibility:visibl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CC29AE" w:rsidRDefault="00CC29AE" w:rsidP="00BA2A94">
      <w:pPr>
        <w:rPr>
          <w:b/>
        </w:rPr>
      </w:pPr>
    </w:p>
    <w:p w:rsidR="00396950" w:rsidRPr="00396950" w:rsidRDefault="00396950" w:rsidP="00396950">
      <w:pPr>
        <w:rPr>
          <w:rFonts w:cs="Arial"/>
        </w:rPr>
      </w:pPr>
      <w:r w:rsidRPr="00396950">
        <w:rPr>
          <w:rFonts w:cs="Arial"/>
          <w:b/>
          <w:bCs/>
        </w:rPr>
        <w:t>Neue Lieferung Streusalz sorgt für Entlastung im Winterdienst</w:t>
      </w:r>
    </w:p>
    <w:p w:rsidR="00105F42" w:rsidRDefault="00105F42" w:rsidP="00F16D97">
      <w:pPr>
        <w:rPr>
          <w:b/>
        </w:rPr>
      </w:pPr>
    </w:p>
    <w:p w:rsidR="00396950" w:rsidRPr="00396950" w:rsidRDefault="00A67313" w:rsidP="00396950">
      <w:pPr>
        <w:spacing w:after="120"/>
        <w:rPr>
          <w:rFonts w:cs="Arial"/>
        </w:rPr>
      </w:pPr>
      <w:r>
        <w:rPr>
          <w:b/>
        </w:rPr>
        <w:t>Osnabrück</w:t>
      </w:r>
      <w:r w:rsidR="00F47A48" w:rsidRPr="00F47A48">
        <w:rPr>
          <w:b/>
        </w:rPr>
        <w:t>.</w:t>
      </w:r>
      <w:r w:rsidR="001640AC">
        <w:t xml:space="preserve"> </w:t>
      </w:r>
      <w:r w:rsidR="00396950">
        <w:t>N</w:t>
      </w:r>
      <w:r w:rsidR="00396950" w:rsidRPr="00396950">
        <w:rPr>
          <w:rFonts w:cs="Arial"/>
        </w:rPr>
        <w:t>ach einer witterungsbedingt angespannten Situation im Winterdienst gibt es nun Entlastung für den Landkreis Osnabrück: Für morgen wird eine neue Lieferung Streusalz erwartet. Damit können die Lagerbestände in den Kreisstraßenmeistereien wieder aufgefüllt und der Winterdienst auf den Kreisstraßen schrittweise stabilisiert werden.</w:t>
      </w:r>
    </w:p>
    <w:p w:rsidR="00396950" w:rsidRPr="00396950" w:rsidRDefault="00396950" w:rsidP="00396950">
      <w:pPr>
        <w:spacing w:after="120"/>
        <w:rPr>
          <w:rFonts w:cs="Arial"/>
        </w:rPr>
      </w:pPr>
      <w:r w:rsidRPr="00396950">
        <w:rPr>
          <w:rFonts w:cs="Arial"/>
        </w:rPr>
        <w:t>In den vergangenen Wochen hatte der lange und intensive Winter zu einem außergewöhnlich hohen Verbrauch an Streusalz geführt. Bundesweite Lieferengpässe machten es zeitweise erforderlich, den Einsatz von Streusalz zu priorisieren. Nicht alle Kreisstraßen konnten uneingeschränkt gestreut werden; der Winterdienst konzentrierte sich auf besonders verkehrswichtige Streckenabschnitte, Verkehrsknotenpunkte sowie Gefälle- und Steigungsstrecken. Fahrbahnen und Radwege wurden weiterhin von Schnee geräumt, der Salzeinsatz erfolgte jedoch gezielt und sparsam.</w:t>
      </w:r>
    </w:p>
    <w:p w:rsidR="00396950" w:rsidRDefault="00396950" w:rsidP="00396950">
      <w:pPr>
        <w:spacing w:after="120"/>
        <w:rPr>
          <w:rFonts w:cs="Arial"/>
        </w:rPr>
      </w:pPr>
      <w:r w:rsidRPr="00396950">
        <w:rPr>
          <w:rFonts w:cs="Arial"/>
        </w:rPr>
        <w:t xml:space="preserve">Trotz dieser Einschränkungen wurde der Winterdienst im Landkreis Osnabrück mit großem Einsatz bewältigt. Die Mitarbeiterinnen und Mitarbeiter der Kreisstraßenmeistereien in </w:t>
      </w:r>
      <w:r w:rsidRPr="00396950">
        <w:rPr>
          <w:rFonts w:cs="Arial"/>
        </w:rPr>
        <w:lastRenderedPageBreak/>
        <w:t xml:space="preserve">Bersenbrück und Bissendorf waren während der gesamten Winterperiode zuverlässig im Einsatz – </w:t>
      </w:r>
      <w:r>
        <w:rPr>
          <w:rFonts w:cs="Arial"/>
        </w:rPr>
        <w:t>schon ab</w:t>
      </w:r>
      <w:r w:rsidRPr="00396950">
        <w:rPr>
          <w:rFonts w:cs="Arial"/>
        </w:rPr>
        <w:t xml:space="preserve"> den frühen Morgenstunden u</w:t>
      </w:r>
      <w:r w:rsidR="007448F7">
        <w:rPr>
          <w:rFonts w:cs="Arial"/>
        </w:rPr>
        <w:t>nd bei anhaltenden Schneefällen.</w:t>
      </w:r>
    </w:p>
    <w:p w:rsidR="00396950" w:rsidRDefault="00396950" w:rsidP="00396950">
      <w:pPr>
        <w:spacing w:after="120"/>
        <w:rPr>
          <w:rFonts w:cs="Arial"/>
        </w:rPr>
      </w:pPr>
      <w:r w:rsidRPr="00396950">
        <w:rPr>
          <w:rFonts w:cs="Arial"/>
        </w:rPr>
        <w:t>Der Landkreis Osnabrück ist für rund 638 Kilometer Kreisstraßen sowie etwa 403 Kilometer Radwege zuständig. Insgesamt sind 14 Streufahrzeuge auf den Kreisstraßen sowie weitere Fahrzeuge auf den Radwegen im Einsatz, unterstützt durch Fremdfahrzeuge.</w:t>
      </w:r>
    </w:p>
    <w:p w:rsidR="001D56D4" w:rsidRPr="001D56D4" w:rsidRDefault="001D56D4" w:rsidP="001D56D4">
      <w:pPr>
        <w:spacing w:after="120"/>
        <w:rPr>
          <w:rFonts w:cs="Arial"/>
        </w:rPr>
      </w:pPr>
      <w:r w:rsidRPr="00396950">
        <w:rPr>
          <w:rFonts w:cs="Arial"/>
        </w:rPr>
        <w:t>Die Knappheit an Streusalz betrifft derzeit zahlreiche Kommunen und Straßenbaulastträger.</w:t>
      </w:r>
      <w:r>
        <w:rPr>
          <w:rFonts w:cs="Arial"/>
        </w:rPr>
        <w:t xml:space="preserve"> </w:t>
      </w:r>
      <w:r w:rsidRPr="001D56D4">
        <w:rPr>
          <w:rFonts w:cs="Arial"/>
        </w:rPr>
        <w:t>Der Winterdienst im Landkreis Osnabrück wird von mehreren Akteuren getragen. Neben den zwei Kreisstraßenmeistereien sind drei Straßenmeistereien des Landes Niedersachsen sowie die Bauhöfe der 21 Städte, Gemeinden und Samtgemeinden im Einsatz. Darüber hinaus werden die Autobahnen durch die Autobahnmeistereien Osnabrück und Holdorf betreut. Die Kreisstraßen stellen dabei nur ein Teilnetz dar. Aussagen zur allgemeinen Befahrbarkeit im Landkreis und mögliche Folgerungen – etwa im Hinblick auf einen Schulausfall – können daher nur auf Grundlage aller Winterdienstaktivitäten im gesamten Straßennetz getroffen werden.</w:t>
      </w:r>
    </w:p>
    <w:p w:rsidR="00F65A12" w:rsidRDefault="00396950" w:rsidP="00396950">
      <w:pPr>
        <w:spacing w:after="120"/>
        <w:rPr>
          <w:rFonts w:cs="Arial"/>
        </w:rPr>
      </w:pPr>
      <w:r w:rsidRPr="00396950">
        <w:rPr>
          <w:rFonts w:cs="Arial"/>
        </w:rPr>
        <w:t>Der Landkreis Osnabrück bittet die Verkehrsteilnehmerinnen und Verkehrsteilnehmer weiterhin um Verständnis und eine angepasste Fahrweise bei winterlichen Straßenverhältnissen.</w:t>
      </w:r>
    </w:p>
    <w:p w:rsidR="007448F7" w:rsidRDefault="007448F7" w:rsidP="00396950">
      <w:pPr>
        <w:spacing w:after="120"/>
        <w:rPr>
          <w:rFonts w:cs="Arial"/>
        </w:rPr>
      </w:pPr>
    </w:p>
    <w:p w:rsidR="007448F7" w:rsidRDefault="004E3FA6" w:rsidP="00396950">
      <w:pPr>
        <w:spacing w:after="120"/>
        <w:rPr>
          <w:rFonts w:cs="Arial"/>
        </w:rPr>
      </w:pPr>
      <w:r>
        <w:rPr>
          <w:rFonts w:cs="Arial"/>
        </w:rPr>
        <w:t>Bildunterschrift:</w:t>
      </w:r>
    </w:p>
    <w:p w:rsidR="004E3FA6" w:rsidRDefault="004716CC" w:rsidP="00396950">
      <w:pPr>
        <w:spacing w:after="120"/>
        <w:rPr>
          <w:rFonts w:cs="Arial"/>
        </w:rPr>
      </w:pPr>
      <w:r>
        <w:rPr>
          <w:rFonts w:cs="Arial"/>
        </w:rPr>
        <w:t>Auch die</w:t>
      </w:r>
      <w:r w:rsidR="004E3FA6">
        <w:rPr>
          <w:rFonts w:cs="Arial"/>
        </w:rPr>
        <w:t xml:space="preserve"> K203 </w:t>
      </w:r>
      <w:r>
        <w:rPr>
          <w:rFonts w:cs="Arial"/>
        </w:rPr>
        <w:t>in Melle-Markendorf muss aufgrund der anhaltenden Schneefälle regelmäßig geräumt werden.</w:t>
      </w:r>
    </w:p>
    <w:p w:rsidR="004716CC" w:rsidRDefault="004716CC" w:rsidP="004716CC">
      <w:pPr>
        <w:spacing w:after="120"/>
        <w:jc w:val="right"/>
        <w:rPr>
          <w:rFonts w:cs="Arial"/>
        </w:rPr>
      </w:pPr>
      <w:r>
        <w:rPr>
          <w:rFonts w:cs="Arial"/>
        </w:rPr>
        <w:t>Foto: Landkreis Osnabrück</w:t>
      </w:r>
      <w:bookmarkStart w:id="0" w:name="_GoBack"/>
      <w:bookmarkEnd w:id="0"/>
    </w:p>
    <w:p w:rsidR="007448F7" w:rsidRPr="00396950" w:rsidRDefault="007448F7" w:rsidP="00396950">
      <w:pPr>
        <w:spacing w:after="120"/>
        <w:rPr>
          <w:rFonts w:cs="Arial"/>
        </w:rPr>
      </w:pPr>
    </w:p>
    <w:sectPr w:rsidR="007448F7" w:rsidRPr="00396950"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D83" w:rsidRDefault="00487D83">
      <w:pPr>
        <w:spacing w:line="240" w:lineRule="auto"/>
      </w:pPr>
      <w:r>
        <w:separator/>
      </w:r>
    </w:p>
  </w:endnote>
  <w:endnote w:type="continuationSeparator" w:id="0">
    <w:p w:rsidR="00487D83" w:rsidRDefault="00487D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E42466"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E42466"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4716CC">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D83" w:rsidRDefault="00487D83">
      <w:pPr>
        <w:spacing w:line="240" w:lineRule="auto"/>
      </w:pPr>
      <w:r>
        <w:separator/>
      </w:r>
    </w:p>
  </w:footnote>
  <w:footnote w:type="continuationSeparator" w:id="0">
    <w:p w:rsidR="00487D83" w:rsidRDefault="00487D8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rsids>
    <w:rsidRoot w:val="005D4065"/>
    <w:rsid w:val="00010558"/>
    <w:rsid w:val="00024066"/>
    <w:rsid w:val="000345B8"/>
    <w:rsid w:val="000409D2"/>
    <w:rsid w:val="00070537"/>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269AF"/>
    <w:rsid w:val="00142162"/>
    <w:rsid w:val="001465F4"/>
    <w:rsid w:val="0015295E"/>
    <w:rsid w:val="0015505A"/>
    <w:rsid w:val="001567A1"/>
    <w:rsid w:val="0016056D"/>
    <w:rsid w:val="001605DF"/>
    <w:rsid w:val="00162327"/>
    <w:rsid w:val="001640AC"/>
    <w:rsid w:val="00185344"/>
    <w:rsid w:val="00195B79"/>
    <w:rsid w:val="001A34B2"/>
    <w:rsid w:val="001C0D85"/>
    <w:rsid w:val="001D56D4"/>
    <w:rsid w:val="001F1F8D"/>
    <w:rsid w:val="001F5C9C"/>
    <w:rsid w:val="001F6145"/>
    <w:rsid w:val="00230050"/>
    <w:rsid w:val="00250ED8"/>
    <w:rsid w:val="002514AE"/>
    <w:rsid w:val="00251806"/>
    <w:rsid w:val="00254737"/>
    <w:rsid w:val="00260969"/>
    <w:rsid w:val="00264EC4"/>
    <w:rsid w:val="002726B8"/>
    <w:rsid w:val="00294A40"/>
    <w:rsid w:val="002B3D5E"/>
    <w:rsid w:val="002C1213"/>
    <w:rsid w:val="002D0804"/>
    <w:rsid w:val="002D46DE"/>
    <w:rsid w:val="002E43CA"/>
    <w:rsid w:val="002E6FF7"/>
    <w:rsid w:val="002E745F"/>
    <w:rsid w:val="002E7D59"/>
    <w:rsid w:val="002F0C1F"/>
    <w:rsid w:val="003026CF"/>
    <w:rsid w:val="00322A2F"/>
    <w:rsid w:val="0032463E"/>
    <w:rsid w:val="00341DA3"/>
    <w:rsid w:val="0034297C"/>
    <w:rsid w:val="00344E7E"/>
    <w:rsid w:val="00363A82"/>
    <w:rsid w:val="0036445F"/>
    <w:rsid w:val="00377AD5"/>
    <w:rsid w:val="00382DC9"/>
    <w:rsid w:val="00396950"/>
    <w:rsid w:val="003B1659"/>
    <w:rsid w:val="003C726C"/>
    <w:rsid w:val="003D64A3"/>
    <w:rsid w:val="003E1893"/>
    <w:rsid w:val="003F2DB8"/>
    <w:rsid w:val="00434BED"/>
    <w:rsid w:val="00447B33"/>
    <w:rsid w:val="00464130"/>
    <w:rsid w:val="00464C94"/>
    <w:rsid w:val="004716CC"/>
    <w:rsid w:val="00487D83"/>
    <w:rsid w:val="00487F4D"/>
    <w:rsid w:val="004A57A0"/>
    <w:rsid w:val="004A6621"/>
    <w:rsid w:val="004C1946"/>
    <w:rsid w:val="004C5AA4"/>
    <w:rsid w:val="004E3FA6"/>
    <w:rsid w:val="00500497"/>
    <w:rsid w:val="005064D3"/>
    <w:rsid w:val="00511E94"/>
    <w:rsid w:val="00515E7D"/>
    <w:rsid w:val="005210A3"/>
    <w:rsid w:val="005220E2"/>
    <w:rsid w:val="005226F6"/>
    <w:rsid w:val="00526FE2"/>
    <w:rsid w:val="00543D20"/>
    <w:rsid w:val="00547809"/>
    <w:rsid w:val="00554C06"/>
    <w:rsid w:val="005634A4"/>
    <w:rsid w:val="00566731"/>
    <w:rsid w:val="0057486D"/>
    <w:rsid w:val="005A6720"/>
    <w:rsid w:val="005B7959"/>
    <w:rsid w:val="005C4BD9"/>
    <w:rsid w:val="005D4065"/>
    <w:rsid w:val="005E75A9"/>
    <w:rsid w:val="006033EF"/>
    <w:rsid w:val="00604CDD"/>
    <w:rsid w:val="00610DBA"/>
    <w:rsid w:val="006230B6"/>
    <w:rsid w:val="006375C0"/>
    <w:rsid w:val="00640F0A"/>
    <w:rsid w:val="00657240"/>
    <w:rsid w:val="00660CF1"/>
    <w:rsid w:val="00673BD4"/>
    <w:rsid w:val="00676722"/>
    <w:rsid w:val="00682ECD"/>
    <w:rsid w:val="0068340C"/>
    <w:rsid w:val="006928CA"/>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43A19"/>
    <w:rsid w:val="007448F7"/>
    <w:rsid w:val="00747273"/>
    <w:rsid w:val="00747840"/>
    <w:rsid w:val="00751981"/>
    <w:rsid w:val="00755D5F"/>
    <w:rsid w:val="007601F5"/>
    <w:rsid w:val="00761301"/>
    <w:rsid w:val="00766F0E"/>
    <w:rsid w:val="00793504"/>
    <w:rsid w:val="007945D7"/>
    <w:rsid w:val="00797568"/>
    <w:rsid w:val="007A10A8"/>
    <w:rsid w:val="007A134E"/>
    <w:rsid w:val="007C5758"/>
    <w:rsid w:val="007E0170"/>
    <w:rsid w:val="007E107A"/>
    <w:rsid w:val="007E3D2F"/>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200"/>
    <w:rsid w:val="00896F52"/>
    <w:rsid w:val="008A1EB3"/>
    <w:rsid w:val="008A4FB1"/>
    <w:rsid w:val="008C7993"/>
    <w:rsid w:val="008D3D08"/>
    <w:rsid w:val="008E4BEC"/>
    <w:rsid w:val="008F0606"/>
    <w:rsid w:val="008F06E5"/>
    <w:rsid w:val="008F0878"/>
    <w:rsid w:val="008F5A3A"/>
    <w:rsid w:val="00932B68"/>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3193"/>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D25F9"/>
    <w:rsid w:val="00AD2C6B"/>
    <w:rsid w:val="00AD7438"/>
    <w:rsid w:val="00AE0F2B"/>
    <w:rsid w:val="00AE6834"/>
    <w:rsid w:val="00AF79A2"/>
    <w:rsid w:val="00B0156A"/>
    <w:rsid w:val="00B04EB0"/>
    <w:rsid w:val="00B25788"/>
    <w:rsid w:val="00B53688"/>
    <w:rsid w:val="00B67D99"/>
    <w:rsid w:val="00B83981"/>
    <w:rsid w:val="00B862D5"/>
    <w:rsid w:val="00B86B03"/>
    <w:rsid w:val="00B90845"/>
    <w:rsid w:val="00B96A66"/>
    <w:rsid w:val="00BA0B1F"/>
    <w:rsid w:val="00BA2A94"/>
    <w:rsid w:val="00BA6600"/>
    <w:rsid w:val="00BB0E7C"/>
    <w:rsid w:val="00BC2115"/>
    <w:rsid w:val="00BC6733"/>
    <w:rsid w:val="00BD3618"/>
    <w:rsid w:val="00BD66DC"/>
    <w:rsid w:val="00BE17C9"/>
    <w:rsid w:val="00C06B13"/>
    <w:rsid w:val="00C26BE6"/>
    <w:rsid w:val="00C31FAA"/>
    <w:rsid w:val="00C433C7"/>
    <w:rsid w:val="00C51B95"/>
    <w:rsid w:val="00C5283F"/>
    <w:rsid w:val="00C561BA"/>
    <w:rsid w:val="00C8046B"/>
    <w:rsid w:val="00CA2D96"/>
    <w:rsid w:val="00CC29AE"/>
    <w:rsid w:val="00D0152A"/>
    <w:rsid w:val="00D0252A"/>
    <w:rsid w:val="00D138B0"/>
    <w:rsid w:val="00D178D9"/>
    <w:rsid w:val="00D34915"/>
    <w:rsid w:val="00D40B12"/>
    <w:rsid w:val="00D41EE0"/>
    <w:rsid w:val="00D4784A"/>
    <w:rsid w:val="00D510AD"/>
    <w:rsid w:val="00D7273D"/>
    <w:rsid w:val="00D760D9"/>
    <w:rsid w:val="00D76865"/>
    <w:rsid w:val="00D85FEE"/>
    <w:rsid w:val="00D902F7"/>
    <w:rsid w:val="00D960CA"/>
    <w:rsid w:val="00DB2B7E"/>
    <w:rsid w:val="00DC155D"/>
    <w:rsid w:val="00DD791D"/>
    <w:rsid w:val="00DF5185"/>
    <w:rsid w:val="00E130BA"/>
    <w:rsid w:val="00E33231"/>
    <w:rsid w:val="00E37808"/>
    <w:rsid w:val="00E37934"/>
    <w:rsid w:val="00E4131A"/>
    <w:rsid w:val="00E421D9"/>
    <w:rsid w:val="00E42466"/>
    <w:rsid w:val="00E47ABD"/>
    <w:rsid w:val="00E51ECE"/>
    <w:rsid w:val="00E6094F"/>
    <w:rsid w:val="00E65E29"/>
    <w:rsid w:val="00E84CE8"/>
    <w:rsid w:val="00E854F5"/>
    <w:rsid w:val="00E94D5B"/>
    <w:rsid w:val="00EA23A1"/>
    <w:rsid w:val="00EA437E"/>
    <w:rsid w:val="00EB7E11"/>
    <w:rsid w:val="00EC4FA5"/>
    <w:rsid w:val="00EC724B"/>
    <w:rsid w:val="00EF0F8C"/>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54851CA4"/>
  <w15:docId w15:val="{6DB9993A-8D21-46D4-9081-70BE20A06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 w:id="197895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3A733-805A-4E5B-8D74-9C30F9040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2759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9</cp:revision>
  <cp:lastPrinted>2016-07-21T12:50:00Z</cp:lastPrinted>
  <dcterms:created xsi:type="dcterms:W3CDTF">2026-01-29T10:27:00Z</dcterms:created>
  <dcterms:modified xsi:type="dcterms:W3CDTF">2026-01-29T14:30:00Z</dcterms:modified>
</cp:coreProperties>
</file>