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8EEA" w14:textId="551CDE4F" w:rsidR="00566731" w:rsidRPr="006D4E99" w:rsidRDefault="00A92144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CD108C4" wp14:editId="16671878">
            <wp:extent cx="1095375" cy="10096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098AC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112DED62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29F8757C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3BBFE852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4C405633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 w14:paraId="39F683C1" w14:textId="77777777">
        <w:tc>
          <w:tcPr>
            <w:tcW w:w="6591" w:type="dxa"/>
          </w:tcPr>
          <w:p w14:paraId="5B37B625" w14:textId="77777777"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14:paraId="03539E8F" w14:textId="77777777"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 w14:paraId="2E792718" w14:textId="77777777">
        <w:tc>
          <w:tcPr>
            <w:tcW w:w="6591" w:type="dxa"/>
          </w:tcPr>
          <w:p w14:paraId="4129589C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14:paraId="6A392CD0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 w14:paraId="0708E1BA" w14:textId="77777777">
        <w:tc>
          <w:tcPr>
            <w:tcW w:w="6591" w:type="dxa"/>
          </w:tcPr>
          <w:p w14:paraId="78DD7D09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6412C0BF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3E79509B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4F160F64" w14:textId="77777777"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14:paraId="1C595B4D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14:paraId="2B1068FF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14:paraId="2F98D82D" w14:textId="77777777"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14:paraId="15AA1283" w14:textId="408B7AD5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3894EF1A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44A5852C" w14:textId="3E053FAB"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D05F88">
              <w:rPr>
                <w:rFonts w:cs="Arial"/>
              </w:rPr>
              <w:t>29.05</w:t>
            </w:r>
            <w:r w:rsidR="00862A5C">
              <w:rPr>
                <w:rFonts w:cs="Arial"/>
              </w:rPr>
              <w:t>.</w:t>
            </w:r>
            <w:r w:rsidR="00031FCF">
              <w:rPr>
                <w:rFonts w:cs="Arial"/>
              </w:rPr>
              <w:t>2026</w:t>
            </w:r>
          </w:p>
          <w:p w14:paraId="1CF2C2D3" w14:textId="3FDE8613"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D05F88">
              <w:rPr>
                <w:rFonts w:cs="Arial"/>
              </w:rPr>
              <w:t>2</w:t>
            </w:r>
            <w:r w:rsidR="00105D62">
              <w:rPr>
                <w:rFonts w:cs="Arial"/>
              </w:rPr>
              <w:t>63</w:t>
            </w:r>
          </w:p>
          <w:p w14:paraId="2828EA53" w14:textId="0A6C94C4"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D05F88">
              <w:rPr>
                <w:rFonts w:cs="Arial"/>
              </w:rPr>
              <w:t>M. Kruse-Wiegand</w:t>
            </w:r>
          </w:p>
          <w:p w14:paraId="44B24B8B" w14:textId="77777777"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 w14:paraId="4C123D32" w14:textId="77777777">
        <w:trPr>
          <w:trHeight w:val="874"/>
        </w:trPr>
        <w:tc>
          <w:tcPr>
            <w:tcW w:w="6591" w:type="dxa"/>
          </w:tcPr>
          <w:p w14:paraId="7AC841F5" w14:textId="42EE822A" w:rsidR="00566731" w:rsidRPr="006D4E99" w:rsidRDefault="00A92144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2A4A34C0" wp14:editId="4C650383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5715" b="1841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FFEB924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7BD672CD" wp14:editId="639A620B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5715" b="1841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B768D58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6CFF267E" wp14:editId="534F6C42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5715" b="1841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DBC6A30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 wp14:anchorId="7EE057F1" wp14:editId="5304702E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5FD5E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 wp14:anchorId="7F9ABEF8" wp14:editId="245FEC6F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5715" b="1841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9C377B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xnOYf9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14:paraId="19727F01" w14:textId="49D31DAE" w:rsidR="00566731" w:rsidRPr="00D05F88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14:paraId="587F0588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14:paraId="6184C7FF" w14:textId="057C944F" w:rsidR="00566731" w:rsidRPr="006D4E99" w:rsidRDefault="00D05F88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22</w:t>
            </w:r>
            <w:r w:rsidR="00105D62">
              <w:rPr>
                <w:rFonts w:cs="Arial"/>
                <w:lang w:val="fr-FR"/>
              </w:rPr>
              <w:t>63</w:t>
            </w:r>
          </w:p>
          <w:p w14:paraId="3DF97B52" w14:textId="6280A039" w:rsidR="00566731" w:rsidRPr="00C433C7" w:rsidRDefault="00D05F88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>
              <w:rPr>
                <w:rFonts w:cs="Arial"/>
                <w:sz w:val="21"/>
                <w:szCs w:val="21"/>
                <w:lang w:val="fr-FR"/>
              </w:rPr>
              <w:t>Pressestelle@LKOS.de</w:t>
            </w:r>
          </w:p>
          <w:p w14:paraId="26FCD208" w14:textId="42A0A274" w:rsidR="00566731" w:rsidRPr="006D4E99" w:rsidRDefault="00A92144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 wp14:anchorId="6E9D2B33" wp14:editId="375E95AB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7BB704E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1E8F2E27" wp14:editId="71B4D536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DA39B2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14:paraId="72C27B28" w14:textId="77777777"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14:paraId="29FB9F20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14:paraId="35145030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14:paraId="675518CD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14:paraId="46A568BC" w14:textId="4B2F7FE3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</w:r>
    </w:p>
    <w:p w14:paraId="792645B7" w14:textId="77777777" w:rsidR="00FA0715" w:rsidRDefault="00FA0715" w:rsidP="00D05F88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Gelungene Integration</w:t>
      </w:r>
    </w:p>
    <w:p w14:paraId="60B1E303" w14:textId="4B5AE594" w:rsidR="00D05F88" w:rsidRPr="00D05F88" w:rsidRDefault="00D05F88" w:rsidP="00D05F88">
      <w:pPr>
        <w:spacing w:after="120"/>
        <w:rPr>
          <w:b/>
          <w:sz w:val="32"/>
          <w:szCs w:val="32"/>
        </w:rPr>
      </w:pPr>
      <w:r w:rsidRPr="00D05F88">
        <w:rPr>
          <w:b/>
          <w:sz w:val="32"/>
          <w:szCs w:val="32"/>
        </w:rPr>
        <w:t>Einbürgerungsfeier des Landkreises Osnabrück</w:t>
      </w:r>
    </w:p>
    <w:p w14:paraId="31821FE1" w14:textId="42024DA4" w:rsidR="005763AB" w:rsidRPr="00FA0715" w:rsidRDefault="00D05F88" w:rsidP="004E74B8">
      <w:pPr>
        <w:spacing w:after="120"/>
      </w:pPr>
      <w:r w:rsidRPr="00FA0715">
        <w:rPr>
          <w:b/>
        </w:rPr>
        <w:t xml:space="preserve">Osnabrück. </w:t>
      </w:r>
      <w:r w:rsidR="00D61783" w:rsidRPr="00FA0715">
        <w:t xml:space="preserve"> </w:t>
      </w:r>
      <w:r w:rsidR="004E74B8" w:rsidRPr="00FA0715">
        <w:t>Im Rahmen der Einbürgerungsfeier 2026 wurden in der Katholisc</w:t>
      </w:r>
      <w:r w:rsidR="00A85B7B">
        <w:t xml:space="preserve">hen Landvolkhochschule </w:t>
      </w:r>
      <w:proofErr w:type="spellStart"/>
      <w:r w:rsidR="00A85B7B">
        <w:t>Oesede</w:t>
      </w:r>
      <w:proofErr w:type="spellEnd"/>
      <w:r w:rsidR="00A85B7B">
        <w:t xml:space="preserve"> 23</w:t>
      </w:r>
      <w:r w:rsidR="004E74B8" w:rsidRPr="00FA0715">
        <w:t xml:space="preserve"> Personen feierlich in die </w:t>
      </w:r>
      <w:r w:rsidR="00F915C2">
        <w:t xml:space="preserve">deutsche </w:t>
      </w:r>
      <w:r w:rsidR="004E74B8" w:rsidRPr="00FA0715">
        <w:t xml:space="preserve">Staatsbürgerschaft aufgenommen. </w:t>
      </w:r>
      <w:r w:rsidR="004E74B8" w:rsidRPr="00FA0715">
        <w:rPr>
          <w:rFonts w:cs="Arial"/>
        </w:rPr>
        <w:t xml:space="preserve">Hinzu kamen rund 60 in den vergangenen Monaten neu Eingebürgerte und ihre Familien. </w:t>
      </w:r>
      <w:r w:rsidR="004E74B8">
        <w:rPr>
          <w:rFonts w:cs="Arial"/>
        </w:rPr>
        <w:t xml:space="preserve">Während des Festaktes wurden sie </w:t>
      </w:r>
      <w:r w:rsidR="004E74B8" w:rsidRPr="00FA0715">
        <w:t xml:space="preserve">von Bürgermeistern, Kreistagsabgeordneten und Vertretern aus den Rathäusern ihrer Wohnorte begrüßt. Ehrengast war der aus Osnabrück stammende Bundesliga-Fußballtrainer Daniel </w:t>
      </w:r>
      <w:proofErr w:type="spellStart"/>
      <w:r w:rsidR="004E74B8" w:rsidRPr="00FA0715">
        <w:t>Thioune</w:t>
      </w:r>
      <w:proofErr w:type="spellEnd"/>
      <w:r w:rsidR="004E74B8" w:rsidRPr="00FA0715">
        <w:t>. In seinem Grußwort stellt</w:t>
      </w:r>
      <w:r w:rsidR="004E74B8">
        <w:t>e</w:t>
      </w:r>
      <w:r w:rsidR="004E74B8" w:rsidRPr="00FA0715">
        <w:t xml:space="preserve"> er die Bedeutung von Vielfalt und Mut für den Sport und die Gesellschaft heraus.</w:t>
      </w:r>
    </w:p>
    <w:p w14:paraId="2DED56AA" w14:textId="69CAB0BC" w:rsidR="00FA0715" w:rsidRPr="00FA0715" w:rsidRDefault="00FA0715" w:rsidP="005763AB">
      <w:pPr>
        <w:spacing w:after="120"/>
      </w:pPr>
    </w:p>
    <w:p w14:paraId="32EA4732" w14:textId="59DA5AA9" w:rsidR="00FA0715" w:rsidRDefault="00D61783" w:rsidP="00FA0715">
      <w:pPr>
        <w:spacing w:after="120"/>
        <w:rPr>
          <w:b/>
        </w:rPr>
      </w:pPr>
      <w:r w:rsidRPr="00FA0715">
        <w:rPr>
          <w:b/>
        </w:rPr>
        <w:t>Kebschull: „</w:t>
      </w:r>
      <w:r w:rsidR="00BA5CCA" w:rsidRPr="00FA0715">
        <w:rPr>
          <w:b/>
        </w:rPr>
        <w:t>Sie sind Teil unsere</w:t>
      </w:r>
      <w:r w:rsidR="00F915C2">
        <w:rPr>
          <w:b/>
        </w:rPr>
        <w:t>r</w:t>
      </w:r>
      <w:r w:rsidR="00BA5CCA" w:rsidRPr="00FA0715">
        <w:rPr>
          <w:b/>
        </w:rPr>
        <w:t xml:space="preserve"> Gesellschaft</w:t>
      </w:r>
      <w:r w:rsidRPr="00FA0715">
        <w:rPr>
          <w:b/>
        </w:rPr>
        <w:t>“</w:t>
      </w:r>
    </w:p>
    <w:p w14:paraId="7372CFE4" w14:textId="6A804BC9" w:rsidR="00BA5CCA" w:rsidRDefault="00DC0C59" w:rsidP="00FA0715">
      <w:pPr>
        <w:spacing w:after="120"/>
        <w:rPr>
          <w:rFonts w:cs="Arial"/>
        </w:rPr>
      </w:pPr>
      <w:r w:rsidRPr="00DC0C59">
        <w:rPr>
          <w:rFonts w:cs="Arial"/>
          <w:color w:val="000000" w:themeColor="text1"/>
        </w:rPr>
        <w:t>In ihrer Begrüßungsrede hob Landrätin Anna Kebschull hervor, dass mit der deutschen Staatsbürgerschaft Rechte ebenso wie Verantwortung verbunden seien. Zugleich würdigte sie die neuen Staatsbürgerinnen und Staatsbürger als Beispiele gelungener Integration:</w:t>
      </w:r>
      <w:r w:rsidR="00D61783" w:rsidRPr="00DC0C59">
        <w:rPr>
          <w:rFonts w:cs="Arial"/>
          <w:color w:val="000000" w:themeColor="text1"/>
        </w:rPr>
        <w:t xml:space="preserve"> </w:t>
      </w:r>
      <w:r w:rsidR="00BA5CCA" w:rsidRPr="00DC0C59">
        <w:rPr>
          <w:rFonts w:cs="Arial"/>
          <w:color w:val="000000" w:themeColor="text1"/>
        </w:rPr>
        <w:t xml:space="preserve">„Integration kann gelingen: Sie stehen dafür. Sie haben sich hier im Landkreis Osnabrück ein neues Leben </w:t>
      </w:r>
      <w:r w:rsidR="00BA5CCA" w:rsidRPr="00DC0C59">
        <w:rPr>
          <w:rFonts w:cs="Arial"/>
          <w:color w:val="000000" w:themeColor="text1"/>
        </w:rPr>
        <w:lastRenderedPageBreak/>
        <w:t>aufgebaut, Deutsch gelernt, Freundschaften geknüpft und Verantwortung übernommen. Viele von Ihnen engagieren sich längst selbstverständlich – Sie sind Teil unserer Gesellschaft</w:t>
      </w:r>
      <w:r w:rsidR="006A4CAA">
        <w:rPr>
          <w:rFonts w:cs="Arial"/>
          <w:color w:val="000000" w:themeColor="text1"/>
        </w:rPr>
        <w:t>. W</w:t>
      </w:r>
      <w:bookmarkStart w:id="0" w:name="_GoBack"/>
      <w:bookmarkEnd w:id="0"/>
      <w:r w:rsidR="006A4CAA">
        <w:rPr>
          <w:rFonts w:cs="Arial"/>
          <w:color w:val="000000" w:themeColor="text1"/>
        </w:rPr>
        <w:t>ir kommen ohne sie nicht aus, so spiegeln es mir auch regelmäßig Unternehmer und Unternehmerinnen</w:t>
      </w:r>
      <w:r w:rsidR="00BA5CCA" w:rsidRPr="00FA0715">
        <w:rPr>
          <w:rFonts w:cs="Arial"/>
        </w:rPr>
        <w:t xml:space="preserve">“, unterstrich Kebschull. Gelungene Integration, betonte die Landrätin, entstehe dort, wo Menschen erleben, dass sie als Teil eines gemeinsamen </w:t>
      </w:r>
      <w:proofErr w:type="spellStart"/>
      <w:r w:rsidR="00BA5CCA" w:rsidRPr="00FA0715">
        <w:rPr>
          <w:rFonts w:cs="Arial"/>
        </w:rPr>
        <w:t>Wir</w:t>
      </w:r>
      <w:r w:rsidR="00F915C2">
        <w:rPr>
          <w:rFonts w:cs="Arial"/>
        </w:rPr>
        <w:t>s</w:t>
      </w:r>
      <w:proofErr w:type="spellEnd"/>
      <w:r w:rsidR="00BA5CCA" w:rsidRPr="00FA0715">
        <w:rPr>
          <w:rFonts w:cs="Arial"/>
        </w:rPr>
        <w:t xml:space="preserve"> gesehen würden. Mit Blick auf aktuelle gesellschaftliche Debatten ergänzte sie: „Gerade in einer Zeit, in der populistische Stimmen versuchen, Menschen gegeneinander auszuspielen und Vielfalt als Bedrohung darzustellen, ist Ihre Einbürgerung ein starkes Zeichen für Zusammenhalt und Zuversicht.“</w:t>
      </w:r>
    </w:p>
    <w:p w14:paraId="57125D8F" w14:textId="77777777" w:rsidR="00FA0715" w:rsidRPr="00FA0715" w:rsidRDefault="00FA0715" w:rsidP="00FA0715">
      <w:pPr>
        <w:spacing w:after="120"/>
        <w:rPr>
          <w:b/>
        </w:rPr>
      </w:pPr>
    </w:p>
    <w:p w14:paraId="08A372F7" w14:textId="77777777" w:rsidR="00FA0715" w:rsidRDefault="00E23301" w:rsidP="00D05F88">
      <w:pPr>
        <w:spacing w:after="120"/>
        <w:rPr>
          <w:b/>
        </w:rPr>
      </w:pPr>
      <w:r w:rsidRPr="00FA0715">
        <w:rPr>
          <w:b/>
        </w:rPr>
        <w:t xml:space="preserve">Daniel </w:t>
      </w:r>
      <w:proofErr w:type="spellStart"/>
      <w:r w:rsidRPr="00FA0715">
        <w:rPr>
          <w:b/>
        </w:rPr>
        <w:t>Thioune</w:t>
      </w:r>
      <w:proofErr w:type="spellEnd"/>
      <w:r w:rsidRPr="00FA0715">
        <w:rPr>
          <w:b/>
        </w:rPr>
        <w:t xml:space="preserve">: </w:t>
      </w:r>
      <w:r w:rsidR="00BA5CCA" w:rsidRPr="00FA0715">
        <w:rPr>
          <w:b/>
        </w:rPr>
        <w:t>Vielfalt und Träume</w:t>
      </w:r>
    </w:p>
    <w:p w14:paraId="7BF5BF43" w14:textId="4B9E0CBF" w:rsidR="00E23301" w:rsidRPr="00FA0715" w:rsidRDefault="00D05F88" w:rsidP="00D05F88">
      <w:pPr>
        <w:spacing w:after="120"/>
        <w:rPr>
          <w:b/>
        </w:rPr>
      </w:pPr>
      <w:r w:rsidRPr="00FA0715">
        <w:t xml:space="preserve">Daniel </w:t>
      </w:r>
      <w:proofErr w:type="spellStart"/>
      <w:r w:rsidRPr="00FA0715">
        <w:t>Thioune</w:t>
      </w:r>
      <w:proofErr w:type="spellEnd"/>
      <w:r w:rsidR="00F915C2">
        <w:t xml:space="preserve">, ehemals Trainer des </w:t>
      </w:r>
      <w:proofErr w:type="spellStart"/>
      <w:r w:rsidR="00F915C2">
        <w:t>Vfl</w:t>
      </w:r>
      <w:proofErr w:type="spellEnd"/>
      <w:r w:rsidR="00BA5CCA" w:rsidRPr="00FA0715">
        <w:t xml:space="preserve"> Osnabrück und derzeit beim Bundesligisten Werder Bremen, begeisterte die Gäste</w:t>
      </w:r>
      <w:r w:rsidR="00E23301" w:rsidRPr="00FA0715">
        <w:t xml:space="preserve"> mit einer</w:t>
      </w:r>
      <w:r w:rsidR="00BA5CCA" w:rsidRPr="00FA0715">
        <w:t xml:space="preserve"> persönlichen </w:t>
      </w:r>
      <w:r w:rsidR="00E23301" w:rsidRPr="00FA0715">
        <w:t xml:space="preserve">Rede. Unter dem Titel </w:t>
      </w:r>
      <w:r w:rsidRPr="00FA0715">
        <w:t>„Vielfalt und Träume“</w:t>
      </w:r>
      <w:r w:rsidR="00BA5CCA" w:rsidRPr="00FA0715">
        <w:t xml:space="preserve"> berichtet</w:t>
      </w:r>
      <w:r w:rsidR="00F915C2">
        <w:t>e</w:t>
      </w:r>
      <w:r w:rsidR="00BA5CCA" w:rsidRPr="00FA0715">
        <w:t xml:space="preserve"> er von seinem Werdegan</w:t>
      </w:r>
      <w:r w:rsidR="00E23301" w:rsidRPr="00FA0715">
        <w:t>g und motivierte die Zuhörenden, mutig ihre Ziele zu verfolgten</w:t>
      </w:r>
      <w:r w:rsidR="00BA5CCA" w:rsidRPr="00FA0715">
        <w:t xml:space="preserve">. </w:t>
      </w:r>
      <w:r w:rsidRPr="00FA0715">
        <w:t>„Mit Ihrer Einbürgerung haben Sie sich einen Traum e</w:t>
      </w:r>
      <w:r w:rsidR="00F915C2">
        <w:t>rfüllt“, betonte</w:t>
      </w:r>
      <w:r w:rsidR="00E23301" w:rsidRPr="00FA0715">
        <w:t xml:space="preserve"> </w:t>
      </w:r>
      <w:proofErr w:type="spellStart"/>
      <w:r w:rsidR="00E23301" w:rsidRPr="00FA0715">
        <w:t>Thioune</w:t>
      </w:r>
      <w:proofErr w:type="spellEnd"/>
      <w:r w:rsidR="00E23301" w:rsidRPr="00FA0715">
        <w:t>.</w:t>
      </w:r>
      <w:r w:rsidRPr="00FA0715">
        <w:t xml:space="preserve"> </w:t>
      </w:r>
      <w:r w:rsidR="00E23301" w:rsidRPr="00FA0715">
        <w:t>„</w:t>
      </w:r>
      <w:r w:rsidRPr="00FA0715">
        <w:t>Darauf können Sie stolz sein – Sie haben sich dafür eingesetzt und angestrengt.“</w:t>
      </w:r>
      <w:r w:rsidR="00E23301" w:rsidRPr="00FA0715">
        <w:t xml:space="preserve"> </w:t>
      </w:r>
    </w:p>
    <w:p w14:paraId="390B6338" w14:textId="2D2A74EC" w:rsidR="00D05F88" w:rsidRPr="00FA0715" w:rsidRDefault="00E23301" w:rsidP="00D05F88">
      <w:pPr>
        <w:spacing w:after="120"/>
      </w:pPr>
      <w:r w:rsidRPr="00FA0715">
        <w:t>Außerdem stellte er die Heterogenität des Fußballs heraus: „Die Teams im Profifußball setzen sich aus Menschen aus allen Teilen der Welt z</w:t>
      </w:r>
      <w:r w:rsidR="00F915C2">
        <w:t>usammen. Fußball und Erfolg gehen</w:t>
      </w:r>
      <w:r w:rsidRPr="00FA0715">
        <w:t xml:space="preserve"> ohne Vielfalt nicht.“</w:t>
      </w:r>
    </w:p>
    <w:p w14:paraId="04BF9906" w14:textId="77777777" w:rsidR="00E23301" w:rsidRPr="00FA0715" w:rsidRDefault="00E23301" w:rsidP="00BA5CCA">
      <w:pPr>
        <w:spacing w:after="120"/>
        <w:rPr>
          <w:rFonts w:cs="Arial"/>
          <w:b/>
        </w:rPr>
      </w:pPr>
    </w:p>
    <w:p w14:paraId="26E6614C" w14:textId="0D6C064E" w:rsidR="00BA5CCA" w:rsidRPr="00FA0715" w:rsidRDefault="00E23301" w:rsidP="00BA5CCA">
      <w:pPr>
        <w:spacing w:after="120"/>
        <w:rPr>
          <w:b/>
        </w:rPr>
      </w:pPr>
      <w:r w:rsidRPr="00FA0715">
        <w:rPr>
          <w:rFonts w:cs="Arial"/>
          <w:b/>
        </w:rPr>
        <w:t>Eine Eingebürgerte berichtet: „Ein zweites Zuhause im Herzen“</w:t>
      </w:r>
    </w:p>
    <w:p w14:paraId="5EE34888" w14:textId="3396980E" w:rsidR="00FA0715" w:rsidRDefault="00E23301" w:rsidP="00E23301">
      <w:pPr>
        <w:spacing w:after="120"/>
      </w:pPr>
      <w:r w:rsidRPr="00FA0715">
        <w:t>Lori Moores-Hagedorn, D</w:t>
      </w:r>
      <w:r w:rsidR="00F915C2">
        <w:t>eutsch-Kanadierin, berichtete an</w:t>
      </w:r>
      <w:r w:rsidRPr="00FA0715">
        <w:t xml:space="preserve">schließend von ihrem Weg zur deutschen Staatsangehörigkeit und dem </w:t>
      </w:r>
      <w:proofErr w:type="spellStart"/>
      <w:r w:rsidRPr="00FA0715">
        <w:t>Heimischwerden</w:t>
      </w:r>
      <w:proofErr w:type="spellEnd"/>
      <w:r w:rsidRPr="00FA0715">
        <w:t xml:space="preserve"> im Osnabrücker Land. Mit den Jahren sei ein „zweites Zuhause im Herzen“ gewachsen. Heute freue sie sich besonders über ihr Wahlrecht.</w:t>
      </w:r>
    </w:p>
    <w:p w14:paraId="26FFDBDF" w14:textId="211F2565" w:rsidR="00E23301" w:rsidRPr="00FA0715" w:rsidRDefault="00E23301" w:rsidP="00E23301">
      <w:pPr>
        <w:spacing w:after="120"/>
      </w:pPr>
      <w:r w:rsidRPr="00FA0715">
        <w:lastRenderedPageBreak/>
        <w:t>Musik</w:t>
      </w:r>
      <w:r w:rsidR="00F915C2">
        <w:t xml:space="preserve">alisch wurde die Veranstaltung </w:t>
      </w:r>
      <w:r w:rsidRPr="00FA0715">
        <w:t>vom Trio „</w:t>
      </w:r>
      <w:proofErr w:type="spellStart"/>
      <w:r w:rsidRPr="00FA0715">
        <w:t>Woziko</w:t>
      </w:r>
      <w:proofErr w:type="spellEnd"/>
      <w:r w:rsidRPr="00FA0715">
        <w:t>“</w:t>
      </w:r>
      <w:r w:rsidR="00F915C2">
        <w:t xml:space="preserve"> begleitet</w:t>
      </w:r>
      <w:r w:rsidRPr="00FA0715">
        <w:t xml:space="preserve">, </w:t>
      </w:r>
      <w:r w:rsidR="00F915C2">
        <w:t xml:space="preserve">das </w:t>
      </w:r>
      <w:r w:rsidRPr="00FA0715">
        <w:t>auch die abschließend gemeinsam gesungene Nationalhymne begleitete.</w:t>
      </w:r>
    </w:p>
    <w:p w14:paraId="4E0C3199" w14:textId="77777777" w:rsidR="00160C82" w:rsidRDefault="00160C82" w:rsidP="00E23301">
      <w:pPr>
        <w:spacing w:after="120"/>
        <w:rPr>
          <w:sz w:val="20"/>
          <w:szCs w:val="20"/>
        </w:rPr>
      </w:pPr>
    </w:p>
    <w:p w14:paraId="291E4D89" w14:textId="75A174D6" w:rsidR="00E23301" w:rsidRPr="004E74B8" w:rsidRDefault="00160C82" w:rsidP="00E23301">
      <w:pPr>
        <w:spacing w:after="120"/>
        <w:rPr>
          <w:sz w:val="18"/>
          <w:szCs w:val="18"/>
        </w:rPr>
      </w:pPr>
      <w:r w:rsidRPr="004E74B8">
        <w:rPr>
          <w:sz w:val="18"/>
          <w:szCs w:val="18"/>
        </w:rPr>
        <w:t>BU 1: Kreisrat Malte Stakowski, Fachdienstleiter Volker Trunt und Landrätin Anna Kebschull begrüßten die Neubürgerinnen und Neubürger</w:t>
      </w:r>
    </w:p>
    <w:p w14:paraId="17DC6A84" w14:textId="70244BE1" w:rsidR="00FA0715" w:rsidRPr="004E74B8" w:rsidRDefault="00160C82" w:rsidP="00E23301">
      <w:pPr>
        <w:spacing w:after="120"/>
        <w:rPr>
          <w:sz w:val="18"/>
          <w:szCs w:val="18"/>
        </w:rPr>
      </w:pPr>
      <w:r w:rsidRPr="004E74B8">
        <w:rPr>
          <w:sz w:val="18"/>
          <w:szCs w:val="18"/>
        </w:rPr>
        <w:t>BU 2</w:t>
      </w:r>
      <w:r w:rsidR="00E23301" w:rsidRPr="004E74B8">
        <w:rPr>
          <w:sz w:val="18"/>
          <w:szCs w:val="18"/>
        </w:rPr>
        <w:t>: Feierliche Übergabe der Einbürgerungsurkunde</w:t>
      </w:r>
    </w:p>
    <w:p w14:paraId="01545221" w14:textId="5977815B" w:rsidR="00E23301" w:rsidRDefault="00FA0715" w:rsidP="00E23301">
      <w:pPr>
        <w:spacing w:after="120"/>
        <w:rPr>
          <w:sz w:val="18"/>
          <w:szCs w:val="18"/>
        </w:rPr>
      </w:pPr>
      <w:r w:rsidRPr="004E74B8">
        <w:rPr>
          <w:sz w:val="18"/>
          <w:szCs w:val="18"/>
        </w:rPr>
        <w:t>BU 3</w:t>
      </w:r>
      <w:r w:rsidR="00417F99" w:rsidRPr="004E74B8">
        <w:rPr>
          <w:sz w:val="18"/>
          <w:szCs w:val="18"/>
        </w:rPr>
        <w:t xml:space="preserve"> und BU 4</w:t>
      </w:r>
      <w:r w:rsidRPr="004E74B8">
        <w:rPr>
          <w:sz w:val="18"/>
          <w:szCs w:val="18"/>
        </w:rPr>
        <w:t xml:space="preserve">: Daniel </w:t>
      </w:r>
      <w:proofErr w:type="spellStart"/>
      <w:r w:rsidRPr="004E74B8">
        <w:rPr>
          <w:sz w:val="18"/>
          <w:szCs w:val="18"/>
        </w:rPr>
        <w:t>Thioune</w:t>
      </w:r>
      <w:proofErr w:type="spellEnd"/>
      <w:r w:rsidRPr="004E74B8">
        <w:rPr>
          <w:sz w:val="18"/>
          <w:szCs w:val="18"/>
        </w:rPr>
        <w:t xml:space="preserve"> begeisterte die Zuhörenden mit einem persönlichen Grußwort</w:t>
      </w:r>
      <w:r w:rsidR="00E23301" w:rsidRPr="004E74B8">
        <w:rPr>
          <w:sz w:val="18"/>
          <w:szCs w:val="18"/>
        </w:rPr>
        <w:t xml:space="preserve"> </w:t>
      </w:r>
    </w:p>
    <w:p w14:paraId="58AA7851" w14:textId="3B967AC3" w:rsidR="00A85B7B" w:rsidRPr="004E74B8" w:rsidRDefault="00A85B7B" w:rsidP="00E23301">
      <w:pPr>
        <w:spacing w:after="120"/>
        <w:rPr>
          <w:sz w:val="18"/>
          <w:szCs w:val="18"/>
        </w:rPr>
      </w:pPr>
      <w:r>
        <w:rPr>
          <w:sz w:val="18"/>
          <w:szCs w:val="18"/>
        </w:rPr>
        <w:t>Fotos: Landkreis Osnabrück, Philipp Hülsmann</w:t>
      </w:r>
    </w:p>
    <w:p w14:paraId="04EA23BA" w14:textId="77777777" w:rsidR="00D05F88" w:rsidRDefault="00D05F88" w:rsidP="00D05F88">
      <w:pPr>
        <w:spacing w:after="120"/>
      </w:pPr>
    </w:p>
    <w:p w14:paraId="4B829D15" w14:textId="54611760" w:rsidR="00F65A12" w:rsidRPr="00084E5C" w:rsidRDefault="00F65A12" w:rsidP="00CA2FD6">
      <w:pPr>
        <w:spacing w:after="120"/>
      </w:pPr>
    </w:p>
    <w:sectPr w:rsidR="00F65A12" w:rsidRPr="00084E5C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9B412" w14:textId="77777777" w:rsidR="004C4801" w:rsidRDefault="004C4801">
      <w:pPr>
        <w:spacing w:line="240" w:lineRule="auto"/>
      </w:pPr>
      <w:r>
        <w:separator/>
      </w:r>
    </w:p>
  </w:endnote>
  <w:endnote w:type="continuationSeparator" w:id="0">
    <w:p w14:paraId="7F33EE74" w14:textId="77777777" w:rsidR="004C4801" w:rsidRDefault="004C4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557D4" w14:textId="77777777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D374B63" w14:textId="77777777"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9733E" w14:textId="78610CEC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A4CAA">
      <w:rPr>
        <w:rStyle w:val="Seitenzahl"/>
        <w:noProof/>
      </w:rPr>
      <w:t>1</w:t>
    </w:r>
    <w:r>
      <w:rPr>
        <w:rStyle w:val="Seitenzahl"/>
      </w:rPr>
      <w:fldChar w:fldCharType="end"/>
    </w:r>
  </w:p>
  <w:p w14:paraId="14B6C467" w14:textId="77777777"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2EAC0" w14:textId="77777777"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595E9" w14:textId="77777777" w:rsidR="004C4801" w:rsidRDefault="004C4801">
      <w:pPr>
        <w:spacing w:line="240" w:lineRule="auto"/>
      </w:pPr>
      <w:r>
        <w:separator/>
      </w:r>
    </w:p>
  </w:footnote>
  <w:footnote w:type="continuationSeparator" w:id="0">
    <w:p w14:paraId="17D9D6D5" w14:textId="77777777" w:rsidR="004C4801" w:rsidRDefault="004C48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10558"/>
    <w:rsid w:val="00024066"/>
    <w:rsid w:val="00031FCF"/>
    <w:rsid w:val="000345B8"/>
    <w:rsid w:val="000659B1"/>
    <w:rsid w:val="00070537"/>
    <w:rsid w:val="000801EF"/>
    <w:rsid w:val="0008310A"/>
    <w:rsid w:val="0008394D"/>
    <w:rsid w:val="00084E5C"/>
    <w:rsid w:val="00085B5C"/>
    <w:rsid w:val="0009174E"/>
    <w:rsid w:val="00096CD7"/>
    <w:rsid w:val="000A025B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2162"/>
    <w:rsid w:val="001465F4"/>
    <w:rsid w:val="0015295E"/>
    <w:rsid w:val="0015505A"/>
    <w:rsid w:val="001567A1"/>
    <w:rsid w:val="0016056D"/>
    <w:rsid w:val="001605DF"/>
    <w:rsid w:val="00160C82"/>
    <w:rsid w:val="00162327"/>
    <w:rsid w:val="001640AC"/>
    <w:rsid w:val="00185344"/>
    <w:rsid w:val="00195B79"/>
    <w:rsid w:val="001A34B2"/>
    <w:rsid w:val="001C0D85"/>
    <w:rsid w:val="001F1F8D"/>
    <w:rsid w:val="001F5C9C"/>
    <w:rsid w:val="001F6145"/>
    <w:rsid w:val="00230050"/>
    <w:rsid w:val="00250ED8"/>
    <w:rsid w:val="002514AE"/>
    <w:rsid w:val="00254737"/>
    <w:rsid w:val="00260969"/>
    <w:rsid w:val="00264EC4"/>
    <w:rsid w:val="002726B8"/>
    <w:rsid w:val="00294A40"/>
    <w:rsid w:val="002A4730"/>
    <w:rsid w:val="002B02EE"/>
    <w:rsid w:val="002B3D5E"/>
    <w:rsid w:val="002C1213"/>
    <w:rsid w:val="002C6983"/>
    <w:rsid w:val="002D0804"/>
    <w:rsid w:val="002D46DE"/>
    <w:rsid w:val="002E43CA"/>
    <w:rsid w:val="002E6FF7"/>
    <w:rsid w:val="002E745F"/>
    <w:rsid w:val="002E7D59"/>
    <w:rsid w:val="002F0C1F"/>
    <w:rsid w:val="003026CF"/>
    <w:rsid w:val="00322A2F"/>
    <w:rsid w:val="00341DA3"/>
    <w:rsid w:val="0034297C"/>
    <w:rsid w:val="00344E7E"/>
    <w:rsid w:val="00363A82"/>
    <w:rsid w:val="0036445F"/>
    <w:rsid w:val="00377AD5"/>
    <w:rsid w:val="00382DC9"/>
    <w:rsid w:val="00387B44"/>
    <w:rsid w:val="003B1659"/>
    <w:rsid w:val="003C726C"/>
    <w:rsid w:val="003D64A3"/>
    <w:rsid w:val="003E1893"/>
    <w:rsid w:val="003F2DB8"/>
    <w:rsid w:val="00417F99"/>
    <w:rsid w:val="00434BED"/>
    <w:rsid w:val="00447B33"/>
    <w:rsid w:val="00464130"/>
    <w:rsid w:val="00464C94"/>
    <w:rsid w:val="00487F4D"/>
    <w:rsid w:val="004A57A0"/>
    <w:rsid w:val="004A6621"/>
    <w:rsid w:val="004C1946"/>
    <w:rsid w:val="004C4801"/>
    <w:rsid w:val="004C5AA4"/>
    <w:rsid w:val="004E74B8"/>
    <w:rsid w:val="00500497"/>
    <w:rsid w:val="005064D3"/>
    <w:rsid w:val="00511E94"/>
    <w:rsid w:val="00515E7D"/>
    <w:rsid w:val="005210A3"/>
    <w:rsid w:val="005220E2"/>
    <w:rsid w:val="005226F6"/>
    <w:rsid w:val="00526FE2"/>
    <w:rsid w:val="00543D20"/>
    <w:rsid w:val="00547809"/>
    <w:rsid w:val="00554C06"/>
    <w:rsid w:val="005634A4"/>
    <w:rsid w:val="00566731"/>
    <w:rsid w:val="0057486D"/>
    <w:rsid w:val="005763AB"/>
    <w:rsid w:val="005A6720"/>
    <w:rsid w:val="005B7959"/>
    <w:rsid w:val="005C4BD9"/>
    <w:rsid w:val="005D4065"/>
    <w:rsid w:val="005E75A9"/>
    <w:rsid w:val="006033EF"/>
    <w:rsid w:val="00604CDD"/>
    <w:rsid w:val="00610DBA"/>
    <w:rsid w:val="006230B6"/>
    <w:rsid w:val="006375C0"/>
    <w:rsid w:val="00640F0A"/>
    <w:rsid w:val="00657240"/>
    <w:rsid w:val="00660CF1"/>
    <w:rsid w:val="00673BD4"/>
    <w:rsid w:val="00676722"/>
    <w:rsid w:val="00682ECD"/>
    <w:rsid w:val="0068340C"/>
    <w:rsid w:val="006928CA"/>
    <w:rsid w:val="006A4CAA"/>
    <w:rsid w:val="006C10F0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66F0E"/>
    <w:rsid w:val="00793504"/>
    <w:rsid w:val="007945D7"/>
    <w:rsid w:val="007A10A8"/>
    <w:rsid w:val="007A134E"/>
    <w:rsid w:val="007C5758"/>
    <w:rsid w:val="007E0170"/>
    <w:rsid w:val="007E107A"/>
    <w:rsid w:val="007E3D2F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6200"/>
    <w:rsid w:val="00896F52"/>
    <w:rsid w:val="008A1EB3"/>
    <w:rsid w:val="008A4FB1"/>
    <w:rsid w:val="008C7993"/>
    <w:rsid w:val="008D3D08"/>
    <w:rsid w:val="008E4BEC"/>
    <w:rsid w:val="008F0606"/>
    <w:rsid w:val="008F06E5"/>
    <w:rsid w:val="008F0878"/>
    <w:rsid w:val="008F5A3A"/>
    <w:rsid w:val="00932B68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A39ED"/>
    <w:rsid w:val="009A5C20"/>
    <w:rsid w:val="009C0F1C"/>
    <w:rsid w:val="009C6E9E"/>
    <w:rsid w:val="009D1F51"/>
    <w:rsid w:val="009E1D78"/>
    <w:rsid w:val="009E5BDC"/>
    <w:rsid w:val="009F64D5"/>
    <w:rsid w:val="00A01BE6"/>
    <w:rsid w:val="00A04908"/>
    <w:rsid w:val="00A05B1C"/>
    <w:rsid w:val="00A22DB2"/>
    <w:rsid w:val="00A374C3"/>
    <w:rsid w:val="00A37E09"/>
    <w:rsid w:val="00A40F64"/>
    <w:rsid w:val="00A45AB3"/>
    <w:rsid w:val="00A61527"/>
    <w:rsid w:val="00A67313"/>
    <w:rsid w:val="00A7088A"/>
    <w:rsid w:val="00A83D02"/>
    <w:rsid w:val="00A85B7B"/>
    <w:rsid w:val="00A85C15"/>
    <w:rsid w:val="00A92144"/>
    <w:rsid w:val="00A92CA8"/>
    <w:rsid w:val="00AB46ED"/>
    <w:rsid w:val="00AD25F9"/>
    <w:rsid w:val="00AD2C6B"/>
    <w:rsid w:val="00AD7438"/>
    <w:rsid w:val="00AE6834"/>
    <w:rsid w:val="00AF79A2"/>
    <w:rsid w:val="00B0156A"/>
    <w:rsid w:val="00B04EB0"/>
    <w:rsid w:val="00B25788"/>
    <w:rsid w:val="00B53688"/>
    <w:rsid w:val="00B67D99"/>
    <w:rsid w:val="00B83981"/>
    <w:rsid w:val="00B862D5"/>
    <w:rsid w:val="00B86B03"/>
    <w:rsid w:val="00B90845"/>
    <w:rsid w:val="00B96A66"/>
    <w:rsid w:val="00BA0B1F"/>
    <w:rsid w:val="00BA2A94"/>
    <w:rsid w:val="00BA5CCA"/>
    <w:rsid w:val="00BA6600"/>
    <w:rsid w:val="00BB0E7C"/>
    <w:rsid w:val="00BC2115"/>
    <w:rsid w:val="00BC6733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64C33"/>
    <w:rsid w:val="00C8046B"/>
    <w:rsid w:val="00CA2D96"/>
    <w:rsid w:val="00CA2FD6"/>
    <w:rsid w:val="00CC29AE"/>
    <w:rsid w:val="00D0152A"/>
    <w:rsid w:val="00D0252A"/>
    <w:rsid w:val="00D05F88"/>
    <w:rsid w:val="00D138B0"/>
    <w:rsid w:val="00D178D9"/>
    <w:rsid w:val="00D34915"/>
    <w:rsid w:val="00D40B12"/>
    <w:rsid w:val="00D41EE0"/>
    <w:rsid w:val="00D4784A"/>
    <w:rsid w:val="00D510AD"/>
    <w:rsid w:val="00D61783"/>
    <w:rsid w:val="00D7273D"/>
    <w:rsid w:val="00D760D9"/>
    <w:rsid w:val="00D85FEE"/>
    <w:rsid w:val="00D902F7"/>
    <w:rsid w:val="00DB2B7E"/>
    <w:rsid w:val="00DC0C59"/>
    <w:rsid w:val="00DC155D"/>
    <w:rsid w:val="00DD791D"/>
    <w:rsid w:val="00DF5185"/>
    <w:rsid w:val="00E130BA"/>
    <w:rsid w:val="00E23301"/>
    <w:rsid w:val="00E33231"/>
    <w:rsid w:val="00E37808"/>
    <w:rsid w:val="00E37934"/>
    <w:rsid w:val="00E4131A"/>
    <w:rsid w:val="00E421D9"/>
    <w:rsid w:val="00E47ABD"/>
    <w:rsid w:val="00E51ECE"/>
    <w:rsid w:val="00E6094F"/>
    <w:rsid w:val="00E65E29"/>
    <w:rsid w:val="00E84CE8"/>
    <w:rsid w:val="00E854F5"/>
    <w:rsid w:val="00E94D5B"/>
    <w:rsid w:val="00EA23A1"/>
    <w:rsid w:val="00EA437E"/>
    <w:rsid w:val="00EB7E11"/>
    <w:rsid w:val="00EC4FA5"/>
    <w:rsid w:val="00EC724B"/>
    <w:rsid w:val="00ED12EA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9059A"/>
    <w:rsid w:val="00F91324"/>
    <w:rsid w:val="00F915C2"/>
    <w:rsid w:val="00F966D1"/>
    <w:rsid w:val="00FA0715"/>
    <w:rsid w:val="00FA5F78"/>
    <w:rsid w:val="00FC4AF0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64429"/>
  <w15:docId w15:val="{2393DE79-E772-4833-89E7-4620A0EF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A3FA-5F3F-4DFC-A2EB-B0904C69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Kruse-Wiegand, Malina</cp:lastModifiedBy>
  <cp:revision>2</cp:revision>
  <cp:lastPrinted>2016-07-21T12:50:00Z</cp:lastPrinted>
  <dcterms:created xsi:type="dcterms:W3CDTF">2026-05-29T09:50:00Z</dcterms:created>
  <dcterms:modified xsi:type="dcterms:W3CDTF">2026-05-29T09:50:00Z</dcterms:modified>
</cp:coreProperties>
</file>