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18A16" w14:textId="77777777" w:rsidR="00E70366" w:rsidRDefault="00E70366" w:rsidP="00197033">
      <w:pPr>
        <w:spacing w:line="360" w:lineRule="auto"/>
        <w:jc w:val="both"/>
        <w:rPr>
          <w:rFonts w:ascii="Arial" w:hAnsi="Arial" w:cs="Arial"/>
          <w:b/>
          <w:bCs/>
        </w:rPr>
      </w:pPr>
    </w:p>
    <w:p w14:paraId="7C661B43" w14:textId="77777777" w:rsidR="004E3D5E" w:rsidRPr="00644DB5" w:rsidRDefault="004E3D5E" w:rsidP="00A54907">
      <w:pPr>
        <w:spacing w:line="360" w:lineRule="auto"/>
        <w:jc w:val="both"/>
        <w:rPr>
          <w:rFonts w:ascii="Open Sans" w:hAnsi="Open Sans" w:cs="Open Sans"/>
          <w:b/>
          <w:bCs/>
          <w:sz w:val="28"/>
          <w:szCs w:val="28"/>
        </w:rPr>
      </w:pPr>
      <w:r w:rsidRPr="00644DB5">
        <w:rPr>
          <w:rFonts w:ascii="Open Sans" w:hAnsi="Open Sans" w:cs="Open Sans"/>
          <w:b/>
          <w:bCs/>
          <w:sz w:val="28"/>
          <w:szCs w:val="28"/>
        </w:rPr>
        <w:t>Hochschule für Medizin Osnabrück: Initiierungsphase läuft</w:t>
      </w:r>
    </w:p>
    <w:p w14:paraId="76CEBDE2" w14:textId="77777777"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w:t>
      </w:r>
      <w:r w:rsidRPr="00644DB5">
        <w:rPr>
          <w:rFonts w:ascii="Open Sans" w:hAnsi="Open Sans" w:cs="Open Sans"/>
          <w:bCs/>
        </w:rPr>
        <w:tab/>
        <w:t>Projektmanagement, externe Fachbegleitung und Gremien eingerichtet</w:t>
      </w:r>
    </w:p>
    <w:p w14:paraId="74577073" w14:textId="0C42FACA"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w:t>
      </w:r>
      <w:r w:rsidRPr="00644DB5">
        <w:rPr>
          <w:rFonts w:ascii="Open Sans" w:hAnsi="Open Sans" w:cs="Open Sans"/>
          <w:bCs/>
        </w:rPr>
        <w:tab/>
      </w:r>
      <w:r w:rsidR="00395CA8" w:rsidRPr="00644DB5">
        <w:rPr>
          <w:rFonts w:ascii="Open Sans" w:hAnsi="Open Sans" w:cs="Open Sans"/>
          <w:bCs/>
        </w:rPr>
        <w:t>Hochschulstrukturen</w:t>
      </w:r>
      <w:r w:rsidR="00395CA8">
        <w:rPr>
          <w:rFonts w:ascii="Open Sans" w:hAnsi="Open Sans" w:cs="Open Sans"/>
          <w:bCs/>
        </w:rPr>
        <w:t xml:space="preserve">, </w:t>
      </w:r>
      <w:r w:rsidRPr="00644DB5">
        <w:rPr>
          <w:rFonts w:ascii="Open Sans" w:hAnsi="Open Sans" w:cs="Open Sans"/>
          <w:bCs/>
        </w:rPr>
        <w:t>Studiengang</w:t>
      </w:r>
      <w:r w:rsidR="00395CA8">
        <w:rPr>
          <w:rFonts w:ascii="Open Sans" w:hAnsi="Open Sans" w:cs="Open Sans"/>
          <w:bCs/>
        </w:rPr>
        <w:t>- und Forschungs</w:t>
      </w:r>
      <w:r w:rsidRPr="00644DB5">
        <w:rPr>
          <w:rFonts w:ascii="Open Sans" w:hAnsi="Open Sans" w:cs="Open Sans"/>
          <w:bCs/>
        </w:rPr>
        <w:t>konzept werden erarbeitet</w:t>
      </w:r>
    </w:p>
    <w:p w14:paraId="5981D49A" w14:textId="77777777" w:rsidR="00DA10B2" w:rsidRPr="00DA10B2" w:rsidRDefault="00DA10B2" w:rsidP="00DA10B2">
      <w:pPr>
        <w:spacing w:line="360" w:lineRule="auto"/>
        <w:jc w:val="both"/>
        <w:rPr>
          <w:rFonts w:ascii="Arial" w:hAnsi="Arial" w:cs="Arial"/>
          <w:bCs/>
        </w:rPr>
      </w:pPr>
    </w:p>
    <w:p w14:paraId="308ABC0B" w14:textId="0E87A808" w:rsidR="007101CA" w:rsidRDefault="00DA10B2" w:rsidP="00DA10B2">
      <w:pPr>
        <w:spacing w:line="360" w:lineRule="auto"/>
        <w:jc w:val="both"/>
        <w:rPr>
          <w:rFonts w:ascii="Arial" w:hAnsi="Arial" w:cs="Arial"/>
          <w:bCs/>
        </w:rPr>
      </w:pPr>
      <w:r w:rsidRPr="00644DB5">
        <w:rPr>
          <w:rFonts w:ascii="Open Sans" w:hAnsi="Open Sans" w:cs="Open Sans"/>
          <w:bCs/>
        </w:rPr>
        <w:t>Osnabrück</w:t>
      </w:r>
      <w:r w:rsidR="00F324F5">
        <w:rPr>
          <w:rFonts w:ascii="Open Sans" w:hAnsi="Open Sans" w:cs="Open Sans"/>
          <w:bCs/>
        </w:rPr>
        <w:t>, 0</w:t>
      </w:r>
      <w:r w:rsidR="008B3690">
        <w:rPr>
          <w:rFonts w:ascii="Open Sans" w:hAnsi="Open Sans" w:cs="Open Sans"/>
          <w:bCs/>
        </w:rPr>
        <w:t>6</w:t>
      </w:r>
      <w:r w:rsidR="00F324F5">
        <w:rPr>
          <w:rFonts w:ascii="Open Sans" w:hAnsi="Open Sans" w:cs="Open Sans"/>
          <w:bCs/>
        </w:rPr>
        <w:t>.07.2026</w:t>
      </w:r>
      <w:r w:rsidR="008B3690">
        <w:rPr>
          <w:rFonts w:ascii="Open Sans" w:hAnsi="Open Sans" w:cs="Open Sans"/>
          <w:bCs/>
        </w:rPr>
        <w:t xml:space="preserve">. Stadt </w:t>
      </w:r>
      <w:r w:rsidRPr="00644DB5">
        <w:rPr>
          <w:rFonts w:ascii="Open Sans" w:hAnsi="Open Sans" w:cs="Open Sans"/>
          <w:bCs/>
        </w:rPr>
        <w:t>und Landkreis Osnabrück haben die Grundlagen für den Aufbau der Hochschule für Medizin Osnabrück (HMO) gelegt.</w:t>
      </w:r>
      <w:r w:rsidR="007101CA">
        <w:rPr>
          <w:rFonts w:ascii="Open Sans" w:hAnsi="Open Sans" w:cs="Open Sans"/>
          <w:bCs/>
        </w:rPr>
        <w:t xml:space="preserve"> </w:t>
      </w:r>
      <w:r w:rsidR="007101CA" w:rsidRPr="00DA10B2">
        <w:rPr>
          <w:rFonts w:ascii="Arial" w:hAnsi="Arial" w:cs="Arial"/>
          <w:bCs/>
        </w:rPr>
        <w:t xml:space="preserve">Jan Lukaßen verantwortet seit Anfang des Jahres als Projektmanager die </w:t>
      </w:r>
      <w:r w:rsidR="007101CA">
        <w:rPr>
          <w:rFonts w:ascii="Arial" w:hAnsi="Arial" w:cs="Arial"/>
          <w:bCs/>
        </w:rPr>
        <w:t xml:space="preserve">Koordination des Gesamtprojektes. Ein externer Projektdienstleister übernimmt nach einem EU-weiten Vergabeverfahren die operative Umsetzung des Projektmanagements. </w:t>
      </w:r>
    </w:p>
    <w:p w14:paraId="6D7DC8B1" w14:textId="10D7A3DD"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Die Planungen der HMO gliedern sich in vier Projektphasen. In der aktuellen Initiierungsphase werden das Studiengangkonzept, die erforderlichen Hochschulstrukturen sowie die Basis für das spätere Zulassungsverfahren erarbeitet. Eingebunden sind zentrale Akteure aus Wissenschaft, Gesundheitswesen, Politik und Verwaltung, darunter die Universität Osnabrück, die Hochschule Osnabrück sowie die regionalen Kliniken.</w:t>
      </w:r>
    </w:p>
    <w:p w14:paraId="5DC2168C" w14:textId="1F1DA068"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„Mit dem Aufbau der HMO schaffen Stadt und Landkreis die Voraussetzungen, künftig Ärztinnen und Ärzte in Osnabrück auszubilden. Die Region verfügt mit den Kliniken, Hochschulen und Einrichtungen des Gesundheitswesens über starke Partner, die ihre Expertise einbringen. Gemeinsam nutzen wir dieses Potenzial für die Entwicklung einer zukunftsfähigen Hochschule</w:t>
      </w:r>
      <w:r w:rsidRPr="00644DB5">
        <w:rPr>
          <w:rFonts w:ascii="Open Sans" w:hAnsi="Open Sans" w:cs="Open Sans"/>
        </w:rPr>
        <w:t>",</w:t>
      </w:r>
      <w:r w:rsidRPr="00644DB5">
        <w:rPr>
          <w:rFonts w:ascii="Open Sans" w:hAnsi="Open Sans" w:cs="Open Sans"/>
          <w:bCs/>
        </w:rPr>
        <w:t xml:space="preserve"> sagt Oberbürgermeisterin Katharina Pötter.</w:t>
      </w:r>
    </w:p>
    <w:p w14:paraId="4F3CFB2C" w14:textId="15BE82B4"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 xml:space="preserve">Landrätin Anna Kebschull ergänzt: „Unser Ziel ist eine Hochschule, die auf einem belastbaren Fundament steht. Derzeit erarbeiten wir dafür die zentralen </w:t>
      </w:r>
      <w:r w:rsidRPr="00644DB5">
        <w:rPr>
          <w:rFonts w:ascii="Open Sans" w:hAnsi="Open Sans" w:cs="Open Sans"/>
          <w:bCs/>
        </w:rPr>
        <w:lastRenderedPageBreak/>
        <w:t>organisatorischen und fachlichen Grundlagen. Dazu zählen unter anderem die Anzahl der Studienplätze, personelle sowie infrastrukturelle Bedarfe, aber auch Lehrinhalte und Forschungsausrichtung. Die langfristige wirtschaftliche Tragfähigkeit ist dabei von Beginn an eine zentrale Anforderung."</w:t>
      </w:r>
    </w:p>
    <w:p w14:paraId="53DF5F95" w14:textId="3C1C3CDF" w:rsidR="00DA10B2" w:rsidRPr="00644DB5" w:rsidRDefault="00DA10B2" w:rsidP="00DA10B2">
      <w:pPr>
        <w:spacing w:line="360" w:lineRule="auto"/>
        <w:jc w:val="both"/>
        <w:rPr>
          <w:rFonts w:ascii="Open Sans" w:hAnsi="Open Sans" w:cs="Open Sans"/>
          <w:bCs/>
        </w:rPr>
      </w:pPr>
      <w:r w:rsidRPr="00644DB5">
        <w:rPr>
          <w:rFonts w:ascii="Open Sans" w:hAnsi="Open Sans" w:cs="Open Sans"/>
          <w:bCs/>
        </w:rPr>
        <w:t xml:space="preserve">Das Projekt ist in der </w:t>
      </w:r>
      <w:proofErr w:type="spellStart"/>
      <w:r w:rsidRPr="00644DB5">
        <w:rPr>
          <w:rFonts w:ascii="Open Sans" w:hAnsi="Open Sans" w:cs="Open Sans"/>
          <w:bCs/>
        </w:rPr>
        <w:t>InnovationsCentrum</w:t>
      </w:r>
      <w:proofErr w:type="spellEnd"/>
      <w:r w:rsidRPr="00644DB5">
        <w:rPr>
          <w:rFonts w:ascii="Open Sans" w:hAnsi="Open Sans" w:cs="Open Sans"/>
          <w:bCs/>
        </w:rPr>
        <w:t xml:space="preserve"> Osnabrück GmbH (ICO) verankert, die das Vorhaben im Auftrag beider Kommunen umsetzt. Die HMO soll als staatlich anerkannte, privatrechtlich organisierte Hochschule in kommunaler Trägerschaft mit dem Studiengang Humanmedizin aufgebaut werden. Die politische Steuerung liegt bei einer paritätisch besetzten Gruppe aus je sechs Vertreterinnen und Vertretern von Stadtrat und Kreistag. Sie bewertet jede Phase. Auf dieser Basis entscheiden der gesamte Stadtrat und Kreistag über den Fortgang des Projekts. </w:t>
      </w:r>
    </w:p>
    <w:p w14:paraId="6E3417CC" w14:textId="79145B43" w:rsidR="00FA185A" w:rsidRDefault="00DA10B2" w:rsidP="00903E2C">
      <w:pPr>
        <w:spacing w:line="360" w:lineRule="auto"/>
        <w:jc w:val="both"/>
        <w:rPr>
          <w:rFonts w:ascii="Open Sans" w:hAnsi="Open Sans" w:cs="Open Sans"/>
          <w:bCs/>
        </w:rPr>
      </w:pPr>
      <w:r w:rsidRPr="00644DB5">
        <w:rPr>
          <w:rFonts w:ascii="Open Sans" w:hAnsi="Open Sans" w:cs="Open Sans"/>
          <w:bCs/>
        </w:rPr>
        <w:t xml:space="preserve">Die Beschlüsse zum Aufbau der HMO haben Stadtrat und Kreistag im Juni und Juli 2025 gefasst. Ziel beider Kommunen ist es, mit der Ausbildung von Medizinerinnen und Medizinern zur Sicherung der gesundheitlichen Versorgung in der Region beizutragen. Der Fokus liegt dabei sowohl auf dem stationären als auch dem ambulanten </w:t>
      </w:r>
      <w:r w:rsidR="00EC048D" w:rsidRPr="00644DB5">
        <w:rPr>
          <w:rFonts w:ascii="Open Sans" w:hAnsi="Open Sans" w:cs="Open Sans"/>
          <w:bCs/>
        </w:rPr>
        <w:t>Bereich, insbesondere</w:t>
      </w:r>
      <w:r w:rsidRPr="00644DB5">
        <w:rPr>
          <w:rFonts w:ascii="Open Sans" w:hAnsi="Open Sans" w:cs="Open Sans"/>
          <w:bCs/>
        </w:rPr>
        <w:t xml:space="preserve"> auf der hausärztlichen Versorgung.</w:t>
      </w:r>
    </w:p>
    <w:p w14:paraId="7EDF6E12" w14:textId="77777777" w:rsidR="00FA185A" w:rsidRDefault="00FA185A" w:rsidP="00903E2C">
      <w:pPr>
        <w:spacing w:line="360" w:lineRule="auto"/>
        <w:jc w:val="both"/>
        <w:rPr>
          <w:rFonts w:ascii="Open Sans" w:hAnsi="Open Sans" w:cs="Open Sans"/>
          <w:bCs/>
        </w:rPr>
      </w:pPr>
    </w:p>
    <w:p w14:paraId="68484EA1" w14:textId="77777777" w:rsidR="00FA185A" w:rsidRDefault="00FA185A" w:rsidP="00903E2C">
      <w:pPr>
        <w:spacing w:line="360" w:lineRule="auto"/>
        <w:jc w:val="both"/>
        <w:rPr>
          <w:rFonts w:ascii="Open Sans" w:hAnsi="Open Sans" w:cs="Open Sans"/>
          <w:bCs/>
        </w:rPr>
      </w:pPr>
    </w:p>
    <w:p w14:paraId="6D3567B0" w14:textId="77777777" w:rsidR="00FA185A" w:rsidRDefault="00FA185A" w:rsidP="00903E2C">
      <w:pPr>
        <w:spacing w:line="360" w:lineRule="auto"/>
        <w:jc w:val="both"/>
        <w:rPr>
          <w:rFonts w:ascii="Open Sans" w:hAnsi="Open Sans" w:cs="Open Sans"/>
          <w:bCs/>
        </w:rPr>
      </w:pPr>
    </w:p>
    <w:p w14:paraId="53E6E947" w14:textId="77777777" w:rsidR="00FA185A" w:rsidRDefault="00FA185A" w:rsidP="00903E2C">
      <w:pPr>
        <w:spacing w:line="360" w:lineRule="auto"/>
        <w:jc w:val="both"/>
        <w:rPr>
          <w:rFonts w:ascii="Open Sans" w:hAnsi="Open Sans" w:cs="Open Sans"/>
          <w:bCs/>
        </w:rPr>
      </w:pPr>
    </w:p>
    <w:p w14:paraId="5714F3F8" w14:textId="77777777" w:rsidR="00FA185A" w:rsidRDefault="00FA185A" w:rsidP="00903E2C">
      <w:pPr>
        <w:spacing w:line="360" w:lineRule="auto"/>
        <w:jc w:val="both"/>
        <w:rPr>
          <w:rFonts w:ascii="Open Sans" w:hAnsi="Open Sans" w:cs="Open Sans"/>
          <w:bCs/>
        </w:rPr>
      </w:pPr>
    </w:p>
    <w:p w14:paraId="01F777B7" w14:textId="77777777" w:rsidR="00FA185A" w:rsidRPr="00644DB5" w:rsidRDefault="00FA185A" w:rsidP="00903E2C">
      <w:pPr>
        <w:spacing w:line="360" w:lineRule="auto"/>
        <w:jc w:val="both"/>
        <w:rPr>
          <w:rFonts w:ascii="Open Sans" w:hAnsi="Open Sans" w:cs="Open Sans"/>
          <w:bCs/>
        </w:rPr>
      </w:pPr>
    </w:p>
    <w:p w14:paraId="60A7502F" w14:textId="77777777" w:rsidR="002A63AB" w:rsidRPr="00644DB5" w:rsidRDefault="002A63AB" w:rsidP="002A63AB">
      <w:pPr>
        <w:spacing w:after="0" w:line="360" w:lineRule="auto"/>
        <w:jc w:val="both"/>
        <w:rPr>
          <w:rFonts w:ascii="Open Sans" w:hAnsi="Open Sans" w:cs="Open Sans"/>
        </w:rPr>
      </w:pPr>
      <w:r w:rsidRPr="00644DB5">
        <w:rPr>
          <w:rFonts w:ascii="Open Sans" w:hAnsi="Open Sans" w:cs="Open Sans"/>
          <w:b/>
        </w:rPr>
        <w:lastRenderedPageBreak/>
        <w:t xml:space="preserve">Über das ICO </w:t>
      </w:r>
    </w:p>
    <w:p w14:paraId="0DBC0BD9" w14:textId="77777777" w:rsidR="002A63AB" w:rsidRPr="00644DB5" w:rsidRDefault="002A63AB" w:rsidP="002A63AB">
      <w:pPr>
        <w:widowControl w:val="0"/>
        <w:autoSpaceDE w:val="0"/>
        <w:autoSpaceDN w:val="0"/>
        <w:adjustRightInd w:val="0"/>
        <w:spacing w:after="0" w:line="224" w:lineRule="exact"/>
        <w:ind w:left="20" w:right="-30"/>
        <w:jc w:val="both"/>
        <w:rPr>
          <w:rFonts w:ascii="Open Sans" w:hAnsi="Open Sans" w:cs="Open Sans"/>
          <w:b/>
        </w:rPr>
      </w:pPr>
    </w:p>
    <w:p w14:paraId="021F2A93" w14:textId="6A0B3C46" w:rsidR="002A63AB" w:rsidRPr="00D61579" w:rsidRDefault="002A63AB" w:rsidP="002A63AB">
      <w:pPr>
        <w:spacing w:line="360" w:lineRule="auto"/>
        <w:rPr>
          <w:rFonts w:ascii="Open Sans" w:hAnsi="Open Sans" w:cs="Open Sans"/>
          <w:color w:val="363435"/>
        </w:rPr>
      </w:pPr>
      <w:r w:rsidRPr="00644DB5">
        <w:rPr>
          <w:rFonts w:ascii="Open Sans" w:hAnsi="Open Sans" w:cs="Open Sans"/>
          <w:color w:val="363435"/>
        </w:rPr>
        <w:t xml:space="preserve">Das </w:t>
      </w:r>
      <w:proofErr w:type="spellStart"/>
      <w:r w:rsidRPr="00644DB5">
        <w:rPr>
          <w:rFonts w:ascii="Open Sans" w:hAnsi="Open Sans" w:cs="Open Sans"/>
          <w:color w:val="363435"/>
        </w:rPr>
        <w:t>InnovationsCentrum</w:t>
      </w:r>
      <w:proofErr w:type="spellEnd"/>
      <w:r w:rsidRPr="00644DB5">
        <w:rPr>
          <w:rFonts w:ascii="Open Sans" w:hAnsi="Open Sans" w:cs="Open Sans"/>
          <w:color w:val="363435"/>
        </w:rPr>
        <w:t xml:space="preserve"> Osnabrück (ICO) ist seit 2014 das Technologie- und Gründ</w:t>
      </w:r>
      <w:r w:rsidR="00E33E1B" w:rsidRPr="60080F06">
        <w:rPr>
          <w:rFonts w:ascii="Open Sans" w:hAnsi="Open Sans" w:cs="Open Sans"/>
          <w:color w:val="363435"/>
        </w:rPr>
        <w:t>ungs</w:t>
      </w:r>
      <w:r w:rsidRPr="00D61579">
        <w:rPr>
          <w:rFonts w:ascii="Open Sans" w:hAnsi="Open Sans" w:cs="Open Sans"/>
          <w:color w:val="363435"/>
        </w:rPr>
        <w:t xml:space="preserve">zentrum für die Region Osnabrück und damit ein inspirierender Ort, an dem </w:t>
      </w:r>
      <w:r w:rsidR="00F72E68" w:rsidRPr="60080F06">
        <w:rPr>
          <w:rFonts w:ascii="Open Sans" w:hAnsi="Open Sans" w:cs="Open Sans"/>
          <w:color w:val="363435"/>
        </w:rPr>
        <w:t xml:space="preserve">sich </w:t>
      </w:r>
      <w:r w:rsidRPr="00D61579">
        <w:rPr>
          <w:rFonts w:ascii="Open Sans" w:hAnsi="Open Sans" w:cs="Open Sans"/>
          <w:color w:val="363435"/>
        </w:rPr>
        <w:t>junge, innovative Startups begegnen und an ihren Herausforderungen wachsen. Mit</w:t>
      </w:r>
      <w:r w:rsidR="4B51FFE6" w:rsidRPr="60080F06">
        <w:rPr>
          <w:rFonts w:ascii="Open Sans" w:hAnsi="Open Sans" w:cs="Open Sans"/>
          <w:color w:val="363435"/>
        </w:rPr>
        <w:t xml:space="preserve"> moderner</w:t>
      </w:r>
      <w:r w:rsidRPr="00D61579">
        <w:rPr>
          <w:rFonts w:ascii="Open Sans" w:hAnsi="Open Sans" w:cs="Open Sans"/>
          <w:color w:val="363435"/>
        </w:rPr>
        <w:t xml:space="preserve"> Infrastruktur in Form von Büro-, Besprechungs- und </w:t>
      </w:r>
      <w:proofErr w:type="spellStart"/>
      <w:r w:rsidRPr="00D61579">
        <w:rPr>
          <w:rFonts w:ascii="Open Sans" w:hAnsi="Open Sans" w:cs="Open Sans"/>
          <w:color w:val="363435"/>
        </w:rPr>
        <w:t>Coworkingräumen</w:t>
      </w:r>
      <w:proofErr w:type="spellEnd"/>
      <w:r w:rsidRPr="00D61579">
        <w:rPr>
          <w:rFonts w:ascii="Open Sans" w:hAnsi="Open Sans" w:cs="Open Sans"/>
          <w:color w:val="363435"/>
        </w:rPr>
        <w:t xml:space="preserve">, individuellen Coachings und Netzwerkaufbau unterstützt das ICO junge </w:t>
      </w:r>
      <w:proofErr w:type="spellStart"/>
      <w:proofErr w:type="gramStart"/>
      <w:r w:rsidRPr="00D61579">
        <w:rPr>
          <w:rFonts w:ascii="Open Sans" w:hAnsi="Open Sans" w:cs="Open Sans"/>
          <w:color w:val="363435"/>
        </w:rPr>
        <w:t>Gründer:innen</w:t>
      </w:r>
      <w:proofErr w:type="spellEnd"/>
      <w:proofErr w:type="gramEnd"/>
      <w:r w:rsidRPr="00D61579">
        <w:rPr>
          <w:rFonts w:ascii="Open Sans" w:hAnsi="Open Sans" w:cs="Open Sans"/>
          <w:color w:val="363435"/>
        </w:rPr>
        <w:t xml:space="preserve"> auf ihrer Reise zu einem erfolgreichen Unternehmen.</w:t>
      </w:r>
    </w:p>
    <w:p w14:paraId="4F978E5C" w14:textId="638CADAE" w:rsidR="00F759FC" w:rsidRDefault="00F759FC" w:rsidP="009E42E9">
      <w:pPr>
        <w:spacing w:line="360" w:lineRule="auto"/>
        <w:jc w:val="both"/>
        <w:rPr>
          <w:rFonts w:ascii="Open Sans" w:hAnsi="Open Sans" w:cs="Open Sans"/>
          <w:bCs/>
          <w:noProof/>
        </w:rPr>
      </w:pPr>
      <w:r>
        <w:rPr>
          <w:rFonts w:ascii="Open Sans" w:hAnsi="Open Sans" w:cs="Open Sans"/>
          <w:bCs/>
          <w:noProof/>
        </w:rPr>
        <w:drawing>
          <wp:inline distT="0" distB="0" distL="0" distR="0" wp14:anchorId="36F61D71" wp14:editId="30E5D71C">
            <wp:extent cx="2466975" cy="1644650"/>
            <wp:effectExtent l="0" t="0" r="9525" b="0"/>
            <wp:docPr id="7628771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1257" cy="1647505"/>
                    </a:xfrm>
                    <a:prstGeom prst="rect">
                      <a:avLst/>
                    </a:prstGeom>
                    <a:noFill/>
                    <a:ln>
                      <a:noFill/>
                    </a:ln>
                  </pic:spPr>
                </pic:pic>
              </a:graphicData>
            </a:graphic>
          </wp:inline>
        </w:drawing>
      </w:r>
      <w:r w:rsidR="002C5C55">
        <w:rPr>
          <w:rFonts w:ascii="Open Sans" w:hAnsi="Open Sans" w:cs="Open Sans"/>
          <w:bCs/>
          <w:noProof/>
        </w:rPr>
        <w:t xml:space="preserve">    </w:t>
      </w:r>
      <w:r w:rsidR="002C5C55">
        <w:rPr>
          <w:rFonts w:ascii="Open Sans" w:hAnsi="Open Sans" w:cs="Open Sans"/>
          <w:bCs/>
          <w:noProof/>
        </w:rPr>
        <w:drawing>
          <wp:inline distT="0" distB="0" distL="0" distR="0" wp14:anchorId="26EFC993" wp14:editId="5814CC51">
            <wp:extent cx="2473781" cy="1647825"/>
            <wp:effectExtent l="0" t="0" r="3175" b="0"/>
            <wp:docPr id="183991426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723" cy="1653781"/>
                    </a:xfrm>
                    <a:prstGeom prst="rect">
                      <a:avLst/>
                    </a:prstGeom>
                    <a:noFill/>
                    <a:ln>
                      <a:noFill/>
                    </a:ln>
                  </pic:spPr>
                </pic:pic>
              </a:graphicData>
            </a:graphic>
          </wp:inline>
        </w:drawing>
      </w:r>
    </w:p>
    <w:p w14:paraId="4A375419" w14:textId="6E4D77F7" w:rsidR="00E70366" w:rsidRPr="00D61579" w:rsidRDefault="00A54907" w:rsidP="002C5C55">
      <w:pPr>
        <w:spacing w:line="360" w:lineRule="auto"/>
        <w:rPr>
          <w:rFonts w:ascii="Open Sans" w:hAnsi="Open Sans" w:cs="Open Sans"/>
        </w:rPr>
      </w:pPr>
      <w:r w:rsidRPr="00D61579">
        <w:rPr>
          <w:rFonts w:ascii="Open Sans" w:hAnsi="Open Sans" w:cs="Open Sans"/>
          <w:i/>
        </w:rPr>
        <w:t>Bildunterschrift:</w:t>
      </w:r>
      <w:r w:rsidR="000459DC" w:rsidRPr="00D61579">
        <w:rPr>
          <w:rFonts w:ascii="Open Sans" w:hAnsi="Open Sans" w:cs="Open Sans"/>
        </w:rPr>
        <w:t xml:space="preserve"> </w:t>
      </w:r>
      <w:r w:rsidR="00EC048D" w:rsidRPr="00EC048D">
        <w:rPr>
          <w:rFonts w:ascii="Open Sans" w:hAnsi="Open Sans" w:cs="Open Sans"/>
          <w:i/>
          <w:iCs/>
        </w:rPr>
        <w:t>(von links) Projektmanager Jan Lukaßen, Landrätin Anna Kebschull</w:t>
      </w:r>
      <w:r w:rsidR="00EC048D">
        <w:rPr>
          <w:rFonts w:ascii="Open Sans" w:hAnsi="Open Sans" w:cs="Open Sans"/>
          <w:i/>
          <w:iCs/>
        </w:rPr>
        <w:t>,</w:t>
      </w:r>
      <w:r w:rsidR="00EC048D" w:rsidRPr="00EC048D">
        <w:rPr>
          <w:rFonts w:ascii="Open Sans" w:hAnsi="Open Sans" w:cs="Open Sans"/>
          <w:i/>
          <w:iCs/>
        </w:rPr>
        <w:t xml:space="preserve"> Oberbürgermeisterin Katharina Pötter</w:t>
      </w:r>
    </w:p>
    <w:p w14:paraId="64A475CC" w14:textId="6B217DBD" w:rsidR="00A54907" w:rsidRDefault="0094104A" w:rsidP="00B341BC">
      <w:pPr>
        <w:spacing w:after="0" w:line="360" w:lineRule="auto"/>
        <w:jc w:val="both"/>
        <w:rPr>
          <w:rFonts w:ascii="Open Sans" w:hAnsi="Open Sans" w:cs="Open Sans"/>
          <w:i/>
        </w:rPr>
      </w:pPr>
      <w:r w:rsidRPr="00D61579">
        <w:rPr>
          <w:rFonts w:ascii="Open Sans" w:hAnsi="Open Sans" w:cs="Open Sans"/>
          <w:i/>
        </w:rPr>
        <w:t>Bildquelle</w:t>
      </w:r>
      <w:r w:rsidR="00A54907" w:rsidRPr="00D61579">
        <w:rPr>
          <w:rFonts w:ascii="Open Sans" w:hAnsi="Open Sans" w:cs="Open Sans"/>
          <w:i/>
        </w:rPr>
        <w:t xml:space="preserve">: </w:t>
      </w:r>
      <w:r w:rsidR="007500E8" w:rsidRPr="007500E8">
        <w:rPr>
          <w:rFonts w:ascii="Open Sans" w:hAnsi="Open Sans" w:cs="Open Sans"/>
          <w:i/>
        </w:rPr>
        <w:t>Swaantje Hehmann,</w:t>
      </w:r>
    </w:p>
    <w:p w14:paraId="3C62BCCF" w14:textId="77777777" w:rsidR="00944BB9" w:rsidRPr="00D61579" w:rsidRDefault="00944BB9" w:rsidP="00B341BC">
      <w:pPr>
        <w:spacing w:after="0" w:line="360" w:lineRule="auto"/>
        <w:jc w:val="both"/>
        <w:rPr>
          <w:rFonts w:ascii="Open Sans" w:hAnsi="Open Sans" w:cs="Open Sans"/>
        </w:rPr>
      </w:pPr>
    </w:p>
    <w:p w14:paraId="77231B07" w14:textId="4531D3DA" w:rsidR="00C71978" w:rsidRPr="00D61579" w:rsidRDefault="00CA4DC5" w:rsidP="00CE2D73">
      <w:pPr>
        <w:spacing w:after="0" w:line="360" w:lineRule="auto"/>
        <w:jc w:val="both"/>
        <w:rPr>
          <w:rFonts w:ascii="Open Sans" w:hAnsi="Open Sans" w:cs="Open Sans"/>
          <w:b/>
        </w:rPr>
      </w:pPr>
      <w:r>
        <w:rPr>
          <w:rFonts w:ascii="Open Sans" w:hAnsi="Open Sans" w:cs="Open Sans"/>
          <w:b/>
        </w:rPr>
        <w:t>Weitere Informationen:</w:t>
      </w:r>
      <w:r w:rsidRPr="00CA4DC5">
        <w:rPr>
          <w:rFonts w:ascii="Open Sans" w:hAnsi="Open Sans" w:cs="Open Sans"/>
          <w:bCs/>
        </w:rPr>
        <w:t xml:space="preserve"> </w:t>
      </w:r>
      <w:hyperlink r:id="rId13" w:history="1">
        <w:r w:rsidRPr="00BC6891">
          <w:rPr>
            <w:rStyle w:val="Hyperlink"/>
            <w:rFonts w:ascii="Open Sans" w:hAnsi="Open Sans" w:cs="Open Sans"/>
            <w:bCs/>
          </w:rPr>
          <w:t>www.hm-os.de</w:t>
        </w:r>
      </w:hyperlink>
    </w:p>
    <w:p w14:paraId="2617455C" w14:textId="65CC99CF" w:rsidR="00B341BC" w:rsidRPr="00D61579" w:rsidRDefault="00B341BC" w:rsidP="00734EE8">
      <w:pPr>
        <w:widowControl w:val="0"/>
        <w:autoSpaceDE w:val="0"/>
        <w:autoSpaceDN w:val="0"/>
        <w:adjustRightInd w:val="0"/>
        <w:spacing w:after="0" w:line="224" w:lineRule="exact"/>
        <w:ind w:left="20" w:right="-30"/>
        <w:jc w:val="both"/>
        <w:rPr>
          <w:rFonts w:ascii="Open Sans" w:hAnsi="Open Sans" w:cs="Open Sans"/>
          <w:color w:val="363435"/>
        </w:rPr>
      </w:pPr>
    </w:p>
    <w:p w14:paraId="22888914" w14:textId="72E78E6F" w:rsidR="00B341BC" w:rsidRPr="00914DA7" w:rsidRDefault="00B341BC" w:rsidP="00B341BC">
      <w:pPr>
        <w:spacing w:after="0" w:line="360" w:lineRule="auto"/>
        <w:jc w:val="both"/>
        <w:rPr>
          <w:rFonts w:ascii="Open Sans" w:hAnsi="Open Sans" w:cs="Open Sans"/>
          <w:b/>
        </w:rPr>
      </w:pPr>
      <w:r w:rsidRPr="00914DA7">
        <w:rPr>
          <w:rFonts w:ascii="Open Sans" w:hAnsi="Open Sans" w:cs="Open Sans"/>
          <w:b/>
        </w:rPr>
        <w:t>Presse</w:t>
      </w:r>
      <w:r w:rsidR="0008786A" w:rsidRPr="00914DA7">
        <w:rPr>
          <w:rFonts w:ascii="Open Sans" w:hAnsi="Open Sans" w:cs="Open Sans"/>
          <w:b/>
        </w:rPr>
        <w:t>k</w:t>
      </w:r>
      <w:r w:rsidRPr="00914DA7">
        <w:rPr>
          <w:rFonts w:ascii="Open Sans" w:hAnsi="Open Sans" w:cs="Open Sans"/>
          <w:b/>
        </w:rPr>
        <w:t>ontakt</w:t>
      </w:r>
    </w:p>
    <w:p w14:paraId="6AFF8154" w14:textId="77777777" w:rsidR="00B341BC" w:rsidRPr="00914DA7" w:rsidRDefault="00B341BC" w:rsidP="00B341BC">
      <w:pPr>
        <w:spacing w:after="0" w:line="360" w:lineRule="auto"/>
        <w:jc w:val="both"/>
        <w:rPr>
          <w:rFonts w:ascii="Open Sans" w:hAnsi="Open Sans" w:cs="Open Sans"/>
        </w:rPr>
      </w:pPr>
      <w:r w:rsidRPr="00914DA7">
        <w:rPr>
          <w:rFonts w:ascii="Open Sans" w:hAnsi="Open Sans" w:cs="Open Sans"/>
        </w:rPr>
        <w:t xml:space="preserve">ICO </w:t>
      </w:r>
      <w:proofErr w:type="spellStart"/>
      <w:r w:rsidRPr="00914DA7">
        <w:rPr>
          <w:rFonts w:ascii="Open Sans" w:hAnsi="Open Sans" w:cs="Open Sans"/>
        </w:rPr>
        <w:t>InnovationsCentrum</w:t>
      </w:r>
      <w:proofErr w:type="spellEnd"/>
      <w:r w:rsidRPr="00914DA7">
        <w:rPr>
          <w:rFonts w:ascii="Open Sans" w:hAnsi="Open Sans" w:cs="Open Sans"/>
        </w:rPr>
        <w:t xml:space="preserve"> Osnabrück</w:t>
      </w:r>
    </w:p>
    <w:p w14:paraId="67117524" w14:textId="77777777" w:rsidR="00B341BC" w:rsidRPr="00914DA7" w:rsidRDefault="00B341BC" w:rsidP="00B341BC">
      <w:pPr>
        <w:spacing w:after="0" w:line="360" w:lineRule="auto"/>
        <w:jc w:val="both"/>
        <w:rPr>
          <w:rFonts w:ascii="Open Sans" w:hAnsi="Open Sans" w:cs="Open Sans"/>
        </w:rPr>
      </w:pPr>
      <w:r w:rsidRPr="00914DA7">
        <w:rPr>
          <w:rFonts w:ascii="Open Sans" w:hAnsi="Open Sans" w:cs="Open Sans"/>
        </w:rPr>
        <w:t>Albert-Einstein-Straße 1</w:t>
      </w:r>
    </w:p>
    <w:p w14:paraId="427EDC02" w14:textId="65C64FB7" w:rsidR="00B341BC" w:rsidRPr="00914DA7" w:rsidRDefault="00B341BC" w:rsidP="288660C3">
      <w:pPr>
        <w:spacing w:after="0" w:line="360" w:lineRule="auto"/>
        <w:jc w:val="both"/>
        <w:rPr>
          <w:rFonts w:ascii="Open Sans" w:hAnsi="Open Sans" w:cs="Open Sans"/>
        </w:rPr>
      </w:pPr>
      <w:r w:rsidRPr="00914DA7">
        <w:rPr>
          <w:rFonts w:ascii="Open Sans" w:hAnsi="Open Sans" w:cs="Open Sans"/>
        </w:rPr>
        <w:t>49076 Osnabrück</w:t>
      </w:r>
    </w:p>
    <w:p w14:paraId="441AB57E" w14:textId="4BC6163E" w:rsidR="288660C3" w:rsidRDefault="288660C3" w:rsidP="288660C3">
      <w:pPr>
        <w:spacing w:after="0" w:line="360" w:lineRule="auto"/>
        <w:jc w:val="both"/>
        <w:rPr>
          <w:rFonts w:ascii="Open Sans" w:hAnsi="Open Sans" w:cs="Open Sans"/>
        </w:rPr>
      </w:pPr>
    </w:p>
    <w:p w14:paraId="34B6F76B" w14:textId="77777777" w:rsidR="002C5C55" w:rsidRPr="00914DA7" w:rsidRDefault="002C5C55" w:rsidP="288660C3">
      <w:pPr>
        <w:spacing w:after="0" w:line="360" w:lineRule="auto"/>
        <w:jc w:val="both"/>
        <w:rPr>
          <w:rFonts w:ascii="Open Sans" w:hAnsi="Open Sans" w:cs="Open Sans"/>
        </w:rPr>
      </w:pPr>
    </w:p>
    <w:p w14:paraId="17CB05D5" w14:textId="1D27FDD0" w:rsidR="00B341BC" w:rsidRPr="00914DA7" w:rsidRDefault="0008786A" w:rsidP="00B341BC">
      <w:pPr>
        <w:spacing w:after="0" w:line="360" w:lineRule="auto"/>
        <w:jc w:val="both"/>
        <w:rPr>
          <w:rFonts w:ascii="Open Sans" w:hAnsi="Open Sans" w:cs="Open Sans"/>
          <w:b/>
        </w:rPr>
      </w:pPr>
      <w:r w:rsidRPr="00914DA7">
        <w:rPr>
          <w:rFonts w:ascii="Open Sans" w:hAnsi="Open Sans" w:cs="Open Sans"/>
          <w:b/>
        </w:rPr>
        <w:lastRenderedPageBreak/>
        <w:t>Jan Lukaßen</w:t>
      </w:r>
    </w:p>
    <w:p w14:paraId="62AB6C55" w14:textId="0738F613" w:rsidR="00B341BC" w:rsidRPr="00914DA7" w:rsidRDefault="00B341BC" w:rsidP="00B341BC">
      <w:pPr>
        <w:spacing w:after="0" w:line="360" w:lineRule="auto"/>
        <w:jc w:val="both"/>
        <w:rPr>
          <w:rFonts w:ascii="Open Sans" w:hAnsi="Open Sans" w:cs="Open Sans"/>
        </w:rPr>
      </w:pPr>
      <w:r w:rsidRPr="00914DA7">
        <w:rPr>
          <w:rFonts w:ascii="Open Sans" w:hAnsi="Open Sans" w:cs="Open Sans"/>
        </w:rPr>
        <w:t xml:space="preserve">Mail: </w:t>
      </w:r>
      <w:r w:rsidR="0008786A" w:rsidRPr="00914DA7">
        <w:rPr>
          <w:rFonts w:ascii="Open Sans" w:hAnsi="Open Sans" w:cs="Open Sans"/>
        </w:rPr>
        <w:t>lukassen</w:t>
      </w:r>
      <w:r w:rsidRPr="00914DA7">
        <w:rPr>
          <w:rFonts w:ascii="Open Sans" w:hAnsi="Open Sans" w:cs="Open Sans"/>
        </w:rPr>
        <w:t xml:space="preserve">@ico-os.de </w:t>
      </w:r>
    </w:p>
    <w:p w14:paraId="1B3B1E88" w14:textId="77777777" w:rsidR="00CA4DC5" w:rsidRDefault="00B341BC" w:rsidP="00CA4DC5">
      <w:pPr>
        <w:spacing w:after="0" w:line="360" w:lineRule="auto"/>
        <w:jc w:val="both"/>
        <w:rPr>
          <w:rFonts w:ascii="Open Sans" w:hAnsi="Open Sans" w:cs="Open Sans"/>
        </w:rPr>
      </w:pPr>
      <w:r w:rsidRPr="00914DA7">
        <w:rPr>
          <w:rFonts w:ascii="Open Sans" w:hAnsi="Open Sans" w:cs="Open Sans"/>
        </w:rPr>
        <w:t xml:space="preserve">Fon: </w:t>
      </w:r>
      <w:r w:rsidR="00C14458" w:rsidRPr="00914DA7">
        <w:rPr>
          <w:rFonts w:ascii="Open Sans" w:hAnsi="Open Sans" w:cs="Open Sans"/>
        </w:rPr>
        <w:t>015117523372</w:t>
      </w:r>
    </w:p>
    <w:p w14:paraId="5C7B9DF6" w14:textId="428736E7" w:rsidR="00B341BC" w:rsidRPr="00B341BC" w:rsidRDefault="00B341BC" w:rsidP="00CA4DC5">
      <w:pPr>
        <w:spacing w:after="0" w:line="360" w:lineRule="auto"/>
        <w:jc w:val="both"/>
        <w:rPr>
          <w:rFonts w:ascii="Arial" w:hAnsi="Arial" w:cs="Arial"/>
        </w:rPr>
      </w:pPr>
      <w:r w:rsidRPr="00914DA7">
        <w:rPr>
          <w:rFonts w:ascii="Open Sans" w:hAnsi="Open Sans" w:cs="Open Sans"/>
        </w:rPr>
        <w:t>www.</w:t>
      </w:r>
      <w:r w:rsidR="00ED1DC2" w:rsidRPr="00914DA7">
        <w:rPr>
          <w:rFonts w:ascii="Open Sans" w:hAnsi="Open Sans" w:cs="Open Sans"/>
        </w:rPr>
        <w:t>hm-os.de</w:t>
      </w:r>
      <w:r w:rsidR="00B16517" w:rsidRPr="00914DA7">
        <w:rPr>
          <w:rFonts w:ascii="Open Sans" w:hAnsi="Open Sans" w:cs="Open Sans"/>
        </w:rPr>
        <w:t xml:space="preserve"> </w:t>
      </w:r>
      <w:r w:rsidR="00C14458" w:rsidRPr="00914DA7">
        <w:rPr>
          <w:rFonts w:ascii="Open Sans" w:hAnsi="Open Sans" w:cs="Open Sans"/>
        </w:rPr>
        <w:br/>
      </w:r>
    </w:p>
    <w:p w14:paraId="75358DA9" w14:textId="77777777" w:rsidR="00B341BC" w:rsidRPr="00A54907" w:rsidRDefault="00B341BC" w:rsidP="00734EE8">
      <w:pPr>
        <w:widowControl w:val="0"/>
        <w:autoSpaceDE w:val="0"/>
        <w:autoSpaceDN w:val="0"/>
        <w:adjustRightInd w:val="0"/>
        <w:spacing w:after="0" w:line="224" w:lineRule="exact"/>
        <w:ind w:left="20" w:right="-30"/>
        <w:jc w:val="both"/>
        <w:rPr>
          <w:rFonts w:ascii="Arial" w:hAnsi="Arial" w:cs="Arial"/>
          <w:color w:val="363435"/>
        </w:rPr>
      </w:pPr>
    </w:p>
    <w:p w14:paraId="662A507E" w14:textId="1ABF6E57" w:rsidR="00734EE8" w:rsidRPr="00A54907" w:rsidRDefault="00734EE8" w:rsidP="00A54907">
      <w:pPr>
        <w:widowControl w:val="0"/>
        <w:autoSpaceDE w:val="0"/>
        <w:autoSpaceDN w:val="0"/>
        <w:adjustRightInd w:val="0"/>
        <w:spacing w:after="0" w:line="224" w:lineRule="exact"/>
        <w:ind w:right="-30"/>
        <w:jc w:val="both"/>
        <w:rPr>
          <w:rFonts w:ascii="Arial" w:hAnsi="Arial" w:cs="Arial"/>
          <w:color w:val="363435"/>
          <w:lang w:val="en-US"/>
        </w:rPr>
      </w:pPr>
    </w:p>
    <w:sectPr w:rsidR="00734EE8" w:rsidRPr="00A54907" w:rsidSect="00B341BC">
      <w:headerReference w:type="default" r:id="rId14"/>
      <w:footerReference w:type="default" r:id="rId15"/>
      <w:type w:val="continuous"/>
      <w:pgSz w:w="11907" w:h="16840" w:code="9"/>
      <w:pgMar w:top="1417" w:right="1417" w:bottom="1134" w:left="1417" w:header="794" w:footer="113"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D57A" w14:textId="77777777" w:rsidR="00B2236E" w:rsidRDefault="00B2236E" w:rsidP="00E76EF0">
      <w:pPr>
        <w:spacing w:after="0" w:line="240" w:lineRule="auto"/>
      </w:pPr>
      <w:r>
        <w:separator/>
      </w:r>
    </w:p>
  </w:endnote>
  <w:endnote w:type="continuationSeparator" w:id="0">
    <w:p w14:paraId="07D496E2" w14:textId="77777777" w:rsidR="00B2236E" w:rsidRDefault="00B2236E" w:rsidP="00E76EF0">
      <w:pPr>
        <w:spacing w:after="0" w:line="240" w:lineRule="auto"/>
      </w:pPr>
      <w:r>
        <w:continuationSeparator/>
      </w:r>
    </w:p>
  </w:endnote>
  <w:endnote w:type="continuationNotice" w:id="1">
    <w:p w14:paraId="65A344CD" w14:textId="77777777" w:rsidR="00B2236E" w:rsidRDefault="00B22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032573"/>
      <w:docPartObj>
        <w:docPartGallery w:val="Page Numbers (Bottom of Page)"/>
        <w:docPartUnique/>
      </w:docPartObj>
    </w:sdtPr>
    <w:sdtEndPr/>
    <w:sdtContent>
      <w:p w14:paraId="2C1D52E3" w14:textId="624A1C0E" w:rsidR="00A54907" w:rsidRDefault="00A54907">
        <w:pPr>
          <w:pStyle w:val="Fuzeile"/>
          <w:jc w:val="center"/>
        </w:pPr>
        <w:r>
          <w:fldChar w:fldCharType="begin"/>
        </w:r>
        <w:r>
          <w:instrText>PAGE   \* MERGEFORMAT</w:instrText>
        </w:r>
        <w:r>
          <w:fldChar w:fldCharType="separate"/>
        </w:r>
        <w:r>
          <w:t>2</w:t>
        </w:r>
        <w:r>
          <w:fldChar w:fldCharType="end"/>
        </w:r>
      </w:p>
    </w:sdtContent>
  </w:sdt>
  <w:p w14:paraId="105836C9" w14:textId="77777777" w:rsidR="00482417" w:rsidRDefault="004824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0FD95" w14:textId="77777777" w:rsidR="00B2236E" w:rsidRDefault="00B2236E" w:rsidP="00E76EF0">
      <w:pPr>
        <w:spacing w:after="0" w:line="240" w:lineRule="auto"/>
      </w:pPr>
      <w:r>
        <w:separator/>
      </w:r>
    </w:p>
  </w:footnote>
  <w:footnote w:type="continuationSeparator" w:id="0">
    <w:p w14:paraId="59AA710C" w14:textId="77777777" w:rsidR="00B2236E" w:rsidRDefault="00B2236E" w:rsidP="00E76EF0">
      <w:pPr>
        <w:spacing w:after="0" w:line="240" w:lineRule="auto"/>
      </w:pPr>
      <w:r>
        <w:continuationSeparator/>
      </w:r>
    </w:p>
  </w:footnote>
  <w:footnote w:type="continuationNotice" w:id="1">
    <w:p w14:paraId="26842620" w14:textId="77777777" w:rsidR="00B2236E" w:rsidRDefault="00B223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5377" w14:textId="76DA3149" w:rsidR="00482417" w:rsidRDefault="008D5B60" w:rsidP="00057BC6">
    <w:pPr>
      <w:ind w:left="426"/>
      <w:jc w:val="right"/>
    </w:pPr>
    <w:r>
      <w:rPr>
        <w:noProof/>
      </w:rPr>
      <mc:AlternateContent>
        <mc:Choice Requires="wps">
          <w:drawing>
            <wp:anchor distT="0" distB="0" distL="114300" distR="114300" simplePos="0" relativeHeight="251658241" behindDoc="0" locked="0" layoutInCell="1" allowOverlap="1" wp14:anchorId="556C4585" wp14:editId="2BA1C7FD">
              <wp:simplePos x="0" y="0"/>
              <wp:positionH relativeFrom="column">
                <wp:posOffset>-85725</wp:posOffset>
              </wp:positionH>
              <wp:positionV relativeFrom="paragraph">
                <wp:posOffset>10795</wp:posOffset>
              </wp:positionV>
              <wp:extent cx="3037840" cy="649605"/>
              <wp:effectExtent l="0" t="0" r="635" b="3810"/>
              <wp:wrapNone/>
              <wp:docPr id="1"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2F6CA" w14:textId="4E087CFE" w:rsidR="00B341BC" w:rsidRPr="00F95F27" w:rsidRDefault="00482417" w:rsidP="002A5708">
                          <w:pPr>
                            <w:widowControl w:val="0"/>
                            <w:autoSpaceDE w:val="0"/>
                            <w:autoSpaceDN w:val="0"/>
                            <w:adjustRightInd w:val="0"/>
                            <w:spacing w:after="0" w:line="240" w:lineRule="auto"/>
                            <w:rPr>
                              <w:rFonts w:ascii="Open Sans" w:hAnsi="Open Sans" w:cs="Open Sans"/>
                              <w:b/>
                              <w:sz w:val="28"/>
                            </w:rPr>
                          </w:pPr>
                          <w:r w:rsidRPr="00F95F27">
                            <w:rPr>
                              <w:rFonts w:ascii="Open Sans" w:hAnsi="Open Sans" w:cs="Open Sans"/>
                            </w:rPr>
                            <w:t>Osnabrück</w:t>
                          </w:r>
                          <w:r w:rsidRPr="00F324F5">
                            <w:rPr>
                              <w:rFonts w:ascii="Open Sans" w:hAnsi="Open Sans" w:cs="Open Sans"/>
                            </w:rPr>
                            <w:t xml:space="preserve">, </w:t>
                          </w:r>
                          <w:r w:rsidR="007F2672" w:rsidRPr="00F324F5">
                            <w:rPr>
                              <w:rFonts w:ascii="Open Sans" w:hAnsi="Open Sans" w:cs="Open Sans"/>
                            </w:rPr>
                            <w:fldChar w:fldCharType="begin"/>
                          </w:r>
                          <w:r w:rsidR="007F2672" w:rsidRPr="00F324F5">
                            <w:rPr>
                              <w:rFonts w:ascii="Open Sans" w:hAnsi="Open Sans" w:cs="Open Sans"/>
                            </w:rPr>
                            <w:instrText xml:space="preserve"> TIME \@ "dd.MM.yyyy" </w:instrText>
                          </w:r>
                          <w:r w:rsidR="007F2672" w:rsidRPr="00F324F5">
                            <w:rPr>
                              <w:rFonts w:ascii="Open Sans" w:hAnsi="Open Sans" w:cs="Open Sans"/>
                            </w:rPr>
                            <w:fldChar w:fldCharType="separate"/>
                          </w:r>
                          <w:r w:rsidR="00BC6891">
                            <w:rPr>
                              <w:rFonts w:ascii="Open Sans" w:hAnsi="Open Sans" w:cs="Open Sans"/>
                              <w:noProof/>
                            </w:rPr>
                            <w:t>06.07.2026</w:t>
                          </w:r>
                          <w:r w:rsidR="007F2672" w:rsidRPr="00F324F5">
                            <w:rPr>
                              <w:rFonts w:ascii="Open Sans" w:hAnsi="Open Sans" w:cs="Open Sans"/>
                            </w:rPr>
                            <w:fldChar w:fldCharType="end"/>
                          </w:r>
                        </w:p>
                        <w:p w14:paraId="6E5F0ED1" w14:textId="6C38D4A7" w:rsidR="00482417" w:rsidRPr="00F95F27" w:rsidRDefault="00482417" w:rsidP="002A5708">
                          <w:pPr>
                            <w:widowControl w:val="0"/>
                            <w:autoSpaceDE w:val="0"/>
                            <w:autoSpaceDN w:val="0"/>
                            <w:adjustRightInd w:val="0"/>
                            <w:spacing w:after="0" w:line="240" w:lineRule="auto"/>
                            <w:rPr>
                              <w:rFonts w:ascii="Open Sans Extrabold" w:hAnsi="Open Sans Extrabold" w:cs="Open Sans Extrabold"/>
                              <w:sz w:val="28"/>
                            </w:rPr>
                          </w:pPr>
                          <w:r w:rsidRPr="00F95F27">
                            <w:rPr>
                              <w:rFonts w:ascii="Open Sans Extrabold" w:hAnsi="Open Sans Extrabold" w:cs="Open Sans Extrabold"/>
                              <w:b/>
                              <w:sz w:val="28"/>
                            </w:rPr>
                            <w:t>PRESSEMITTEILUNG</w:t>
                          </w:r>
                        </w:p>
                        <w:p w14:paraId="4FC84716" w14:textId="77777777" w:rsidR="00482417" w:rsidRPr="002A5708" w:rsidRDefault="00482417" w:rsidP="002A5708">
                          <w:pPr>
                            <w:widowControl w:val="0"/>
                            <w:autoSpaceDE w:val="0"/>
                            <w:autoSpaceDN w:val="0"/>
                            <w:adjustRightInd w:val="0"/>
                            <w:spacing w:after="0"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6C4585" id="_x0000_t202" coordsize="21600,21600" o:spt="202" path="m,l,21600r21600,l21600,xe">
              <v:stroke joinstyle="miter"/>
              <v:path gradientshapeok="t" o:connecttype="rect"/>
            </v:shapetype>
            <v:shape id="Text Box 1072" o:spid="_x0000_s1026" type="#_x0000_t202" style="position:absolute;left:0;text-align:left;margin-left:-6.75pt;margin-top:.85pt;width:239.2pt;height:51.1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" stroked="f">
              <v:textbox style="mso-fit-shape-to-text:t">
                <w:txbxContent>
                  <w:p w14:paraId="5B42F6CA" w14:textId="4E087CFE" w:rsidR="00B341BC" w:rsidRPr="00F95F27" w:rsidRDefault="00482417" w:rsidP="002A5708">
                    <w:pPr>
                      <w:widowControl w:val="0"/>
                      <w:autoSpaceDE w:val="0"/>
                      <w:autoSpaceDN w:val="0"/>
                      <w:adjustRightInd w:val="0"/>
                      <w:spacing w:after="0" w:line="240" w:lineRule="auto"/>
                      <w:rPr>
                        <w:rFonts w:ascii="Open Sans" w:hAnsi="Open Sans" w:cs="Open Sans"/>
                        <w:b/>
                        <w:sz w:val="28"/>
                      </w:rPr>
                    </w:pPr>
                    <w:r w:rsidRPr="00F95F27">
                      <w:rPr>
                        <w:rFonts w:ascii="Open Sans" w:hAnsi="Open Sans" w:cs="Open Sans"/>
                      </w:rPr>
                      <w:t>Osnabrück</w:t>
                    </w:r>
                    <w:r w:rsidRPr="00F324F5">
                      <w:rPr>
                        <w:rFonts w:ascii="Open Sans" w:hAnsi="Open Sans" w:cs="Open Sans"/>
                      </w:rPr>
                      <w:t xml:space="preserve">, </w:t>
                    </w:r>
                    <w:r w:rsidR="007F2672" w:rsidRPr="00F324F5">
                      <w:rPr>
                        <w:rFonts w:ascii="Open Sans" w:hAnsi="Open Sans" w:cs="Open Sans"/>
                      </w:rPr>
                      <w:fldChar w:fldCharType="begin"/>
                    </w:r>
                    <w:r w:rsidR="007F2672" w:rsidRPr="00F324F5">
                      <w:rPr>
                        <w:rFonts w:ascii="Open Sans" w:hAnsi="Open Sans" w:cs="Open Sans"/>
                      </w:rPr>
                      <w:instrText xml:space="preserve"> TIME \@ "dd.MM.yyyy" </w:instrText>
                    </w:r>
                    <w:r w:rsidR="007F2672" w:rsidRPr="00F324F5">
                      <w:rPr>
                        <w:rFonts w:ascii="Open Sans" w:hAnsi="Open Sans" w:cs="Open Sans"/>
                      </w:rPr>
                      <w:fldChar w:fldCharType="separate"/>
                    </w:r>
                    <w:r w:rsidR="00BC6891">
                      <w:rPr>
                        <w:rFonts w:ascii="Open Sans" w:hAnsi="Open Sans" w:cs="Open Sans"/>
                        <w:noProof/>
                      </w:rPr>
                      <w:t>06.07.2026</w:t>
                    </w:r>
                    <w:r w:rsidR="007F2672" w:rsidRPr="00F324F5">
                      <w:rPr>
                        <w:rFonts w:ascii="Open Sans" w:hAnsi="Open Sans" w:cs="Open Sans"/>
                      </w:rPr>
                      <w:fldChar w:fldCharType="end"/>
                    </w:r>
                  </w:p>
                  <w:p w14:paraId="6E5F0ED1" w14:textId="6C38D4A7" w:rsidR="00482417" w:rsidRPr="00F95F27" w:rsidRDefault="00482417" w:rsidP="002A5708">
                    <w:pPr>
                      <w:widowControl w:val="0"/>
                      <w:autoSpaceDE w:val="0"/>
                      <w:autoSpaceDN w:val="0"/>
                      <w:adjustRightInd w:val="0"/>
                      <w:spacing w:after="0" w:line="240" w:lineRule="auto"/>
                      <w:rPr>
                        <w:rFonts w:ascii="Open Sans Extrabold" w:hAnsi="Open Sans Extrabold" w:cs="Open Sans Extrabold"/>
                        <w:sz w:val="28"/>
                      </w:rPr>
                    </w:pPr>
                    <w:r w:rsidRPr="00F95F27">
                      <w:rPr>
                        <w:rFonts w:ascii="Open Sans Extrabold" w:hAnsi="Open Sans Extrabold" w:cs="Open Sans Extrabold"/>
                        <w:b/>
                        <w:sz w:val="28"/>
                      </w:rPr>
                      <w:t>PRESSEMITTEILUNG</w:t>
                    </w:r>
                  </w:p>
                  <w:p w14:paraId="4FC84716" w14:textId="77777777" w:rsidR="00482417" w:rsidRPr="002A5708" w:rsidRDefault="00482417" w:rsidP="002A5708">
                    <w:pPr>
                      <w:widowControl w:val="0"/>
                      <w:autoSpaceDE w:val="0"/>
                      <w:autoSpaceDN w:val="0"/>
                      <w:adjustRightInd w:val="0"/>
                      <w:spacing w:after="0" w:line="240" w:lineRule="auto"/>
                    </w:pPr>
                  </w:p>
                </w:txbxContent>
              </v:textbox>
            </v:shape>
          </w:pict>
        </mc:Fallback>
      </mc:AlternateContent>
    </w:r>
    <w:r w:rsidR="005E4E31" w:rsidRPr="005E4E31">
      <w:rPr>
        <w:noProof/>
      </w:rPr>
      <w:drawing>
        <wp:inline distT="0" distB="0" distL="0" distR="0" wp14:anchorId="34CAB3B3" wp14:editId="2B124564">
          <wp:extent cx="1727200" cy="1727200"/>
          <wp:effectExtent l="0" t="0" r="6350" b="6350"/>
          <wp:docPr id="162276836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r w:rsidR="00482417">
      <w:rPr>
        <w:noProof/>
      </w:rPr>
      <mc:AlternateContent>
        <mc:Choice Requires="wps">
          <w:drawing>
            <wp:anchor distT="0" distB="0" distL="114300" distR="114300" simplePos="0" relativeHeight="251658240" behindDoc="1" locked="0" layoutInCell="0" allowOverlap="1" wp14:anchorId="2ED3B188" wp14:editId="2C4DB053">
              <wp:simplePos x="0" y="0"/>
              <wp:positionH relativeFrom="page">
                <wp:posOffset>0</wp:posOffset>
              </wp:positionH>
              <wp:positionV relativeFrom="page">
                <wp:posOffset>3640455</wp:posOffset>
              </wp:positionV>
              <wp:extent cx="161290" cy="152400"/>
              <wp:effectExtent l="0" t="1905" r="635" b="0"/>
              <wp:wrapNone/>
              <wp:docPr id="144"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E8418" w14:textId="77777777" w:rsidR="00482417" w:rsidRDefault="00482417" w:rsidP="00E76EF0">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3B188" id="Text Box 1070" o:spid="_x0000_s1027" type="#_x0000_t202" style="position:absolute;left:0;text-align:left;margin-left:0;margin-top:286.65pt;width:12.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" o:allowincell="f" filled="f" stroked="f">
              <v:textbox inset="0,0,0,0">
                <w:txbxContent>
                  <w:p w14:paraId="527E8418" w14:textId="77777777" w:rsidR="00482417" w:rsidRDefault="00482417" w:rsidP="00E76EF0">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1155"/>
    <w:multiLevelType w:val="hybridMultilevel"/>
    <w:tmpl w:val="DB8042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7766262"/>
    <w:multiLevelType w:val="hybridMultilevel"/>
    <w:tmpl w:val="21B2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FC36F7"/>
    <w:multiLevelType w:val="hybridMultilevel"/>
    <w:tmpl w:val="32A8DF7E"/>
    <w:lvl w:ilvl="0" w:tplc="04070001">
      <w:start w:val="1"/>
      <w:numFmt w:val="bullet"/>
      <w:lvlText w:val=""/>
      <w:lvlJc w:val="left"/>
      <w:pPr>
        <w:ind w:left="380" w:hanging="360"/>
      </w:pPr>
      <w:rPr>
        <w:rFonts w:ascii="Symbol" w:hAnsi="Symbol" w:hint="default"/>
      </w:rPr>
    </w:lvl>
    <w:lvl w:ilvl="1" w:tplc="04070003" w:tentative="1">
      <w:start w:val="1"/>
      <w:numFmt w:val="bullet"/>
      <w:lvlText w:val="o"/>
      <w:lvlJc w:val="left"/>
      <w:pPr>
        <w:ind w:left="1100" w:hanging="360"/>
      </w:pPr>
      <w:rPr>
        <w:rFonts w:ascii="Courier New" w:hAnsi="Courier New" w:cs="Courier New" w:hint="default"/>
      </w:rPr>
    </w:lvl>
    <w:lvl w:ilvl="2" w:tplc="04070005" w:tentative="1">
      <w:start w:val="1"/>
      <w:numFmt w:val="bullet"/>
      <w:lvlText w:val=""/>
      <w:lvlJc w:val="left"/>
      <w:pPr>
        <w:ind w:left="1820" w:hanging="360"/>
      </w:pPr>
      <w:rPr>
        <w:rFonts w:ascii="Wingdings" w:hAnsi="Wingdings" w:hint="default"/>
      </w:rPr>
    </w:lvl>
    <w:lvl w:ilvl="3" w:tplc="04070001" w:tentative="1">
      <w:start w:val="1"/>
      <w:numFmt w:val="bullet"/>
      <w:lvlText w:val=""/>
      <w:lvlJc w:val="left"/>
      <w:pPr>
        <w:ind w:left="2540" w:hanging="360"/>
      </w:pPr>
      <w:rPr>
        <w:rFonts w:ascii="Symbol" w:hAnsi="Symbol" w:hint="default"/>
      </w:rPr>
    </w:lvl>
    <w:lvl w:ilvl="4" w:tplc="04070003" w:tentative="1">
      <w:start w:val="1"/>
      <w:numFmt w:val="bullet"/>
      <w:lvlText w:val="o"/>
      <w:lvlJc w:val="left"/>
      <w:pPr>
        <w:ind w:left="3260" w:hanging="360"/>
      </w:pPr>
      <w:rPr>
        <w:rFonts w:ascii="Courier New" w:hAnsi="Courier New" w:cs="Courier New" w:hint="default"/>
      </w:rPr>
    </w:lvl>
    <w:lvl w:ilvl="5" w:tplc="04070005" w:tentative="1">
      <w:start w:val="1"/>
      <w:numFmt w:val="bullet"/>
      <w:lvlText w:val=""/>
      <w:lvlJc w:val="left"/>
      <w:pPr>
        <w:ind w:left="3980" w:hanging="360"/>
      </w:pPr>
      <w:rPr>
        <w:rFonts w:ascii="Wingdings" w:hAnsi="Wingdings" w:hint="default"/>
      </w:rPr>
    </w:lvl>
    <w:lvl w:ilvl="6" w:tplc="04070001" w:tentative="1">
      <w:start w:val="1"/>
      <w:numFmt w:val="bullet"/>
      <w:lvlText w:val=""/>
      <w:lvlJc w:val="left"/>
      <w:pPr>
        <w:ind w:left="4700" w:hanging="360"/>
      </w:pPr>
      <w:rPr>
        <w:rFonts w:ascii="Symbol" w:hAnsi="Symbol" w:hint="default"/>
      </w:rPr>
    </w:lvl>
    <w:lvl w:ilvl="7" w:tplc="04070003" w:tentative="1">
      <w:start w:val="1"/>
      <w:numFmt w:val="bullet"/>
      <w:lvlText w:val="o"/>
      <w:lvlJc w:val="left"/>
      <w:pPr>
        <w:ind w:left="5420" w:hanging="360"/>
      </w:pPr>
      <w:rPr>
        <w:rFonts w:ascii="Courier New" w:hAnsi="Courier New" w:cs="Courier New" w:hint="default"/>
      </w:rPr>
    </w:lvl>
    <w:lvl w:ilvl="8" w:tplc="04070005" w:tentative="1">
      <w:start w:val="1"/>
      <w:numFmt w:val="bullet"/>
      <w:lvlText w:val=""/>
      <w:lvlJc w:val="left"/>
      <w:pPr>
        <w:ind w:left="6140" w:hanging="360"/>
      </w:pPr>
      <w:rPr>
        <w:rFonts w:ascii="Wingdings" w:hAnsi="Wingdings" w:hint="default"/>
      </w:rPr>
    </w:lvl>
  </w:abstractNum>
  <w:abstractNum w:abstractNumId="3" w15:restartNumberingAfterBreak="0">
    <w:nsid w:val="6D3C6F4D"/>
    <w:multiLevelType w:val="hybridMultilevel"/>
    <w:tmpl w:val="40AA11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952778043">
    <w:abstractNumId w:val="2"/>
  </w:num>
  <w:num w:numId="2" w16cid:durableId="544830663">
    <w:abstractNumId w:val="0"/>
  </w:num>
  <w:num w:numId="3" w16cid:durableId="624234561">
    <w:abstractNumId w:val="3"/>
  </w:num>
  <w:num w:numId="4" w16cid:durableId="119526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5D"/>
    <w:rsid w:val="00003B4B"/>
    <w:rsid w:val="000043D9"/>
    <w:rsid w:val="00010177"/>
    <w:rsid w:val="00024723"/>
    <w:rsid w:val="00025F47"/>
    <w:rsid w:val="00027D60"/>
    <w:rsid w:val="00030569"/>
    <w:rsid w:val="000341D8"/>
    <w:rsid w:val="000459DC"/>
    <w:rsid w:val="00047409"/>
    <w:rsid w:val="000526A2"/>
    <w:rsid w:val="00057BC6"/>
    <w:rsid w:val="00070877"/>
    <w:rsid w:val="000835E9"/>
    <w:rsid w:val="00084692"/>
    <w:rsid w:val="0008786A"/>
    <w:rsid w:val="000A05A8"/>
    <w:rsid w:val="000A328E"/>
    <w:rsid w:val="000A7B72"/>
    <w:rsid w:val="000D4C5A"/>
    <w:rsid w:val="000D4FAF"/>
    <w:rsid w:val="000D62C5"/>
    <w:rsid w:val="000F4D45"/>
    <w:rsid w:val="000F73E4"/>
    <w:rsid w:val="00101F2C"/>
    <w:rsid w:val="00102E64"/>
    <w:rsid w:val="00103D35"/>
    <w:rsid w:val="00113817"/>
    <w:rsid w:val="0011628E"/>
    <w:rsid w:val="00122E7E"/>
    <w:rsid w:val="001270EE"/>
    <w:rsid w:val="00156CFA"/>
    <w:rsid w:val="00166F3E"/>
    <w:rsid w:val="001764A1"/>
    <w:rsid w:val="00182279"/>
    <w:rsid w:val="001926CF"/>
    <w:rsid w:val="00193F16"/>
    <w:rsid w:val="00197033"/>
    <w:rsid w:val="001A2038"/>
    <w:rsid w:val="001B1308"/>
    <w:rsid w:val="001C4869"/>
    <w:rsid w:val="001C6C47"/>
    <w:rsid w:val="001C7687"/>
    <w:rsid w:val="001C7AB1"/>
    <w:rsid w:val="001D45AC"/>
    <w:rsid w:val="001D50E1"/>
    <w:rsid w:val="001D5216"/>
    <w:rsid w:val="001E4CB0"/>
    <w:rsid w:val="001E538A"/>
    <w:rsid w:val="001F43C1"/>
    <w:rsid w:val="001F79F2"/>
    <w:rsid w:val="00210C5E"/>
    <w:rsid w:val="00231C9C"/>
    <w:rsid w:val="00244BB0"/>
    <w:rsid w:val="0025611D"/>
    <w:rsid w:val="00256330"/>
    <w:rsid w:val="00270DC7"/>
    <w:rsid w:val="00291BDA"/>
    <w:rsid w:val="00294F39"/>
    <w:rsid w:val="0029656E"/>
    <w:rsid w:val="002A296C"/>
    <w:rsid w:val="002A5708"/>
    <w:rsid w:val="002A63AB"/>
    <w:rsid w:val="002B15D7"/>
    <w:rsid w:val="002C4778"/>
    <w:rsid w:val="002C5C55"/>
    <w:rsid w:val="002D25EA"/>
    <w:rsid w:val="002D6F5D"/>
    <w:rsid w:val="002E0B26"/>
    <w:rsid w:val="002E0D1A"/>
    <w:rsid w:val="00303FD4"/>
    <w:rsid w:val="00311907"/>
    <w:rsid w:val="00316893"/>
    <w:rsid w:val="00323C5B"/>
    <w:rsid w:val="00331446"/>
    <w:rsid w:val="00331E5D"/>
    <w:rsid w:val="00340042"/>
    <w:rsid w:val="003551A1"/>
    <w:rsid w:val="00356C2C"/>
    <w:rsid w:val="00356F00"/>
    <w:rsid w:val="00361099"/>
    <w:rsid w:val="0036366A"/>
    <w:rsid w:val="00373C49"/>
    <w:rsid w:val="00387B1D"/>
    <w:rsid w:val="00392BAA"/>
    <w:rsid w:val="00395CA8"/>
    <w:rsid w:val="00396059"/>
    <w:rsid w:val="00397CB7"/>
    <w:rsid w:val="003A3F2F"/>
    <w:rsid w:val="003D329C"/>
    <w:rsid w:val="003D66E7"/>
    <w:rsid w:val="003F527C"/>
    <w:rsid w:val="003F6D93"/>
    <w:rsid w:val="004044AA"/>
    <w:rsid w:val="00404819"/>
    <w:rsid w:val="004114F2"/>
    <w:rsid w:val="00421A0F"/>
    <w:rsid w:val="00422670"/>
    <w:rsid w:val="0044185E"/>
    <w:rsid w:val="0044575F"/>
    <w:rsid w:val="00456FCC"/>
    <w:rsid w:val="0046402B"/>
    <w:rsid w:val="00467057"/>
    <w:rsid w:val="00477192"/>
    <w:rsid w:val="00482417"/>
    <w:rsid w:val="0049581D"/>
    <w:rsid w:val="00496CB9"/>
    <w:rsid w:val="004A051E"/>
    <w:rsid w:val="004A1239"/>
    <w:rsid w:val="004A7F92"/>
    <w:rsid w:val="004B07BE"/>
    <w:rsid w:val="004B166B"/>
    <w:rsid w:val="004B2544"/>
    <w:rsid w:val="004B389E"/>
    <w:rsid w:val="004C0BB6"/>
    <w:rsid w:val="004D3ED0"/>
    <w:rsid w:val="004D5906"/>
    <w:rsid w:val="004E3D5E"/>
    <w:rsid w:val="004E4693"/>
    <w:rsid w:val="004F096F"/>
    <w:rsid w:val="00502CE2"/>
    <w:rsid w:val="00505E21"/>
    <w:rsid w:val="00506BF3"/>
    <w:rsid w:val="00507063"/>
    <w:rsid w:val="0051054F"/>
    <w:rsid w:val="0051500D"/>
    <w:rsid w:val="00520A22"/>
    <w:rsid w:val="005265A2"/>
    <w:rsid w:val="00533808"/>
    <w:rsid w:val="0053458C"/>
    <w:rsid w:val="00543E33"/>
    <w:rsid w:val="005465CB"/>
    <w:rsid w:val="00546E76"/>
    <w:rsid w:val="005509EE"/>
    <w:rsid w:val="005628E7"/>
    <w:rsid w:val="005636F6"/>
    <w:rsid w:val="00565587"/>
    <w:rsid w:val="005656FA"/>
    <w:rsid w:val="005733B8"/>
    <w:rsid w:val="00573B54"/>
    <w:rsid w:val="00594F96"/>
    <w:rsid w:val="005967AE"/>
    <w:rsid w:val="005A25D2"/>
    <w:rsid w:val="005B0D70"/>
    <w:rsid w:val="005B2220"/>
    <w:rsid w:val="005D1720"/>
    <w:rsid w:val="005D5BC1"/>
    <w:rsid w:val="005D70BA"/>
    <w:rsid w:val="005E1034"/>
    <w:rsid w:val="005E4169"/>
    <w:rsid w:val="005E4C93"/>
    <w:rsid w:val="005E4E31"/>
    <w:rsid w:val="005F328D"/>
    <w:rsid w:val="005F60C4"/>
    <w:rsid w:val="005F6455"/>
    <w:rsid w:val="0060600C"/>
    <w:rsid w:val="00616737"/>
    <w:rsid w:val="006242E4"/>
    <w:rsid w:val="006321E9"/>
    <w:rsid w:val="00634882"/>
    <w:rsid w:val="00634B4E"/>
    <w:rsid w:val="00640E58"/>
    <w:rsid w:val="006415D2"/>
    <w:rsid w:val="006430E0"/>
    <w:rsid w:val="00644DB5"/>
    <w:rsid w:val="00645A07"/>
    <w:rsid w:val="00665946"/>
    <w:rsid w:val="00670B57"/>
    <w:rsid w:val="00672F98"/>
    <w:rsid w:val="0067321C"/>
    <w:rsid w:val="00675B5B"/>
    <w:rsid w:val="006876C7"/>
    <w:rsid w:val="006901EB"/>
    <w:rsid w:val="0069385E"/>
    <w:rsid w:val="006A1B27"/>
    <w:rsid w:val="006B4ED9"/>
    <w:rsid w:val="006C66F2"/>
    <w:rsid w:val="006D1827"/>
    <w:rsid w:val="006E4500"/>
    <w:rsid w:val="006F47AE"/>
    <w:rsid w:val="0070289C"/>
    <w:rsid w:val="007101CA"/>
    <w:rsid w:val="00721C6F"/>
    <w:rsid w:val="00726995"/>
    <w:rsid w:val="0073288F"/>
    <w:rsid w:val="00734EE8"/>
    <w:rsid w:val="00736740"/>
    <w:rsid w:val="00736E97"/>
    <w:rsid w:val="00741220"/>
    <w:rsid w:val="007500E8"/>
    <w:rsid w:val="00755DD8"/>
    <w:rsid w:val="00756731"/>
    <w:rsid w:val="00766F8D"/>
    <w:rsid w:val="00781A23"/>
    <w:rsid w:val="0078459D"/>
    <w:rsid w:val="007951BC"/>
    <w:rsid w:val="007A6A96"/>
    <w:rsid w:val="007B2B8B"/>
    <w:rsid w:val="007C6043"/>
    <w:rsid w:val="007D3E9F"/>
    <w:rsid w:val="007D72E0"/>
    <w:rsid w:val="007E4312"/>
    <w:rsid w:val="007E5E9E"/>
    <w:rsid w:val="007F2672"/>
    <w:rsid w:val="00806249"/>
    <w:rsid w:val="00810B94"/>
    <w:rsid w:val="00820B01"/>
    <w:rsid w:val="00833203"/>
    <w:rsid w:val="00836953"/>
    <w:rsid w:val="00845234"/>
    <w:rsid w:val="008514C2"/>
    <w:rsid w:val="00856C66"/>
    <w:rsid w:val="00860A4F"/>
    <w:rsid w:val="00862B45"/>
    <w:rsid w:val="0087153C"/>
    <w:rsid w:val="00886EF2"/>
    <w:rsid w:val="0089334A"/>
    <w:rsid w:val="0089391B"/>
    <w:rsid w:val="00895ABA"/>
    <w:rsid w:val="008A04AC"/>
    <w:rsid w:val="008A29AC"/>
    <w:rsid w:val="008A6ED4"/>
    <w:rsid w:val="008B1F46"/>
    <w:rsid w:val="008B3690"/>
    <w:rsid w:val="008B3E73"/>
    <w:rsid w:val="008C3727"/>
    <w:rsid w:val="008D1BBA"/>
    <w:rsid w:val="008D5B60"/>
    <w:rsid w:val="008F6348"/>
    <w:rsid w:val="0090026E"/>
    <w:rsid w:val="00902CF3"/>
    <w:rsid w:val="00903E2C"/>
    <w:rsid w:val="00904FFE"/>
    <w:rsid w:val="00911B5F"/>
    <w:rsid w:val="00914DA7"/>
    <w:rsid w:val="00922393"/>
    <w:rsid w:val="0094104A"/>
    <w:rsid w:val="00944BB9"/>
    <w:rsid w:val="00945269"/>
    <w:rsid w:val="00947B5E"/>
    <w:rsid w:val="00954DD5"/>
    <w:rsid w:val="009577D9"/>
    <w:rsid w:val="00973A05"/>
    <w:rsid w:val="00983139"/>
    <w:rsid w:val="00984878"/>
    <w:rsid w:val="009866A8"/>
    <w:rsid w:val="009B4095"/>
    <w:rsid w:val="009C393B"/>
    <w:rsid w:val="009D1941"/>
    <w:rsid w:val="009E15C8"/>
    <w:rsid w:val="009E42E9"/>
    <w:rsid w:val="009F5D5B"/>
    <w:rsid w:val="009F7FD2"/>
    <w:rsid w:val="00A013DE"/>
    <w:rsid w:val="00A03665"/>
    <w:rsid w:val="00A03942"/>
    <w:rsid w:val="00A05241"/>
    <w:rsid w:val="00A1034B"/>
    <w:rsid w:val="00A11EDD"/>
    <w:rsid w:val="00A166CA"/>
    <w:rsid w:val="00A27318"/>
    <w:rsid w:val="00A321C0"/>
    <w:rsid w:val="00A32678"/>
    <w:rsid w:val="00A329A3"/>
    <w:rsid w:val="00A37BB8"/>
    <w:rsid w:val="00A531B3"/>
    <w:rsid w:val="00A54907"/>
    <w:rsid w:val="00A64854"/>
    <w:rsid w:val="00A763C1"/>
    <w:rsid w:val="00A941D8"/>
    <w:rsid w:val="00A943FC"/>
    <w:rsid w:val="00A958B2"/>
    <w:rsid w:val="00AA2FF0"/>
    <w:rsid w:val="00AB51FF"/>
    <w:rsid w:val="00AC2C97"/>
    <w:rsid w:val="00AC6307"/>
    <w:rsid w:val="00AF3BC1"/>
    <w:rsid w:val="00B0402F"/>
    <w:rsid w:val="00B05531"/>
    <w:rsid w:val="00B16517"/>
    <w:rsid w:val="00B2236E"/>
    <w:rsid w:val="00B341BC"/>
    <w:rsid w:val="00B424D0"/>
    <w:rsid w:val="00B44AC1"/>
    <w:rsid w:val="00B44F6D"/>
    <w:rsid w:val="00B53574"/>
    <w:rsid w:val="00B63AD9"/>
    <w:rsid w:val="00B66B21"/>
    <w:rsid w:val="00B73FB0"/>
    <w:rsid w:val="00B751E0"/>
    <w:rsid w:val="00B820DB"/>
    <w:rsid w:val="00B931D9"/>
    <w:rsid w:val="00BA67F4"/>
    <w:rsid w:val="00BC50E6"/>
    <w:rsid w:val="00BC6891"/>
    <w:rsid w:val="00BD1225"/>
    <w:rsid w:val="00BE0A67"/>
    <w:rsid w:val="00BE6CC6"/>
    <w:rsid w:val="00BE798F"/>
    <w:rsid w:val="00BF5E1E"/>
    <w:rsid w:val="00BF6E50"/>
    <w:rsid w:val="00C031BC"/>
    <w:rsid w:val="00C12355"/>
    <w:rsid w:val="00C14458"/>
    <w:rsid w:val="00C17421"/>
    <w:rsid w:val="00C20827"/>
    <w:rsid w:val="00C403D6"/>
    <w:rsid w:val="00C4370B"/>
    <w:rsid w:val="00C55560"/>
    <w:rsid w:val="00C60211"/>
    <w:rsid w:val="00C63434"/>
    <w:rsid w:val="00C71978"/>
    <w:rsid w:val="00C72118"/>
    <w:rsid w:val="00C80B37"/>
    <w:rsid w:val="00C829EA"/>
    <w:rsid w:val="00C91875"/>
    <w:rsid w:val="00C94A07"/>
    <w:rsid w:val="00C94ACB"/>
    <w:rsid w:val="00CA224D"/>
    <w:rsid w:val="00CA413E"/>
    <w:rsid w:val="00CA4DC5"/>
    <w:rsid w:val="00CA6841"/>
    <w:rsid w:val="00CC6828"/>
    <w:rsid w:val="00CD67A6"/>
    <w:rsid w:val="00CE2D73"/>
    <w:rsid w:val="00CE5CDC"/>
    <w:rsid w:val="00CF1A2D"/>
    <w:rsid w:val="00CF5910"/>
    <w:rsid w:val="00CF5F91"/>
    <w:rsid w:val="00D06F36"/>
    <w:rsid w:val="00D108C9"/>
    <w:rsid w:val="00D21578"/>
    <w:rsid w:val="00D27737"/>
    <w:rsid w:val="00D470A5"/>
    <w:rsid w:val="00D518C9"/>
    <w:rsid w:val="00D54682"/>
    <w:rsid w:val="00D56A40"/>
    <w:rsid w:val="00D61579"/>
    <w:rsid w:val="00D706B2"/>
    <w:rsid w:val="00D777F6"/>
    <w:rsid w:val="00D85692"/>
    <w:rsid w:val="00D85EFE"/>
    <w:rsid w:val="00D86DCC"/>
    <w:rsid w:val="00D87E75"/>
    <w:rsid w:val="00DA10B2"/>
    <w:rsid w:val="00DA2E29"/>
    <w:rsid w:val="00DA4AF1"/>
    <w:rsid w:val="00DB53AB"/>
    <w:rsid w:val="00DC464E"/>
    <w:rsid w:val="00DC4D29"/>
    <w:rsid w:val="00DC7C8A"/>
    <w:rsid w:val="00DD5D34"/>
    <w:rsid w:val="00DE27E4"/>
    <w:rsid w:val="00DE3952"/>
    <w:rsid w:val="00DE3B51"/>
    <w:rsid w:val="00DF2DE1"/>
    <w:rsid w:val="00E012F2"/>
    <w:rsid w:val="00E10BB9"/>
    <w:rsid w:val="00E13D08"/>
    <w:rsid w:val="00E17180"/>
    <w:rsid w:val="00E324BC"/>
    <w:rsid w:val="00E33E1B"/>
    <w:rsid w:val="00E40BD5"/>
    <w:rsid w:val="00E40C9E"/>
    <w:rsid w:val="00E40D8F"/>
    <w:rsid w:val="00E50E34"/>
    <w:rsid w:val="00E53E89"/>
    <w:rsid w:val="00E614CB"/>
    <w:rsid w:val="00E62209"/>
    <w:rsid w:val="00E64E56"/>
    <w:rsid w:val="00E70366"/>
    <w:rsid w:val="00E70625"/>
    <w:rsid w:val="00E76EF0"/>
    <w:rsid w:val="00E7722C"/>
    <w:rsid w:val="00E8636E"/>
    <w:rsid w:val="00E87889"/>
    <w:rsid w:val="00EA12FD"/>
    <w:rsid w:val="00EA2C9F"/>
    <w:rsid w:val="00EB08CF"/>
    <w:rsid w:val="00EC048D"/>
    <w:rsid w:val="00EC5466"/>
    <w:rsid w:val="00EC6925"/>
    <w:rsid w:val="00ED1DC2"/>
    <w:rsid w:val="00EF047A"/>
    <w:rsid w:val="00EF25FB"/>
    <w:rsid w:val="00F009B6"/>
    <w:rsid w:val="00F214E2"/>
    <w:rsid w:val="00F26600"/>
    <w:rsid w:val="00F3021C"/>
    <w:rsid w:val="00F324F5"/>
    <w:rsid w:val="00F42B74"/>
    <w:rsid w:val="00F56D13"/>
    <w:rsid w:val="00F608CA"/>
    <w:rsid w:val="00F72E68"/>
    <w:rsid w:val="00F73FF8"/>
    <w:rsid w:val="00F75950"/>
    <w:rsid w:val="00F759FC"/>
    <w:rsid w:val="00F81406"/>
    <w:rsid w:val="00F81A9C"/>
    <w:rsid w:val="00F94A73"/>
    <w:rsid w:val="00F95B71"/>
    <w:rsid w:val="00F95F27"/>
    <w:rsid w:val="00FA185A"/>
    <w:rsid w:val="00FA7E75"/>
    <w:rsid w:val="00FB728A"/>
    <w:rsid w:val="00FC1238"/>
    <w:rsid w:val="00FD4199"/>
    <w:rsid w:val="00FE012C"/>
    <w:rsid w:val="00FE375D"/>
    <w:rsid w:val="00FF11B4"/>
    <w:rsid w:val="00FF27A7"/>
    <w:rsid w:val="00FF6F74"/>
    <w:rsid w:val="00FF7B50"/>
    <w:rsid w:val="057EDB93"/>
    <w:rsid w:val="0989A6FC"/>
    <w:rsid w:val="1446AA96"/>
    <w:rsid w:val="20DAA677"/>
    <w:rsid w:val="288660C3"/>
    <w:rsid w:val="2B2E0A36"/>
    <w:rsid w:val="335E4065"/>
    <w:rsid w:val="370103B8"/>
    <w:rsid w:val="4B51FFE6"/>
    <w:rsid w:val="5C72C0F4"/>
    <w:rsid w:val="5E8A8AF7"/>
    <w:rsid w:val="5FCBC7B7"/>
    <w:rsid w:val="60080F06"/>
    <w:rsid w:val="6A568C33"/>
    <w:rsid w:val="6B76B182"/>
    <w:rsid w:val="79B5208B"/>
    <w:rsid w:val="7BACC4D9"/>
    <w:rsid w:val="7FF36436"/>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FC3752"/>
  <w15:docId w15:val="{BD1D3B94-E918-4923-84DC-5A86076C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3ED0"/>
    <w:pPr>
      <w:spacing w:after="200" w:line="276" w:lineRule="auto"/>
    </w:pPr>
    <w:rPr>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76EF0"/>
    <w:pPr>
      <w:tabs>
        <w:tab w:val="center" w:pos="4536"/>
        <w:tab w:val="right" w:pos="9072"/>
      </w:tabs>
    </w:pPr>
  </w:style>
  <w:style w:type="character" w:customStyle="1" w:styleId="KopfzeileZchn">
    <w:name w:val="Kopfzeile Zchn"/>
    <w:basedOn w:val="Absatz-Standardschriftart"/>
    <w:link w:val="Kopfzeile"/>
    <w:uiPriority w:val="99"/>
    <w:rsid w:val="00E76EF0"/>
  </w:style>
  <w:style w:type="paragraph" w:styleId="Fuzeile">
    <w:name w:val="footer"/>
    <w:basedOn w:val="Standard"/>
    <w:link w:val="FuzeileZchn"/>
    <w:uiPriority w:val="99"/>
    <w:unhideWhenUsed/>
    <w:rsid w:val="00E76EF0"/>
    <w:pPr>
      <w:tabs>
        <w:tab w:val="center" w:pos="4536"/>
        <w:tab w:val="right" w:pos="9072"/>
      </w:tabs>
    </w:pPr>
  </w:style>
  <w:style w:type="character" w:customStyle="1" w:styleId="FuzeileZchn">
    <w:name w:val="Fußzeile Zchn"/>
    <w:basedOn w:val="Absatz-Standardschriftart"/>
    <w:link w:val="Fuzeile"/>
    <w:uiPriority w:val="99"/>
    <w:rsid w:val="00E76EF0"/>
  </w:style>
  <w:style w:type="paragraph" w:styleId="Sprechblasentext">
    <w:name w:val="Balloon Text"/>
    <w:basedOn w:val="Standard"/>
    <w:link w:val="SprechblasentextZchn"/>
    <w:uiPriority w:val="99"/>
    <w:semiHidden/>
    <w:unhideWhenUsed/>
    <w:rsid w:val="00E76EF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76EF0"/>
    <w:rPr>
      <w:rFonts w:ascii="Tahoma" w:hAnsi="Tahoma" w:cs="Tahoma"/>
      <w:sz w:val="16"/>
      <w:szCs w:val="16"/>
    </w:rPr>
  </w:style>
  <w:style w:type="paragraph" w:styleId="KeinLeerraum">
    <w:name w:val="No Spacing"/>
    <w:link w:val="KeinLeerraumZchn"/>
    <w:uiPriority w:val="1"/>
    <w:qFormat/>
    <w:rsid w:val="007E5E9E"/>
    <w:rPr>
      <w:sz w:val="22"/>
      <w:szCs w:val="22"/>
      <w:lang w:eastAsia="en-US"/>
    </w:rPr>
  </w:style>
  <w:style w:type="character" w:customStyle="1" w:styleId="KeinLeerraumZchn">
    <w:name w:val="Kein Leerraum Zchn"/>
    <w:link w:val="KeinLeerraum"/>
    <w:uiPriority w:val="1"/>
    <w:rsid w:val="007E5E9E"/>
    <w:rPr>
      <w:rFonts w:ascii="Calibri" w:eastAsia="Times New Roman" w:hAnsi="Calibri" w:cs="Times New Roman"/>
      <w:sz w:val="22"/>
      <w:szCs w:val="22"/>
      <w:lang w:eastAsia="en-US"/>
    </w:rPr>
  </w:style>
  <w:style w:type="character" w:styleId="Hyperlink">
    <w:name w:val="Hyperlink"/>
    <w:uiPriority w:val="99"/>
    <w:unhideWhenUsed/>
    <w:rsid w:val="00973A05"/>
    <w:rPr>
      <w:color w:val="0000FF"/>
      <w:u w:val="single"/>
    </w:rPr>
  </w:style>
  <w:style w:type="paragraph" w:styleId="Listenabsatz">
    <w:name w:val="List Paragraph"/>
    <w:basedOn w:val="Standard"/>
    <w:uiPriority w:val="34"/>
    <w:qFormat/>
    <w:rsid w:val="002D25EA"/>
    <w:pPr>
      <w:ind w:left="720"/>
      <w:contextualSpacing/>
    </w:pPr>
  </w:style>
  <w:style w:type="paragraph" w:styleId="StandardWeb">
    <w:name w:val="Normal (Web)"/>
    <w:basedOn w:val="Standard"/>
    <w:uiPriority w:val="99"/>
    <w:unhideWhenUsed/>
    <w:rsid w:val="004D5906"/>
    <w:pPr>
      <w:spacing w:before="100" w:beforeAutospacing="1" w:after="100" w:afterAutospacing="1" w:line="240" w:lineRule="auto"/>
    </w:pPr>
    <w:rPr>
      <w:rFonts w:eastAsiaTheme="minorHAnsi" w:cs="Calibri"/>
    </w:rPr>
  </w:style>
  <w:style w:type="character" w:styleId="Fett">
    <w:name w:val="Strong"/>
    <w:basedOn w:val="Absatz-Standardschriftart"/>
    <w:uiPriority w:val="22"/>
    <w:qFormat/>
    <w:rsid w:val="00397CB7"/>
    <w:rPr>
      <w:b/>
      <w:bCs/>
    </w:rPr>
  </w:style>
  <w:style w:type="character" w:styleId="NichtaufgelsteErwhnung">
    <w:name w:val="Unresolved Mention"/>
    <w:basedOn w:val="Absatz-Standardschriftart"/>
    <w:uiPriority w:val="99"/>
    <w:semiHidden/>
    <w:unhideWhenUsed/>
    <w:rsid w:val="00B73FB0"/>
    <w:rPr>
      <w:color w:val="605E5C"/>
      <w:shd w:val="clear" w:color="auto" w:fill="E1DFDD"/>
    </w:rPr>
  </w:style>
  <w:style w:type="paragraph" w:styleId="berarbeitung">
    <w:name w:val="Revision"/>
    <w:hidden/>
    <w:uiPriority w:val="99"/>
    <w:semiHidden/>
    <w:rsid w:val="009410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5931">
      <w:bodyDiv w:val="1"/>
      <w:marLeft w:val="0"/>
      <w:marRight w:val="0"/>
      <w:marTop w:val="0"/>
      <w:marBottom w:val="0"/>
      <w:divBdr>
        <w:top w:val="none" w:sz="0" w:space="0" w:color="auto"/>
        <w:left w:val="none" w:sz="0" w:space="0" w:color="auto"/>
        <w:bottom w:val="none" w:sz="0" w:space="0" w:color="auto"/>
        <w:right w:val="none" w:sz="0" w:space="0" w:color="auto"/>
      </w:divBdr>
    </w:div>
    <w:div w:id="130681893">
      <w:bodyDiv w:val="1"/>
      <w:marLeft w:val="0"/>
      <w:marRight w:val="0"/>
      <w:marTop w:val="0"/>
      <w:marBottom w:val="0"/>
      <w:divBdr>
        <w:top w:val="none" w:sz="0" w:space="0" w:color="auto"/>
        <w:left w:val="none" w:sz="0" w:space="0" w:color="auto"/>
        <w:bottom w:val="none" w:sz="0" w:space="0" w:color="auto"/>
        <w:right w:val="none" w:sz="0" w:space="0" w:color="auto"/>
      </w:divBdr>
    </w:div>
    <w:div w:id="208080081">
      <w:bodyDiv w:val="1"/>
      <w:marLeft w:val="0"/>
      <w:marRight w:val="0"/>
      <w:marTop w:val="0"/>
      <w:marBottom w:val="0"/>
      <w:divBdr>
        <w:top w:val="none" w:sz="0" w:space="0" w:color="auto"/>
        <w:left w:val="none" w:sz="0" w:space="0" w:color="auto"/>
        <w:bottom w:val="none" w:sz="0" w:space="0" w:color="auto"/>
        <w:right w:val="none" w:sz="0" w:space="0" w:color="auto"/>
      </w:divBdr>
    </w:div>
    <w:div w:id="421799311">
      <w:bodyDiv w:val="1"/>
      <w:marLeft w:val="0"/>
      <w:marRight w:val="0"/>
      <w:marTop w:val="0"/>
      <w:marBottom w:val="0"/>
      <w:divBdr>
        <w:top w:val="none" w:sz="0" w:space="0" w:color="auto"/>
        <w:left w:val="none" w:sz="0" w:space="0" w:color="auto"/>
        <w:bottom w:val="none" w:sz="0" w:space="0" w:color="auto"/>
        <w:right w:val="none" w:sz="0" w:space="0" w:color="auto"/>
      </w:divBdr>
    </w:div>
    <w:div w:id="453331859">
      <w:bodyDiv w:val="1"/>
      <w:marLeft w:val="0"/>
      <w:marRight w:val="0"/>
      <w:marTop w:val="0"/>
      <w:marBottom w:val="0"/>
      <w:divBdr>
        <w:top w:val="none" w:sz="0" w:space="0" w:color="auto"/>
        <w:left w:val="none" w:sz="0" w:space="0" w:color="auto"/>
        <w:bottom w:val="none" w:sz="0" w:space="0" w:color="auto"/>
        <w:right w:val="none" w:sz="0" w:space="0" w:color="auto"/>
      </w:divBdr>
    </w:div>
    <w:div w:id="632370331">
      <w:bodyDiv w:val="1"/>
      <w:marLeft w:val="0"/>
      <w:marRight w:val="0"/>
      <w:marTop w:val="0"/>
      <w:marBottom w:val="0"/>
      <w:divBdr>
        <w:top w:val="none" w:sz="0" w:space="0" w:color="auto"/>
        <w:left w:val="none" w:sz="0" w:space="0" w:color="auto"/>
        <w:bottom w:val="none" w:sz="0" w:space="0" w:color="auto"/>
        <w:right w:val="none" w:sz="0" w:space="0" w:color="auto"/>
      </w:divBdr>
    </w:div>
    <w:div w:id="766848628">
      <w:bodyDiv w:val="1"/>
      <w:marLeft w:val="0"/>
      <w:marRight w:val="0"/>
      <w:marTop w:val="0"/>
      <w:marBottom w:val="0"/>
      <w:divBdr>
        <w:top w:val="none" w:sz="0" w:space="0" w:color="auto"/>
        <w:left w:val="none" w:sz="0" w:space="0" w:color="auto"/>
        <w:bottom w:val="none" w:sz="0" w:space="0" w:color="auto"/>
        <w:right w:val="none" w:sz="0" w:space="0" w:color="auto"/>
      </w:divBdr>
    </w:div>
    <w:div w:id="790707537">
      <w:bodyDiv w:val="1"/>
      <w:marLeft w:val="0"/>
      <w:marRight w:val="0"/>
      <w:marTop w:val="0"/>
      <w:marBottom w:val="0"/>
      <w:divBdr>
        <w:top w:val="none" w:sz="0" w:space="0" w:color="auto"/>
        <w:left w:val="none" w:sz="0" w:space="0" w:color="auto"/>
        <w:bottom w:val="none" w:sz="0" w:space="0" w:color="auto"/>
        <w:right w:val="none" w:sz="0" w:space="0" w:color="auto"/>
      </w:divBdr>
    </w:div>
    <w:div w:id="1259144413">
      <w:bodyDiv w:val="1"/>
      <w:marLeft w:val="0"/>
      <w:marRight w:val="0"/>
      <w:marTop w:val="0"/>
      <w:marBottom w:val="0"/>
      <w:divBdr>
        <w:top w:val="none" w:sz="0" w:space="0" w:color="auto"/>
        <w:left w:val="none" w:sz="0" w:space="0" w:color="auto"/>
        <w:bottom w:val="none" w:sz="0" w:space="0" w:color="auto"/>
        <w:right w:val="none" w:sz="0" w:space="0" w:color="auto"/>
      </w:divBdr>
    </w:div>
    <w:div w:id="1440762954">
      <w:bodyDiv w:val="1"/>
      <w:marLeft w:val="0"/>
      <w:marRight w:val="0"/>
      <w:marTop w:val="0"/>
      <w:marBottom w:val="0"/>
      <w:divBdr>
        <w:top w:val="none" w:sz="0" w:space="0" w:color="auto"/>
        <w:left w:val="none" w:sz="0" w:space="0" w:color="auto"/>
        <w:bottom w:val="none" w:sz="0" w:space="0" w:color="auto"/>
        <w:right w:val="none" w:sz="0" w:space="0" w:color="auto"/>
      </w:divBdr>
    </w:div>
    <w:div w:id="1531919606">
      <w:bodyDiv w:val="1"/>
      <w:marLeft w:val="0"/>
      <w:marRight w:val="0"/>
      <w:marTop w:val="0"/>
      <w:marBottom w:val="0"/>
      <w:divBdr>
        <w:top w:val="none" w:sz="0" w:space="0" w:color="auto"/>
        <w:left w:val="none" w:sz="0" w:space="0" w:color="auto"/>
        <w:bottom w:val="none" w:sz="0" w:space="0" w:color="auto"/>
        <w:right w:val="none" w:sz="0" w:space="0" w:color="auto"/>
      </w:divBdr>
    </w:div>
    <w:div w:id="1703165624">
      <w:bodyDiv w:val="1"/>
      <w:marLeft w:val="0"/>
      <w:marRight w:val="0"/>
      <w:marTop w:val="0"/>
      <w:marBottom w:val="0"/>
      <w:divBdr>
        <w:top w:val="none" w:sz="0" w:space="0" w:color="auto"/>
        <w:left w:val="none" w:sz="0" w:space="0" w:color="auto"/>
        <w:bottom w:val="none" w:sz="0" w:space="0" w:color="auto"/>
        <w:right w:val="none" w:sz="0" w:space="0" w:color="auto"/>
      </w:divBdr>
    </w:div>
    <w:div w:id="1795100387">
      <w:bodyDiv w:val="1"/>
      <w:marLeft w:val="0"/>
      <w:marRight w:val="0"/>
      <w:marTop w:val="0"/>
      <w:marBottom w:val="0"/>
      <w:divBdr>
        <w:top w:val="none" w:sz="0" w:space="0" w:color="auto"/>
        <w:left w:val="none" w:sz="0" w:space="0" w:color="auto"/>
        <w:bottom w:val="none" w:sz="0" w:space="0" w:color="auto"/>
        <w:right w:val="none" w:sz="0" w:space="0" w:color="auto"/>
      </w:divBdr>
    </w:div>
    <w:div w:id="1874609514">
      <w:bodyDiv w:val="1"/>
      <w:marLeft w:val="0"/>
      <w:marRight w:val="0"/>
      <w:marTop w:val="0"/>
      <w:marBottom w:val="0"/>
      <w:divBdr>
        <w:top w:val="none" w:sz="0" w:space="0" w:color="auto"/>
        <w:left w:val="none" w:sz="0" w:space="0" w:color="auto"/>
        <w:bottom w:val="none" w:sz="0" w:space="0" w:color="auto"/>
        <w:right w:val="none" w:sz="0" w:space="0" w:color="auto"/>
      </w:divBdr>
    </w:div>
    <w:div w:id="1956018779">
      <w:bodyDiv w:val="1"/>
      <w:marLeft w:val="0"/>
      <w:marRight w:val="0"/>
      <w:marTop w:val="0"/>
      <w:marBottom w:val="0"/>
      <w:divBdr>
        <w:top w:val="none" w:sz="0" w:space="0" w:color="auto"/>
        <w:left w:val="none" w:sz="0" w:space="0" w:color="auto"/>
        <w:bottom w:val="none" w:sz="0" w:space="0" w:color="auto"/>
        <w:right w:val="none" w:sz="0" w:space="0" w:color="auto"/>
      </w:divBdr>
    </w:div>
    <w:div w:id="2059088269">
      <w:bodyDiv w:val="1"/>
      <w:marLeft w:val="0"/>
      <w:marRight w:val="0"/>
      <w:marTop w:val="0"/>
      <w:marBottom w:val="0"/>
      <w:divBdr>
        <w:top w:val="none" w:sz="0" w:space="0" w:color="auto"/>
        <w:left w:val="none" w:sz="0" w:space="0" w:color="auto"/>
        <w:bottom w:val="none" w:sz="0" w:space="0" w:color="auto"/>
        <w:right w:val="none" w:sz="0" w:space="0" w:color="auto"/>
      </w:divBdr>
    </w:div>
    <w:div w:id="2061049074">
      <w:bodyDiv w:val="1"/>
      <w:marLeft w:val="0"/>
      <w:marRight w:val="0"/>
      <w:marTop w:val="0"/>
      <w:marBottom w:val="0"/>
      <w:divBdr>
        <w:top w:val="none" w:sz="0" w:space="0" w:color="auto"/>
        <w:left w:val="none" w:sz="0" w:space="0" w:color="auto"/>
        <w:bottom w:val="none" w:sz="0" w:space="0" w:color="auto"/>
        <w:right w:val="none" w:sz="0" w:space="0" w:color="auto"/>
      </w:divBdr>
    </w:div>
    <w:div w:id="21038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dtosnabrueck.sharepoint.com/sites/HochschuleMedizinOsnabrck/Freigegebene%20Dokumente/&#214;ffentlichkeitsarbeit,Presse,%20offizielle%20pol.%20Statements/Pressemitteilung/www.hm-o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D8E4148024BF4889DA3D6EB404EC54" ma:contentTypeVersion="10" ma:contentTypeDescription="Ein neues Dokument erstellen." ma:contentTypeScope="" ma:versionID="05cd805742bd802d7bb7d6685c888fbb">
  <xsd:schema xmlns:xsd="http://www.w3.org/2001/XMLSchema" xmlns:xs="http://www.w3.org/2001/XMLSchema" xmlns:p="http://schemas.microsoft.com/office/2006/metadata/properties" xmlns:ns2="2568d2e7-2fc3-4cf6-a23b-f4d4ab82d14d" xmlns:ns3="fac4a53d-0321-4117-b272-789afeb6fc33" targetNamespace="http://schemas.microsoft.com/office/2006/metadata/properties" ma:root="true" ma:fieldsID="2fda16bd52cdd72fb7ec2853e9137ab1" ns2:_="" ns3:_="">
    <xsd:import namespace="2568d2e7-2fc3-4cf6-a23b-f4d4ab82d14d"/>
    <xsd:import namespace="fac4a53d-0321-4117-b272-789afeb6fc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8d2e7-2fc3-4cf6-a23b-f4d4ab82d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1980d13-8cef-4091-9c38-cbe9726c1b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c4a53d-0321-4117-b272-789afeb6fc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d93673-9049-4b6d-9eb8-338f43cdabc9}" ma:internalName="TaxCatchAll" ma:showField="CatchAllData" ma:web="fac4a53d-0321-4117-b272-789afeb6f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68d2e7-2fc3-4cf6-a23b-f4d4ab82d14d">
      <Terms xmlns="http://schemas.microsoft.com/office/infopath/2007/PartnerControls"/>
    </lcf76f155ced4ddcb4097134ff3c332f>
    <TaxCatchAll xmlns="fac4a53d-0321-4117-b272-789afeb6fc33" xsi:nil="true"/>
  </documentManagement>
</p:properties>
</file>

<file path=customXml/itemProps1.xml><?xml version="1.0" encoding="utf-8"?>
<ds:datastoreItem xmlns:ds="http://schemas.openxmlformats.org/officeDocument/2006/customXml" ds:itemID="{E52C39F2-4132-4148-ACEB-6C75ED357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8d2e7-2fc3-4cf6-a23b-f4d4ab82d14d"/>
    <ds:schemaRef ds:uri="fac4a53d-0321-4117-b272-789afeb6f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36DA5D-8A80-4AD2-B9C7-988ACBCB38F5}">
  <ds:schemaRefs>
    <ds:schemaRef ds:uri="http://schemas.openxmlformats.org/officeDocument/2006/bibliography"/>
  </ds:schemaRefs>
</ds:datastoreItem>
</file>

<file path=customXml/itemProps3.xml><?xml version="1.0" encoding="utf-8"?>
<ds:datastoreItem xmlns:ds="http://schemas.openxmlformats.org/officeDocument/2006/customXml" ds:itemID="{B486D35B-A69A-41C4-AC14-96E67DBB420B}">
  <ds:schemaRefs>
    <ds:schemaRef ds:uri="http://schemas.microsoft.com/sharepoint/v3/contenttype/forms"/>
  </ds:schemaRefs>
</ds:datastoreItem>
</file>

<file path=customXml/itemProps4.xml><?xml version="1.0" encoding="utf-8"?>
<ds:datastoreItem xmlns:ds="http://schemas.openxmlformats.org/officeDocument/2006/customXml" ds:itemID="{6EC8B237-7930-4091-B035-00A1FAB8D327}">
  <ds:schemaRefs>
    <ds:schemaRef ds:uri="http://schemas.microsoft.com/office/2006/metadata/properties"/>
    <ds:schemaRef ds:uri="http://schemas.microsoft.com/office/infopath/2007/PartnerControls"/>
    <ds:schemaRef ds:uri="2568d2e7-2fc3-4cf6-a23b-f4d4ab82d14d"/>
    <ds:schemaRef ds:uri="fac4a53d-0321-4117-b272-789afeb6fc3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497</Words>
  <Characters>3134</Characters>
  <Application>Microsoft Office Word</Application>
  <DocSecurity>0</DocSecurity>
  <Lines>26</Lines>
  <Paragraphs>7</Paragraphs>
  <ScaleCrop>false</ScaleCrop>
  <Company>Stadt Osnabrück</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Vollbrecht, Wiebke</dc:creator>
  <cp:keywords/>
  <dc:description>DocumentCreationInfo</dc:description>
  <cp:lastModifiedBy>Siemon, Charline</cp:lastModifiedBy>
  <cp:revision>2</cp:revision>
  <cp:lastPrinted>2026-07-06T12:48:00Z</cp:lastPrinted>
  <dcterms:created xsi:type="dcterms:W3CDTF">2026-07-06T12:53:00Z</dcterms:created>
  <dcterms:modified xsi:type="dcterms:W3CDTF">2026-07-06T12:53:00Z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0x010100A6D8E4148024BF4889DA3D6EB404EC54</vt:lpwstr>
  </property>
  <property fmtid="{D5CDD505-2E9C-101B-9397-08002B2CF9AE}" pid="3" name="MediaServiceImageTags">
    <vt:lpwstr/>
  </property>
</Properties>
</file>