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CF010" w14:textId="352F770F" w:rsidR="00566731" w:rsidRPr="006D4E99" w:rsidRDefault="00DE62B5">
      <w:pPr>
        <w:framePr w:hSpace="142" w:wrap="around" w:vAnchor="text" w:hAnchor="page" w:x="8069" w:y="-838"/>
        <w:rPr>
          <w:rFonts w:cs="Arial"/>
        </w:rPr>
      </w:pPr>
      <w:r>
        <w:rPr>
          <w:rFonts w:cs="Arial"/>
          <w:noProof/>
        </w:rPr>
        <w:drawing>
          <wp:inline distT="0" distB="0" distL="0" distR="0" wp14:anchorId="30535C85" wp14:editId="6FBC03CE">
            <wp:extent cx="1095375" cy="1009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14:paraId="2FB27AF8" w14:textId="77777777" w:rsidR="00566731" w:rsidRPr="006D4E99" w:rsidRDefault="00566731" w:rsidP="005D4065">
      <w:pPr>
        <w:spacing w:line="240" w:lineRule="auto"/>
        <w:rPr>
          <w:rFonts w:cs="Arial"/>
          <w:sz w:val="18"/>
        </w:rPr>
      </w:pPr>
    </w:p>
    <w:p w14:paraId="6D2437CF" w14:textId="77777777" w:rsidR="00566731" w:rsidRPr="006D4E99" w:rsidRDefault="00566731" w:rsidP="005D4065">
      <w:pPr>
        <w:spacing w:line="240" w:lineRule="auto"/>
        <w:rPr>
          <w:rFonts w:cs="Arial"/>
          <w:sz w:val="18"/>
        </w:rPr>
      </w:pPr>
    </w:p>
    <w:p w14:paraId="217DF77D" w14:textId="77777777" w:rsidR="00566731" w:rsidRPr="006D4E99" w:rsidRDefault="00566731" w:rsidP="005D4065">
      <w:pPr>
        <w:spacing w:line="240" w:lineRule="auto"/>
        <w:rPr>
          <w:rFonts w:cs="Arial"/>
          <w:sz w:val="18"/>
        </w:rPr>
      </w:pPr>
    </w:p>
    <w:p w14:paraId="788C307A" w14:textId="77777777" w:rsidR="00566731" w:rsidRPr="006D4E99" w:rsidRDefault="00566731" w:rsidP="005D4065">
      <w:pPr>
        <w:spacing w:line="240" w:lineRule="auto"/>
        <w:rPr>
          <w:rFonts w:cs="Arial"/>
          <w:sz w:val="18"/>
        </w:rPr>
      </w:pPr>
    </w:p>
    <w:p w14:paraId="352CAFC2"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0953B247" w14:textId="77777777">
        <w:tc>
          <w:tcPr>
            <w:tcW w:w="6591" w:type="dxa"/>
          </w:tcPr>
          <w:p w14:paraId="0E5F6DA3"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7DFDB69D"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17530AF7" w14:textId="77777777">
        <w:tc>
          <w:tcPr>
            <w:tcW w:w="6591" w:type="dxa"/>
          </w:tcPr>
          <w:p w14:paraId="6AEB1067" w14:textId="77777777" w:rsidR="00566731" w:rsidRPr="006D4E99" w:rsidRDefault="00566731" w:rsidP="005D4065">
            <w:pPr>
              <w:spacing w:line="240" w:lineRule="auto"/>
              <w:rPr>
                <w:rFonts w:cs="Arial"/>
                <w:sz w:val="14"/>
              </w:rPr>
            </w:pPr>
          </w:p>
        </w:tc>
        <w:tc>
          <w:tcPr>
            <w:tcW w:w="3685" w:type="dxa"/>
            <w:gridSpan w:val="2"/>
          </w:tcPr>
          <w:p w14:paraId="56E12B9D" w14:textId="77777777" w:rsidR="00566731" w:rsidRPr="006D4E99" w:rsidRDefault="00566731" w:rsidP="005D4065">
            <w:pPr>
              <w:spacing w:line="240" w:lineRule="auto"/>
              <w:rPr>
                <w:rFonts w:cs="Arial"/>
                <w:sz w:val="16"/>
              </w:rPr>
            </w:pPr>
          </w:p>
        </w:tc>
      </w:tr>
      <w:tr w:rsidR="00566731" w:rsidRPr="006D4E99" w14:paraId="5886AE38" w14:textId="77777777">
        <w:tc>
          <w:tcPr>
            <w:tcW w:w="6591" w:type="dxa"/>
          </w:tcPr>
          <w:p w14:paraId="67D872E8" w14:textId="77777777" w:rsidR="00566731" w:rsidRPr="006D4E99" w:rsidRDefault="00566731" w:rsidP="005D4065">
            <w:pPr>
              <w:spacing w:line="240" w:lineRule="auto"/>
              <w:rPr>
                <w:rFonts w:cs="Arial"/>
                <w:noProof/>
              </w:rPr>
            </w:pPr>
          </w:p>
          <w:p w14:paraId="75BD0B90" w14:textId="77777777" w:rsidR="006D4E99" w:rsidRPr="006D4E99" w:rsidRDefault="006D4E99" w:rsidP="005D4065">
            <w:pPr>
              <w:spacing w:line="240" w:lineRule="auto"/>
              <w:rPr>
                <w:rFonts w:cs="Arial"/>
                <w:noProof/>
              </w:rPr>
            </w:pPr>
          </w:p>
          <w:p w14:paraId="707198FB" w14:textId="77777777" w:rsidR="00566731" w:rsidRPr="006D4E99" w:rsidRDefault="00566731" w:rsidP="005D4065">
            <w:pPr>
              <w:spacing w:line="240" w:lineRule="auto"/>
              <w:rPr>
                <w:rFonts w:cs="Arial"/>
                <w:noProof/>
              </w:rPr>
            </w:pPr>
          </w:p>
          <w:p w14:paraId="5106D72F" w14:textId="77777777" w:rsidR="006D4E99" w:rsidRPr="006D4E99" w:rsidRDefault="006D4E99" w:rsidP="005D4065">
            <w:pPr>
              <w:spacing w:line="240" w:lineRule="auto"/>
              <w:rPr>
                <w:rFonts w:cs="Arial"/>
                <w:b/>
                <w:noProof/>
              </w:rPr>
            </w:pPr>
            <w:r w:rsidRPr="006D4E99">
              <w:rPr>
                <w:rFonts w:cs="Arial"/>
                <w:b/>
                <w:noProof/>
              </w:rPr>
              <w:t>An die</w:t>
            </w:r>
          </w:p>
          <w:p w14:paraId="0E7A059C"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7A35FBD9"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040BAD4B" w14:textId="77777777" w:rsidR="00566731" w:rsidRPr="006D4E99" w:rsidRDefault="00E37934" w:rsidP="005D4065">
            <w:pPr>
              <w:spacing w:line="240" w:lineRule="auto"/>
              <w:rPr>
                <w:rFonts w:cs="Arial"/>
                <w:b/>
              </w:rPr>
            </w:pPr>
            <w:r>
              <w:rPr>
                <w:rFonts w:cs="Arial"/>
                <w:b/>
              </w:rPr>
              <w:t>und Kommunikation</w:t>
            </w:r>
          </w:p>
          <w:p w14:paraId="4F03DAA8" w14:textId="77777777" w:rsidR="00566731" w:rsidRPr="006D4E99" w:rsidRDefault="00E37934" w:rsidP="005D4065">
            <w:pPr>
              <w:spacing w:line="240" w:lineRule="auto"/>
              <w:rPr>
                <w:rFonts w:cs="Arial"/>
                <w:b/>
              </w:rPr>
            </w:pPr>
            <w:r>
              <w:rPr>
                <w:rFonts w:cs="Arial"/>
                <w:b/>
              </w:rPr>
              <w:t>-Pressestelle-</w:t>
            </w:r>
          </w:p>
          <w:p w14:paraId="61E832A6" w14:textId="77777777" w:rsidR="00566731" w:rsidRPr="006D4E99" w:rsidRDefault="00566731" w:rsidP="005D4065">
            <w:pPr>
              <w:spacing w:line="240" w:lineRule="auto"/>
              <w:rPr>
                <w:rFonts w:cs="Arial"/>
                <w:b/>
              </w:rPr>
            </w:pPr>
          </w:p>
          <w:p w14:paraId="23EBFF6B" w14:textId="0C910674"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7D6A2E">
              <w:rPr>
                <w:rFonts w:cs="Arial"/>
              </w:rPr>
              <w:t>3</w:t>
            </w:r>
            <w:bookmarkStart w:id="0" w:name="_GoBack"/>
            <w:bookmarkEnd w:id="0"/>
            <w:r w:rsidR="00FF32AA">
              <w:rPr>
                <w:rFonts w:cs="Arial"/>
              </w:rPr>
              <w:t>.</w:t>
            </w:r>
            <w:r w:rsidR="00832C71">
              <w:rPr>
                <w:rFonts w:cs="Arial"/>
              </w:rPr>
              <w:t>9</w:t>
            </w:r>
            <w:r w:rsidR="00862A5C">
              <w:rPr>
                <w:rFonts w:cs="Arial"/>
              </w:rPr>
              <w:t>.</w:t>
            </w:r>
            <w:r w:rsidR="00031FCF">
              <w:rPr>
                <w:rFonts w:cs="Arial"/>
              </w:rPr>
              <w:t>2026</w:t>
            </w:r>
          </w:p>
          <w:p w14:paraId="2FB2820A"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6E338F20"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14:paraId="4B06A221"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443142D8" w14:textId="77777777">
        <w:trPr>
          <w:trHeight w:val="874"/>
        </w:trPr>
        <w:tc>
          <w:tcPr>
            <w:tcW w:w="6591" w:type="dxa"/>
          </w:tcPr>
          <w:p w14:paraId="41D67934" w14:textId="7A678090" w:rsidR="00566731" w:rsidRPr="006D4E99" w:rsidRDefault="00DE62B5"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14:anchorId="091114B0" wp14:editId="327CD797">
                      <wp:simplePos x="0" y="0"/>
                      <wp:positionH relativeFrom="column">
                        <wp:posOffset>5005705</wp:posOffset>
                      </wp:positionH>
                      <wp:positionV relativeFrom="paragraph">
                        <wp:posOffset>-212090</wp:posOffset>
                      </wp:positionV>
                      <wp:extent cx="1403985" cy="635"/>
                      <wp:effectExtent l="0" t="0" r="5715" b="1841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F50107"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14:anchorId="6F536A84" wp14:editId="0A3F975D">
                      <wp:simplePos x="0" y="0"/>
                      <wp:positionH relativeFrom="column">
                        <wp:posOffset>5015230</wp:posOffset>
                      </wp:positionH>
                      <wp:positionV relativeFrom="paragraph">
                        <wp:posOffset>-439420</wp:posOffset>
                      </wp:positionV>
                      <wp:extent cx="1403985" cy="635"/>
                      <wp:effectExtent l="0" t="0" r="5715" b="184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24AC54"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14:anchorId="6E2A4E33" wp14:editId="3F3E4540">
                      <wp:simplePos x="0" y="0"/>
                      <wp:positionH relativeFrom="column">
                        <wp:posOffset>5015230</wp:posOffset>
                      </wp:positionH>
                      <wp:positionV relativeFrom="paragraph">
                        <wp:posOffset>-605790</wp:posOffset>
                      </wp:positionV>
                      <wp:extent cx="1403985" cy="635"/>
                      <wp:effectExtent l="0" t="0" r="5715" b="184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6AC0F7"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14:anchorId="6806EB4B" wp14:editId="45B65832">
                      <wp:simplePos x="0" y="0"/>
                      <wp:positionH relativeFrom="column">
                        <wp:posOffset>5015230</wp:posOffset>
                      </wp:positionH>
                      <wp:positionV relativeFrom="paragraph">
                        <wp:posOffset>467995</wp:posOffset>
                      </wp:positionV>
                      <wp:extent cx="1403985" cy="635"/>
                      <wp:effectExtent l="0" t="0" r="5715" b="184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AF140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14:anchorId="6C7D8452" wp14:editId="726F6C36">
                      <wp:simplePos x="0" y="0"/>
                      <wp:positionH relativeFrom="column">
                        <wp:posOffset>5007610</wp:posOffset>
                      </wp:positionH>
                      <wp:positionV relativeFrom="paragraph">
                        <wp:posOffset>306070</wp:posOffset>
                      </wp:positionV>
                      <wp:extent cx="1403985" cy="635"/>
                      <wp:effectExtent l="0" t="0" r="5715"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4A263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14:anchorId="264A2318" wp14:editId="4CF1F6CF">
                      <wp:simplePos x="0" y="0"/>
                      <wp:positionH relativeFrom="column">
                        <wp:posOffset>5007610</wp:posOffset>
                      </wp:positionH>
                      <wp:positionV relativeFrom="paragraph">
                        <wp:posOffset>144145</wp:posOffset>
                      </wp:positionV>
                      <wp:extent cx="1403985" cy="635"/>
                      <wp:effectExtent l="0" t="0" r="5715" b="184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49DE50"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14:paraId="5BF49814" w14:textId="77777777"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14:paraId="517B2F73" w14:textId="77777777" w:rsidR="00566731" w:rsidRPr="006D4E99" w:rsidRDefault="00566731" w:rsidP="005D4065">
            <w:pPr>
              <w:spacing w:after="80" w:line="240" w:lineRule="auto"/>
              <w:rPr>
                <w:rFonts w:cs="Arial"/>
                <w:sz w:val="14"/>
                <w:lang w:val="fr-FR"/>
              </w:rPr>
            </w:pPr>
            <w:r w:rsidRPr="006D4E99">
              <w:rPr>
                <w:rFonts w:cs="Arial"/>
                <w:sz w:val="14"/>
                <w:lang w:val="fr-FR"/>
              </w:rPr>
              <w:t>Fax: (05 41) 501-</w:t>
            </w:r>
          </w:p>
          <w:p w14:paraId="7DD8361A" w14:textId="77777777"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14:paraId="6AA06FCA" w14:textId="77777777" w:rsidR="00195B79" w:rsidRDefault="009A5C20" w:rsidP="005D4065">
            <w:pPr>
              <w:spacing w:line="240" w:lineRule="auto"/>
              <w:rPr>
                <w:rFonts w:cs="Arial"/>
                <w:lang w:val="fr-FR"/>
              </w:rPr>
            </w:pPr>
            <w:r>
              <w:rPr>
                <w:rFonts w:cs="Arial"/>
                <w:lang w:val="fr-FR"/>
              </w:rPr>
              <w:t>24</w:t>
            </w:r>
            <w:r w:rsidR="00105D62">
              <w:rPr>
                <w:rFonts w:cs="Arial"/>
                <w:lang w:val="fr-FR"/>
              </w:rPr>
              <w:t>63</w:t>
            </w:r>
          </w:p>
          <w:p w14:paraId="27ED8B66" w14:textId="77777777" w:rsidR="00566731" w:rsidRPr="006D4E99" w:rsidRDefault="00A374C3" w:rsidP="005D4065">
            <w:pPr>
              <w:spacing w:line="240" w:lineRule="auto"/>
              <w:rPr>
                <w:rFonts w:cs="Arial"/>
                <w:lang w:val="fr-FR"/>
              </w:rPr>
            </w:pPr>
            <w:r>
              <w:rPr>
                <w:rFonts w:cs="Arial"/>
                <w:lang w:val="fr-FR"/>
              </w:rPr>
              <w:t>4420</w:t>
            </w:r>
          </w:p>
          <w:p w14:paraId="5F099AEC" w14:textId="77777777"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14:paraId="0E894BE5" w14:textId="33EAE6BD" w:rsidR="00566731" w:rsidRPr="006D4E99" w:rsidRDefault="00DE62B5" w:rsidP="005D4065">
            <w:pPr>
              <w:spacing w:line="240" w:lineRule="auto"/>
              <w:rPr>
                <w:rFonts w:cs="Arial"/>
                <w:sz w:val="14"/>
                <w:lang w:val="fr-FR"/>
              </w:rPr>
            </w:pPr>
            <w:r>
              <w:rPr>
                <w:noProof/>
              </w:rPr>
              <mc:AlternateContent>
                <mc:Choice Requires="wps">
                  <w:drawing>
                    <wp:anchor distT="0" distB="0" distL="114300" distR="114300" simplePos="0" relativeHeight="251656192" behindDoc="0" locked="1" layoutInCell="0" allowOverlap="1" wp14:anchorId="05311961" wp14:editId="7AAC028D">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5D0727"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7216" behindDoc="0" locked="1" layoutInCell="0" allowOverlap="1" wp14:anchorId="47A7408E" wp14:editId="3D2CF33A">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55B4E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p>
        </w:tc>
      </w:tr>
    </w:tbl>
    <w:p w14:paraId="30DE2A37"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5606605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4DAAB3B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28BD193F"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797E4E57"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7D90523E" w14:textId="77777777" w:rsidR="00CC29AE" w:rsidRDefault="00CC29AE" w:rsidP="00BA2A94">
      <w:pPr>
        <w:rPr>
          <w:b/>
        </w:rPr>
      </w:pPr>
    </w:p>
    <w:p w14:paraId="11997B03" w14:textId="5A863CC2" w:rsidR="00105F42" w:rsidRDefault="00C039C8" w:rsidP="00F16D97">
      <w:pPr>
        <w:rPr>
          <w:b/>
        </w:rPr>
      </w:pPr>
      <w:r>
        <w:rPr>
          <w:b/>
        </w:rPr>
        <w:t>Ehrenamt, das bewegt: 92 Menschen mit Ehrenamtskarte ausgezeichnet</w:t>
      </w:r>
    </w:p>
    <w:p w14:paraId="439C5927" w14:textId="77777777" w:rsidR="00C039C8" w:rsidRDefault="00C039C8" w:rsidP="00F16D97">
      <w:pPr>
        <w:rPr>
          <w:b/>
        </w:rPr>
      </w:pPr>
    </w:p>
    <w:p w14:paraId="18238763" w14:textId="49B737BE" w:rsidR="00C039C8" w:rsidRDefault="00A67313" w:rsidP="00C039C8">
      <w:pPr>
        <w:spacing w:after="120"/>
      </w:pPr>
      <w:r>
        <w:rPr>
          <w:b/>
        </w:rPr>
        <w:t>Osnabrück</w:t>
      </w:r>
      <w:r w:rsidR="00F47A48" w:rsidRPr="00F47A48">
        <w:rPr>
          <w:b/>
        </w:rPr>
        <w:t>.</w:t>
      </w:r>
      <w:r w:rsidR="001640AC">
        <w:t xml:space="preserve"> </w:t>
      </w:r>
      <w:r w:rsidR="00C039C8" w:rsidRPr="00C039C8">
        <w:t>Sie löschen Brände, trainieren Mannschaften, helfen älteren Menschen, engagieren sich für Kinder und Jugendliche</w:t>
      </w:r>
      <w:r w:rsidR="00C039C8">
        <w:t xml:space="preserve"> oder</w:t>
      </w:r>
      <w:r w:rsidR="00C039C8" w:rsidRPr="00C039C8">
        <w:t xml:space="preserve"> schützen die Umwelt: 92 Bürgerinnen und Bürger aus dem Landkreis Osnabrück erhalten die Ehrenamtskarte für ihr besonderes freiwilliges Engagement</w:t>
      </w:r>
      <w:r w:rsidR="00C039C8">
        <w:t>, 42 von ihnen waren der Einladung in den Gasthof Jägerkrug in Bad Rothenfelde gefolgt, wo sie durch Landrätin Anna Kebschull begrüßt wurden.</w:t>
      </w:r>
    </w:p>
    <w:p w14:paraId="64AE93E2" w14:textId="4EACDEC2" w:rsidR="00C039C8" w:rsidRDefault="00C039C8" w:rsidP="00C039C8">
      <w:pPr>
        <w:spacing w:after="120"/>
      </w:pPr>
      <w:r>
        <w:t>„Ehrenamt ist gelebte Verantwortung für die Gemeinschaft. Die Menschen, die sich engagieren, schenken anderen ihre Zeit, ihre Ideen und ihre Energie. Dafür gebührt ihnen unser ausdrücklicher Dank und unsere Anerkennung“, sagte Kebschull bei der Übergabe.</w:t>
      </w:r>
    </w:p>
    <w:p w14:paraId="076D2F68" w14:textId="77777777" w:rsidR="00C039C8" w:rsidRDefault="00C039C8" w:rsidP="00C039C8">
      <w:pPr>
        <w:spacing w:after="120"/>
      </w:pPr>
      <w:r>
        <w:t xml:space="preserve">Die Ehrenamtskarte ist eine Auszeichnung des Landes Niedersachsen für besonders herausragendes ehrenamtliches Engagement. Voraussetzung sind mindestens 250 Stunden freiwilliger Einsatz pro Jahr – also durchschnittlich fünf Stunden pro Woche – über einen Zeitraum von mindestens zwei Jahren. Mit der Karte sind zahlreiche Vergünstigungen in Niedersachsen </w:t>
      </w:r>
      <w:r>
        <w:lastRenderedPageBreak/>
        <w:t>und Bremen verbunden. Seit 2008 hat der Landkreis Osnabrück bereits mehr als 3.700 Ehrenamtskarten verliehen.</w:t>
      </w:r>
    </w:p>
    <w:p w14:paraId="52F56FE9" w14:textId="0D5D6B68" w:rsidR="00C039C8" w:rsidRDefault="00C039C8" w:rsidP="00C039C8">
      <w:pPr>
        <w:spacing w:after="120"/>
      </w:pPr>
      <w:r>
        <w:t>Die diesjährigen Ausgezeichneten engagieren sich in unterschiedlichen Bereichen, darunter Soziales, Senioren- und Jugendarbeit, Sport, Kirche, Umwelt, Feuerwehr, Rettungsdienst und Katastrophenschutz, Kultur, Musik und Integration. Wie vielfältig das Ehrenamt auch mit Blick auf das Alter ist, zeigt die aktuelle Verleihung besonders eindrucksvoll: Die jüngste Bewerberin ist 16 Jahre alt, der älteste Bewerber 85 Jahre. „Dass Engagement über Generationen hinweg weitergetragen wird, ist auch der Verdienst der hervorragenden Jugendarbeit in unseren Vereinen, Initiativen und Kommunen“, betonte Kebschull.</w:t>
      </w:r>
    </w:p>
    <w:p w14:paraId="3A0D7826" w14:textId="77777777" w:rsidR="00C039C8" w:rsidRDefault="00C039C8" w:rsidP="00C039C8">
      <w:pPr>
        <w:spacing w:after="120"/>
      </w:pPr>
      <w:r>
        <w:t>Eine besondere Auszeichnung steht zudem bevor: Ab November soll die Jubiläums-Ehrenamtskarte eingeführt werden. Sie wird lebenslang gültig sein und richtet sich an Menschen, die sich seit mehr als 25 Jahren in besonderem Maße ehrenamtlich engagieren.</w:t>
      </w:r>
    </w:p>
    <w:p w14:paraId="3FE8C007" w14:textId="020C8B5E" w:rsidR="00C039C8" w:rsidRDefault="00C039C8" w:rsidP="00C039C8">
      <w:pPr>
        <w:spacing w:after="120"/>
      </w:pPr>
      <w:r>
        <w:t>An der Veranstaltung nahm auch Bad Rothenfeldes Bürgermeister Klaus Rehkämper teil. Organisiert wurde sie von Ulrike Bockhorst, Ehrenamtsbeauftragte des Landkreises Osnabrück, und moderiert von Katja Kriete-Daniel von der Freiwilligenagentur Bad Rothenfelde.</w:t>
      </w:r>
    </w:p>
    <w:p w14:paraId="33838C06" w14:textId="5F1981CD" w:rsidR="00C039C8" w:rsidRDefault="00C039C8" w:rsidP="00C039C8">
      <w:pPr>
        <w:spacing w:after="120"/>
      </w:pPr>
      <w:r>
        <w:t>Für besondere Momente sorgten der 23-jährige Musiker Tristan Lippold mit seinem selbst geschriebenen Lied „Der Kalender ist voll“ sowie Ingeburg Galla, die in wenigen Wochen ihren 100. Geburtstag feiert und eine Kabarett-Darbietung präsentierte. Ein gemeinsames Abendessen und der Austausch untereinander rundeten die Feierstunde ab.</w:t>
      </w:r>
    </w:p>
    <w:p w14:paraId="0F2967D3" w14:textId="589FA010" w:rsidR="00C360A2" w:rsidRDefault="00C360A2" w:rsidP="00D40B12">
      <w:pPr>
        <w:spacing w:after="120"/>
      </w:pPr>
      <w:r>
        <w:t xml:space="preserve">Weitere Informationen zum Bewerbungsverfahren sind erhältlich unter </w:t>
      </w:r>
      <w:hyperlink r:id="rId10" w:history="1">
        <w:r w:rsidRPr="003F36E7">
          <w:rPr>
            <w:rStyle w:val="Hyperlink"/>
          </w:rPr>
          <w:t>https://www.landkreis-osnabrueck.de/ehrenamtskarte</w:t>
        </w:r>
      </w:hyperlink>
      <w:r>
        <w:t>.</w:t>
      </w:r>
    </w:p>
    <w:p w14:paraId="5B60FFBE" w14:textId="77777777" w:rsidR="00C360A2" w:rsidRDefault="00C360A2" w:rsidP="00D40B12">
      <w:pPr>
        <w:spacing w:after="120"/>
      </w:pPr>
    </w:p>
    <w:p w14:paraId="15F708FC" w14:textId="266FCA6B" w:rsidR="009A3FB9" w:rsidRDefault="009A3FB9" w:rsidP="00D40B12">
      <w:pPr>
        <w:spacing w:after="120"/>
      </w:pPr>
      <w:r>
        <w:t>Bildunterschrift:</w:t>
      </w:r>
    </w:p>
    <w:p w14:paraId="6FDFB2AC" w14:textId="6F047F2B" w:rsidR="00C12303" w:rsidRDefault="00C12303" w:rsidP="00C12303">
      <w:pPr>
        <w:spacing w:after="120"/>
      </w:pPr>
      <w:r w:rsidRPr="00C12303">
        <w:t>42 Ehrenamtliche freuen sich über die Auszeichnung mit der Ehrenamtskarte des Landkreises Osnabrück.</w:t>
      </w:r>
    </w:p>
    <w:p w14:paraId="48459434" w14:textId="2090D8F3" w:rsidR="00F65A12" w:rsidRPr="00084E5C" w:rsidRDefault="009A3FB9" w:rsidP="00F65A12">
      <w:pPr>
        <w:spacing w:after="120"/>
        <w:jc w:val="right"/>
      </w:pPr>
      <w:r>
        <w:t>Foto: Landkreis Osnabrück/Uwe Lewandowski</w:t>
      </w:r>
    </w:p>
    <w:sectPr w:rsidR="00F65A12" w:rsidRPr="00084E5C" w:rsidSect="00464130">
      <w:footerReference w:type="default" r:id="rId11"/>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C0997" w14:textId="77777777" w:rsidR="004246BA" w:rsidRDefault="004246BA">
      <w:pPr>
        <w:spacing w:line="240" w:lineRule="auto"/>
      </w:pPr>
      <w:r>
        <w:separator/>
      </w:r>
    </w:p>
  </w:endnote>
  <w:endnote w:type="continuationSeparator" w:id="0">
    <w:p w14:paraId="6240AD7E" w14:textId="77777777" w:rsidR="004246BA" w:rsidRDefault="004246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6B60"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6FD62A53"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2134F" w14:textId="04118568"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7D6A2E">
      <w:rPr>
        <w:rStyle w:val="Seitenzahl"/>
        <w:noProof/>
      </w:rPr>
      <w:t>1</w:t>
    </w:r>
    <w:r>
      <w:rPr>
        <w:rStyle w:val="Seitenzahl"/>
      </w:rPr>
      <w:fldChar w:fldCharType="end"/>
    </w:r>
  </w:p>
  <w:p w14:paraId="39FBB596"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4862"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3731D" w14:textId="77777777" w:rsidR="004246BA" w:rsidRDefault="004246BA">
      <w:pPr>
        <w:spacing w:line="240" w:lineRule="auto"/>
      </w:pPr>
      <w:r>
        <w:separator/>
      </w:r>
    </w:p>
  </w:footnote>
  <w:footnote w:type="continuationSeparator" w:id="0">
    <w:p w14:paraId="5E915BAB" w14:textId="77777777" w:rsidR="004246BA" w:rsidRDefault="004246B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65"/>
    <w:rsid w:val="00010558"/>
    <w:rsid w:val="00024066"/>
    <w:rsid w:val="00031FCF"/>
    <w:rsid w:val="000345B8"/>
    <w:rsid w:val="00070537"/>
    <w:rsid w:val="0008310A"/>
    <w:rsid w:val="0008394D"/>
    <w:rsid w:val="00084E5C"/>
    <w:rsid w:val="00085B5C"/>
    <w:rsid w:val="0009174E"/>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4016A"/>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2AE0"/>
    <w:rsid w:val="001F5C9C"/>
    <w:rsid w:val="001F6145"/>
    <w:rsid w:val="00230050"/>
    <w:rsid w:val="00250ED8"/>
    <w:rsid w:val="002514AE"/>
    <w:rsid w:val="00254737"/>
    <w:rsid w:val="00260969"/>
    <w:rsid w:val="00264EC4"/>
    <w:rsid w:val="002726B8"/>
    <w:rsid w:val="00294A40"/>
    <w:rsid w:val="002B3D5E"/>
    <w:rsid w:val="002B490A"/>
    <w:rsid w:val="002C1213"/>
    <w:rsid w:val="002D0804"/>
    <w:rsid w:val="002D46DE"/>
    <w:rsid w:val="002E43CA"/>
    <w:rsid w:val="002E6FF7"/>
    <w:rsid w:val="002E745F"/>
    <w:rsid w:val="002E7D59"/>
    <w:rsid w:val="002F0C1F"/>
    <w:rsid w:val="003026CF"/>
    <w:rsid w:val="00322A2F"/>
    <w:rsid w:val="00341DA3"/>
    <w:rsid w:val="0034297C"/>
    <w:rsid w:val="00344E7E"/>
    <w:rsid w:val="00363A82"/>
    <w:rsid w:val="0036445F"/>
    <w:rsid w:val="00377AD5"/>
    <w:rsid w:val="00382DC9"/>
    <w:rsid w:val="003B1659"/>
    <w:rsid w:val="003C58B4"/>
    <w:rsid w:val="003C726C"/>
    <w:rsid w:val="003D64A3"/>
    <w:rsid w:val="003E1893"/>
    <w:rsid w:val="003F2DB8"/>
    <w:rsid w:val="004246BA"/>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4B94"/>
    <w:rsid w:val="00755D5F"/>
    <w:rsid w:val="007601F5"/>
    <w:rsid w:val="00761301"/>
    <w:rsid w:val="00766F0E"/>
    <w:rsid w:val="00793504"/>
    <w:rsid w:val="007945D7"/>
    <w:rsid w:val="007A10A8"/>
    <w:rsid w:val="007A134E"/>
    <w:rsid w:val="007B0DFD"/>
    <w:rsid w:val="007C5758"/>
    <w:rsid w:val="007D113E"/>
    <w:rsid w:val="007D6A2E"/>
    <w:rsid w:val="007E0170"/>
    <w:rsid w:val="007E107A"/>
    <w:rsid w:val="007E3D2F"/>
    <w:rsid w:val="007E607B"/>
    <w:rsid w:val="007F1E7D"/>
    <w:rsid w:val="007F3360"/>
    <w:rsid w:val="00810E65"/>
    <w:rsid w:val="008113E7"/>
    <w:rsid w:val="008248EA"/>
    <w:rsid w:val="00832C71"/>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3FB9"/>
    <w:rsid w:val="009A5C20"/>
    <w:rsid w:val="009C0F1C"/>
    <w:rsid w:val="009C6E9E"/>
    <w:rsid w:val="009D1F51"/>
    <w:rsid w:val="009E1D78"/>
    <w:rsid w:val="009E5BDC"/>
    <w:rsid w:val="009F64D5"/>
    <w:rsid w:val="00A01BE6"/>
    <w:rsid w:val="00A04908"/>
    <w:rsid w:val="00A05B1C"/>
    <w:rsid w:val="00A22DB2"/>
    <w:rsid w:val="00A374C3"/>
    <w:rsid w:val="00A37E09"/>
    <w:rsid w:val="00A40F64"/>
    <w:rsid w:val="00A45AB3"/>
    <w:rsid w:val="00A61527"/>
    <w:rsid w:val="00A67313"/>
    <w:rsid w:val="00A7088A"/>
    <w:rsid w:val="00A83D02"/>
    <w:rsid w:val="00A85C15"/>
    <w:rsid w:val="00A92CA8"/>
    <w:rsid w:val="00AB46ED"/>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39C8"/>
    <w:rsid w:val="00C06B13"/>
    <w:rsid w:val="00C12303"/>
    <w:rsid w:val="00C26BE6"/>
    <w:rsid w:val="00C31FAA"/>
    <w:rsid w:val="00C360A2"/>
    <w:rsid w:val="00C433C7"/>
    <w:rsid w:val="00C51B95"/>
    <w:rsid w:val="00C5283F"/>
    <w:rsid w:val="00C561BA"/>
    <w:rsid w:val="00C8046B"/>
    <w:rsid w:val="00CA2D96"/>
    <w:rsid w:val="00CC29AE"/>
    <w:rsid w:val="00D0152A"/>
    <w:rsid w:val="00D0252A"/>
    <w:rsid w:val="00D138B0"/>
    <w:rsid w:val="00D178D9"/>
    <w:rsid w:val="00D34915"/>
    <w:rsid w:val="00D40B12"/>
    <w:rsid w:val="00D41EE0"/>
    <w:rsid w:val="00D4784A"/>
    <w:rsid w:val="00D510AD"/>
    <w:rsid w:val="00D7273D"/>
    <w:rsid w:val="00D760D9"/>
    <w:rsid w:val="00D85FEE"/>
    <w:rsid w:val="00D902F7"/>
    <w:rsid w:val="00DB2B7E"/>
    <w:rsid w:val="00DC155D"/>
    <w:rsid w:val="00DD791D"/>
    <w:rsid w:val="00DE62B5"/>
    <w:rsid w:val="00DF5185"/>
    <w:rsid w:val="00E130BA"/>
    <w:rsid w:val="00E33231"/>
    <w:rsid w:val="00E37808"/>
    <w:rsid w:val="00E37934"/>
    <w:rsid w:val="00E4131A"/>
    <w:rsid w:val="00E421D9"/>
    <w:rsid w:val="00E47ABD"/>
    <w:rsid w:val="00E51ECE"/>
    <w:rsid w:val="00E6094F"/>
    <w:rsid w:val="00E65E29"/>
    <w:rsid w:val="00E84CE8"/>
    <w:rsid w:val="00E854F5"/>
    <w:rsid w:val="00E94D5B"/>
    <w:rsid w:val="00EA23A1"/>
    <w:rsid w:val="00EA437E"/>
    <w:rsid w:val="00EB7E11"/>
    <w:rsid w:val="00EC4FA5"/>
    <w:rsid w:val="00EC724B"/>
    <w:rsid w:val="00EF7121"/>
    <w:rsid w:val="00F123C7"/>
    <w:rsid w:val="00F16D97"/>
    <w:rsid w:val="00F374C2"/>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7F2A9"/>
  <w15:docId w15:val="{2393DE79-E772-4833-89E7-4620A0EF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unhideWhenUsed/>
    <w:rsid w:val="00142162"/>
    <w:rPr>
      <w:color w:val="0000FF"/>
      <w:u w:val="single"/>
    </w:rPr>
  </w:style>
  <w:style w:type="character" w:customStyle="1" w:styleId="UnresolvedMention">
    <w:name w:val="Unresolved Mention"/>
    <w:basedOn w:val="Absatz-Standardschriftart"/>
    <w:uiPriority w:val="99"/>
    <w:semiHidden/>
    <w:unhideWhenUsed/>
    <w:rsid w:val="00C360A2"/>
    <w:rPr>
      <w:color w:val="605E5C"/>
      <w:shd w:val="clear" w:color="auto" w:fill="E1DFDD"/>
    </w:rPr>
  </w:style>
  <w:style w:type="character" w:styleId="BesuchterLink">
    <w:name w:val="FollowedHyperlink"/>
    <w:basedOn w:val="Absatz-Standardschriftart"/>
    <w:uiPriority w:val="99"/>
    <w:semiHidden/>
    <w:unhideWhenUsed/>
    <w:rsid w:val="00C360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573275244">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www.landkreis-osnabrueck.de/ehrenamtskarte"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9B3F6-39F9-4578-A485-1D01B587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488</Words>
  <Characters>3076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9</cp:revision>
  <cp:lastPrinted>2016-07-21T12:50:00Z</cp:lastPrinted>
  <dcterms:created xsi:type="dcterms:W3CDTF">2026-09-01T07:58:00Z</dcterms:created>
  <dcterms:modified xsi:type="dcterms:W3CDTF">2026-09-03T05:29:00Z</dcterms:modified>
</cp:coreProperties>
</file>