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38AC7" w14:textId="77777777" w:rsidR="00686A7E" w:rsidRPr="00686A7E" w:rsidRDefault="00686A7E" w:rsidP="00686A7E">
      <w:pPr>
        <w:framePr w:hSpace="142" w:wrap="around" w:vAnchor="text" w:hAnchor="page" w:x="8454" w:y="-36"/>
        <w:spacing w:line="360" w:lineRule="auto"/>
        <w:ind w:left="426"/>
        <w:rPr>
          <w:rFonts w:ascii="Arial" w:hAnsi="Arial" w:cs="Arial"/>
          <w:sz w:val="22"/>
          <w:szCs w:val="22"/>
        </w:rPr>
      </w:pPr>
      <w:r w:rsidRPr="00686A7E">
        <w:rPr>
          <w:rFonts w:ascii="Arial" w:hAnsi="Arial" w:cs="Arial"/>
          <w:noProof/>
          <w:sz w:val="22"/>
          <w:szCs w:val="22"/>
        </w:rPr>
        <w:drawing>
          <wp:inline distT="0" distB="0" distL="0" distR="0" wp14:anchorId="1BC9BD35" wp14:editId="256C6974">
            <wp:extent cx="1095375" cy="1009650"/>
            <wp:effectExtent l="0" t="0" r="0" b="0"/>
            <wp:docPr id="3" name="Grafik 3"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1009650"/>
                    </a:xfrm>
                    <a:prstGeom prst="rect">
                      <a:avLst/>
                    </a:prstGeom>
                    <a:noFill/>
                    <a:ln>
                      <a:noFill/>
                    </a:ln>
                  </pic:spPr>
                </pic:pic>
              </a:graphicData>
            </a:graphic>
          </wp:inline>
        </w:drawing>
      </w:r>
    </w:p>
    <w:p w14:paraId="4CFFA778" w14:textId="77777777" w:rsidR="00686A7E" w:rsidRPr="00686A7E" w:rsidRDefault="00056796" w:rsidP="00686A7E">
      <w:pPr>
        <w:tabs>
          <w:tab w:val="left" w:pos="3119"/>
        </w:tabs>
        <w:rPr>
          <w:rFonts w:ascii="Arial" w:hAnsi="Arial" w:cs="Arial"/>
        </w:rPr>
      </w:pPr>
      <w:r>
        <w:rPr>
          <w:noProof/>
          <w:sz w:val="22"/>
        </w:rPr>
        <w:drawing>
          <wp:anchor distT="0" distB="0" distL="114300" distR="114300" simplePos="0" relativeHeight="251657216" behindDoc="0" locked="0" layoutInCell="1" allowOverlap="1" wp14:anchorId="4B1660C1" wp14:editId="348AAF3F">
            <wp:simplePos x="0" y="0"/>
            <wp:positionH relativeFrom="column">
              <wp:posOffset>3043555</wp:posOffset>
            </wp:positionH>
            <wp:positionV relativeFrom="paragraph">
              <wp:posOffset>24718</wp:posOffset>
            </wp:positionV>
            <wp:extent cx="1444137" cy="942975"/>
            <wp:effectExtent l="0" t="0" r="3810" b="0"/>
            <wp:wrapNone/>
            <wp:docPr id="19841708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137" cy="942975"/>
                    </a:xfrm>
                    <a:prstGeom prst="rect">
                      <a:avLst/>
                    </a:prstGeom>
                    <a:noFill/>
                    <a:ln>
                      <a:noFill/>
                    </a:ln>
                  </pic:spPr>
                </pic:pic>
              </a:graphicData>
            </a:graphic>
          </wp:anchor>
        </w:drawing>
      </w:r>
      <w:r w:rsidR="001E260A">
        <w:rPr>
          <w:rFonts w:ascii="Arial" w:hAnsi="Arial" w:cs="Arial"/>
        </w:rPr>
        <w:tab/>
      </w:r>
      <w:r w:rsidR="00686A7E">
        <w:rPr>
          <w:rFonts w:ascii="Arial" w:hAnsi="Arial" w:cs="Arial"/>
        </w:rPr>
        <w:t xml:space="preserve">  </w:t>
      </w:r>
    </w:p>
    <w:p w14:paraId="06C882C2" w14:textId="77777777" w:rsidR="004B6AF9" w:rsidRPr="004B6AF9" w:rsidRDefault="004B6AF9" w:rsidP="001E260A">
      <w:pPr>
        <w:tabs>
          <w:tab w:val="left" w:pos="2730"/>
        </w:tabs>
        <w:rPr>
          <w:rFonts w:ascii="Arial" w:hAnsi="Arial" w:cs="Arial"/>
        </w:rPr>
      </w:pPr>
    </w:p>
    <w:p w14:paraId="554D0FFC" w14:textId="77777777" w:rsidR="004B6AF9" w:rsidRPr="004B6AF9" w:rsidRDefault="004B6AF9">
      <w:pPr>
        <w:rPr>
          <w:rFonts w:ascii="Arial" w:hAnsi="Arial" w:cs="Arial"/>
        </w:rPr>
      </w:pPr>
    </w:p>
    <w:p w14:paraId="086B29A4" w14:textId="77777777" w:rsidR="004B6AF9" w:rsidRPr="004B6AF9" w:rsidRDefault="004B6AF9" w:rsidP="005D1CF6">
      <w:pPr>
        <w:tabs>
          <w:tab w:val="left" w:pos="7320"/>
        </w:tabs>
        <w:rPr>
          <w:rFonts w:ascii="Arial" w:hAnsi="Arial" w:cs="Arial"/>
        </w:rPr>
      </w:pPr>
    </w:p>
    <w:p w14:paraId="12292C0F" w14:textId="77777777" w:rsidR="004B6AF9" w:rsidRPr="004B6AF9" w:rsidRDefault="004B6AF9">
      <w:pPr>
        <w:rPr>
          <w:rFonts w:ascii="Arial" w:hAnsi="Arial" w:cs="Arial"/>
        </w:rPr>
      </w:pPr>
    </w:p>
    <w:tbl>
      <w:tblPr>
        <w:tblW w:w="13609" w:type="dxa"/>
        <w:tblInd w:w="-284" w:type="dxa"/>
        <w:tblLayout w:type="fixed"/>
        <w:tblCellMar>
          <w:left w:w="0" w:type="dxa"/>
          <w:right w:w="0" w:type="dxa"/>
        </w:tblCellMar>
        <w:tblLook w:val="0000" w:firstRow="0" w:lastRow="0" w:firstColumn="0" w:lastColumn="0" w:noHBand="0" w:noVBand="0"/>
      </w:tblPr>
      <w:tblGrid>
        <w:gridCol w:w="4124"/>
        <w:gridCol w:w="3414"/>
        <w:gridCol w:w="6071"/>
      </w:tblGrid>
      <w:tr w:rsidR="004B6AF9" w14:paraId="52F007DF" w14:textId="77777777" w:rsidTr="004F1793">
        <w:trPr>
          <w:trHeight w:val="113"/>
        </w:trPr>
        <w:tc>
          <w:tcPr>
            <w:tcW w:w="7538" w:type="dxa"/>
            <w:gridSpan w:val="2"/>
          </w:tcPr>
          <w:p w14:paraId="508BE6C2" w14:textId="77777777" w:rsidR="004B6AF9" w:rsidRDefault="00D175AF" w:rsidP="004B6AF9">
            <w:pPr>
              <w:rPr>
                <w:rFonts w:ascii="Arial" w:hAnsi="Arial"/>
                <w:sz w:val="15"/>
              </w:rPr>
            </w:pPr>
            <w:r>
              <w:rPr>
                <w:rFonts w:ascii="Arial" w:hAnsi="Arial"/>
                <w:noProof/>
                <w:sz w:val="20"/>
              </w:rPr>
              <w:pict w14:anchorId="4771C347">
                <v:shapetype id="_x0000_t202" coordsize="21600,21600" o:spt="202" path="m,l,21600r21600,l21600,xe">
                  <v:stroke joinstyle="miter"/>
                  <v:path gradientshapeok="t" o:connecttype="rect"/>
                </v:shapetype>
                <v:shape id="Text Box 2" o:spid="_x0000_s1026" type="#_x0000_t202" style="position:absolute;margin-left:371.85pt;margin-top:629.55pt;width:122.85pt;height:73.7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n0Y6QEAALoDAAAOAAAAZHJzL2Uyb0RvYy54bWysU9tu2zAMfR+wfxD0vjjpkGIx4hRdigwD&#10;ugvQ7QNkWbKFyaJGKbGzrx8lx+nQvQ3zg0CZ5CHPIbW9G3vLTgqDAVfx1WLJmXISGuPain//dnjz&#10;jrMQhWuEBacqflaB3+1ev9oOvlQ30IFtFDICcaEcfMW7GH1ZFEF2qhdhAV45cmrAXkS6Yls0KAZC&#10;721xs1zeFgNg4xGkCoH+PkxOvsv4WisZv2gdVGS24tRbzCfms05nsduKskXhOyMvbYh/6KIXxlHR&#10;K9SDiIId0fwF1RuJEEDHhYS+AK2NVJkDsVktX7B56oRXmQuJE/xVpvD/YOXn05P/iiyO72GkAWYS&#10;wT+C/BGYg30nXKvuEWHolGio8CpJVgw+lJfUJHUoQwKph0/Q0JDFMUIGGjX2SRXiyQidBnC+iq7G&#10;yGQqub5drjZrziT5Nm/Xm02eSiHKOdtjiB8U9CwZFUcaakYXp8cQUzeinENSsQDWNAdjbb5gW+8t&#10;spOgBTjkLxN4EWZdCnaQ0ibE9CfTTMwmjnGsR3ImujU0ZyKMMC0UPQAyOsBfnA20TBUPP48CFWf2&#10;oyPR0ubNBs5GPRvCSUqteORsMvdx2tCjR9N2hDyNxcE9CatN5vzcxaVPWpAsxWWZ0wb+ec9Rz09u&#10;9xsAAP//AwBQSwMEFAAGAAgAAAAhADkMX83jAAAADQEAAA8AAABkcnMvZG93bnJldi54bWxMj8FO&#10;wzAMhu9IvENkJC6IpStdt5amE2zsBoeNaeesCW1F41RJunZvjznB0f4//f5crCfTsYt2vrUoYD6L&#10;gGmsrGqxFnD83D2ugPkgUcnOohZw1R7W5e1NIXNlR9zryyHUjErQ51JAE0Kfc+6rRhvpZ7bXSNmX&#10;dUYGGl3NlZMjlZuOx1GUciNbpAuN7PWm0dX3YTAC0q0bxj1uHrbHt3f50dfx6fV6EuL+bnp5Bhb0&#10;FP5g+NUndSjJ6WwHVJ51ApbJ05JQCuJFNgdGSLbKEmBnWiVRugBeFvz/F+UPAAAA//8DAFBLAQIt&#10;ABQABgAIAAAAIQC2gziS/gAAAOEBAAATAAAAAAAAAAAAAAAAAAAAAABbQ29udGVudF9UeXBlc10u&#10;eG1sUEsBAi0AFAAGAAgAAAAhADj9If/WAAAAlAEAAAsAAAAAAAAAAAAAAAAALwEAAF9yZWxzLy5y&#10;ZWxzUEsBAi0AFAAGAAgAAAAhAHpSfRjpAQAAugMAAA4AAAAAAAAAAAAAAAAALgIAAGRycy9lMm9E&#10;b2MueG1sUEsBAi0AFAAGAAgAAAAhADkMX83jAAAADQEAAA8AAAAAAAAAAAAAAAAAQwQAAGRycy9k&#10;b3ducmV2LnhtbFBLBQYAAAAABAAEAPMAAABTBQAAAAA=&#10;" o:allowoverlap="f" stroked="f">
                  <v:textbox style="mso-next-textbox:#Text Box 2" inset="0,0,0,0">
                    <w:txbxContent>
                      <w:p w14:paraId="2D6D18E7" w14:textId="77777777" w:rsidR="00897BAA" w:rsidRDefault="00897BAA" w:rsidP="004B6AF9">
                        <w:pPr>
                          <w:pStyle w:val="Bankverbindung"/>
                          <w:rPr>
                            <w:color w:val="000000"/>
                          </w:rPr>
                        </w:pPr>
                      </w:p>
                    </w:txbxContent>
                  </v:textbox>
                  <w10:wrap anchorx="page" anchory="page"/>
                  <w10:anchorlock/>
                </v:shape>
              </w:pict>
            </w:r>
          </w:p>
        </w:tc>
        <w:tc>
          <w:tcPr>
            <w:tcW w:w="6071" w:type="dxa"/>
          </w:tcPr>
          <w:p w14:paraId="222079DE" w14:textId="77777777" w:rsidR="004B6AF9" w:rsidRDefault="004B6AF9" w:rsidP="004B6AF9">
            <w:pPr>
              <w:rPr>
                <w:rFonts w:ascii="Arial Narrow" w:hAnsi="Arial Narrow" w:cs="Arial"/>
                <w:color w:val="808080"/>
                <w:sz w:val="15"/>
                <w:lang w:val="it-IT"/>
              </w:rPr>
            </w:pPr>
          </w:p>
        </w:tc>
      </w:tr>
      <w:tr w:rsidR="004B6AF9" w:rsidRPr="00AE26A0" w14:paraId="19F9493B" w14:textId="77777777" w:rsidTr="004F1793">
        <w:trPr>
          <w:trHeight w:val="341"/>
        </w:trPr>
        <w:tc>
          <w:tcPr>
            <w:tcW w:w="7538" w:type="dxa"/>
            <w:gridSpan w:val="2"/>
          </w:tcPr>
          <w:p w14:paraId="5D6AE820" w14:textId="77777777" w:rsidR="004B6AF9" w:rsidRDefault="00836146" w:rsidP="004B6AF9">
            <w:pPr>
              <w:rPr>
                <w:lang w:val="it-IT"/>
              </w:rPr>
            </w:pPr>
            <w:r>
              <w:rPr>
                <w:rFonts w:ascii="Arial" w:hAnsi="Arial"/>
                <w:sz w:val="15"/>
              </w:rPr>
              <w:t xml:space="preserve">Landkreis </w:t>
            </w:r>
            <w:r w:rsidR="001C1D37">
              <w:rPr>
                <w:rFonts w:ascii="Arial" w:hAnsi="Arial"/>
                <w:sz w:val="15"/>
              </w:rPr>
              <w:t xml:space="preserve">und </w:t>
            </w:r>
            <w:r>
              <w:rPr>
                <w:rFonts w:ascii="Arial" w:hAnsi="Arial"/>
                <w:sz w:val="15"/>
              </w:rPr>
              <w:t>Stadt</w:t>
            </w:r>
            <w:r w:rsidR="006656EC">
              <w:rPr>
                <w:rFonts w:ascii="Arial" w:hAnsi="Arial"/>
                <w:sz w:val="15"/>
              </w:rPr>
              <w:t xml:space="preserve"> Osnabrück</w:t>
            </w:r>
          </w:p>
          <w:p w14:paraId="695805F7" w14:textId="77777777" w:rsidR="004B6AF9" w:rsidRDefault="004B6AF9" w:rsidP="004B6AF9">
            <w:pPr>
              <w:ind w:left="75"/>
              <w:rPr>
                <w:lang w:val="it-IT"/>
              </w:rPr>
            </w:pPr>
          </w:p>
        </w:tc>
        <w:tc>
          <w:tcPr>
            <w:tcW w:w="6071" w:type="dxa"/>
          </w:tcPr>
          <w:p w14:paraId="70E9B59C" w14:textId="77777777" w:rsidR="00836146" w:rsidRDefault="00836146" w:rsidP="00836146">
            <w:pPr>
              <w:spacing w:line="260" w:lineRule="exact"/>
              <w:rPr>
                <w:rFonts w:ascii="Arial Narrow" w:hAnsi="Arial Narrow" w:cs="Arial"/>
                <w:color w:val="808080"/>
                <w:sz w:val="15"/>
                <w:lang w:val="it-IT"/>
              </w:rPr>
            </w:pPr>
            <w:r>
              <w:rPr>
                <w:rFonts w:ascii="Arial Narrow" w:hAnsi="Arial Narrow" w:cs="Arial"/>
                <w:color w:val="808080"/>
                <w:sz w:val="15"/>
                <w:lang w:val="it-IT"/>
              </w:rPr>
              <w:t xml:space="preserve">D </w:t>
            </w:r>
            <w:r w:rsidR="002E1F76">
              <w:rPr>
                <w:rFonts w:ascii="Arial Narrow" w:hAnsi="Arial Narrow" w:cs="Arial"/>
                <w:color w:val="808080"/>
                <w:sz w:val="15"/>
                <w:lang w:val="it-IT"/>
              </w:rPr>
              <w:t>I E   L A N D R Ä</w:t>
            </w:r>
            <w:r>
              <w:rPr>
                <w:rFonts w:ascii="Arial Narrow" w:hAnsi="Arial Narrow" w:cs="Arial"/>
                <w:color w:val="808080"/>
                <w:sz w:val="15"/>
                <w:lang w:val="it-IT"/>
              </w:rPr>
              <w:t xml:space="preserve"> T</w:t>
            </w:r>
            <w:r w:rsidR="002E1F76">
              <w:rPr>
                <w:rFonts w:ascii="Arial Narrow" w:hAnsi="Arial Narrow" w:cs="Arial"/>
                <w:color w:val="808080"/>
                <w:sz w:val="15"/>
                <w:lang w:val="it-IT"/>
              </w:rPr>
              <w:t xml:space="preserve"> I N</w:t>
            </w:r>
          </w:p>
          <w:p w14:paraId="50E91C8E" w14:textId="77777777" w:rsidR="004B6AF9" w:rsidRPr="001E260A" w:rsidRDefault="004B6AF9" w:rsidP="001E260A">
            <w:pPr>
              <w:rPr>
                <w:rFonts w:ascii="Arial Narrow" w:hAnsi="Arial Narrow" w:cs="Arial"/>
                <w:sz w:val="15"/>
                <w:lang w:val="it-IT"/>
              </w:rPr>
            </w:pPr>
          </w:p>
        </w:tc>
      </w:tr>
      <w:tr w:rsidR="003E3830" w:rsidRPr="009A53D9" w14:paraId="44F23F42" w14:textId="77777777" w:rsidTr="004F1793">
        <w:trPr>
          <w:cantSplit/>
          <w:trHeight w:hRule="exact" w:val="2155"/>
        </w:trPr>
        <w:tc>
          <w:tcPr>
            <w:tcW w:w="7538" w:type="dxa"/>
            <w:gridSpan w:val="2"/>
          </w:tcPr>
          <w:p w14:paraId="0B7B2784" w14:textId="77777777" w:rsidR="003E3830" w:rsidRDefault="0062486B" w:rsidP="004B6AF9">
            <w:pPr>
              <w:rPr>
                <w:sz w:val="22"/>
              </w:rPr>
            </w:pPr>
            <w:r>
              <w:rPr>
                <w:rFonts w:ascii="Arial" w:hAnsi="Arial" w:cs="Arial"/>
                <w:sz w:val="22"/>
                <w:lang w:val="it-IT"/>
              </w:rPr>
              <w:t>An die Redaktion</w:t>
            </w:r>
          </w:p>
        </w:tc>
        <w:tc>
          <w:tcPr>
            <w:tcW w:w="6071" w:type="dxa"/>
            <w:vMerge w:val="restart"/>
          </w:tcPr>
          <w:p w14:paraId="0EA7A695" w14:textId="77777777" w:rsidR="00836146" w:rsidRPr="0012546F" w:rsidRDefault="00836146" w:rsidP="00836146">
            <w:pPr>
              <w:spacing w:line="260" w:lineRule="exact"/>
              <w:rPr>
                <w:rFonts w:ascii="Arial" w:hAnsi="Arial" w:cs="Arial"/>
                <w:b/>
                <w:sz w:val="18"/>
                <w:lang w:val="fr-FR"/>
              </w:rPr>
            </w:pPr>
            <w:r w:rsidRPr="0012546F">
              <w:rPr>
                <w:rFonts w:ascii="Arial" w:hAnsi="Arial" w:cs="Arial"/>
                <w:b/>
                <w:sz w:val="18"/>
                <w:lang w:val="fr-FR"/>
              </w:rPr>
              <w:t>Landkreis Osnabrück</w:t>
            </w:r>
          </w:p>
          <w:p w14:paraId="50AE5B60" w14:textId="77777777" w:rsidR="00836146" w:rsidRDefault="00836146" w:rsidP="00836146">
            <w:pPr>
              <w:spacing w:line="260" w:lineRule="exact"/>
              <w:rPr>
                <w:rFonts w:ascii="Arial" w:hAnsi="Arial" w:cs="Arial"/>
                <w:sz w:val="18"/>
                <w:lang w:val="fr-FR"/>
              </w:rPr>
            </w:pPr>
            <w:r>
              <w:rPr>
                <w:rFonts w:ascii="Arial" w:hAnsi="Arial" w:cs="Arial"/>
                <w:sz w:val="18"/>
                <w:lang w:val="fr-FR"/>
              </w:rPr>
              <w:t>Am Schölerberg 1</w:t>
            </w:r>
          </w:p>
          <w:p w14:paraId="4BF44306" w14:textId="77777777" w:rsidR="00836146" w:rsidRDefault="00836146" w:rsidP="00836146">
            <w:pPr>
              <w:spacing w:line="260" w:lineRule="exact"/>
              <w:rPr>
                <w:rFonts w:ascii="Arial" w:hAnsi="Arial" w:cs="Arial"/>
                <w:sz w:val="18"/>
                <w:lang w:val="fr-FR"/>
              </w:rPr>
            </w:pPr>
            <w:r>
              <w:rPr>
                <w:rFonts w:ascii="Arial" w:hAnsi="Arial" w:cs="Arial"/>
                <w:sz w:val="18"/>
                <w:lang w:val="fr-FR"/>
              </w:rPr>
              <w:t>49082 Osnabrück</w:t>
            </w:r>
          </w:p>
          <w:p w14:paraId="74BC0C27" w14:textId="77777777" w:rsidR="0012546F" w:rsidRDefault="0012546F" w:rsidP="00836146">
            <w:pPr>
              <w:spacing w:line="260" w:lineRule="exact"/>
              <w:rPr>
                <w:rFonts w:ascii="Arial" w:hAnsi="Arial" w:cs="Arial"/>
                <w:sz w:val="18"/>
                <w:lang w:val="fr-FR"/>
              </w:rPr>
            </w:pPr>
          </w:p>
          <w:p w14:paraId="6D2B1F3D" w14:textId="77777777" w:rsidR="0012546F" w:rsidRPr="0012546F" w:rsidRDefault="0012546F" w:rsidP="00836146">
            <w:pPr>
              <w:spacing w:line="260" w:lineRule="exact"/>
              <w:rPr>
                <w:rFonts w:ascii="Arial" w:hAnsi="Arial" w:cs="Arial"/>
                <w:b/>
                <w:sz w:val="18"/>
                <w:lang w:val="fr-FR"/>
              </w:rPr>
            </w:pPr>
            <w:r w:rsidRPr="0012546F">
              <w:rPr>
                <w:rFonts w:ascii="Arial" w:hAnsi="Arial" w:cs="Arial"/>
                <w:b/>
                <w:sz w:val="18"/>
                <w:lang w:val="fr-FR"/>
              </w:rPr>
              <w:t>Ihr Ansprechpartner</w:t>
            </w:r>
          </w:p>
          <w:p w14:paraId="2A5A56BB" w14:textId="77777777" w:rsidR="0062486B" w:rsidRDefault="00AB50DA" w:rsidP="00836146">
            <w:pPr>
              <w:spacing w:line="260" w:lineRule="exact"/>
              <w:rPr>
                <w:rFonts w:ascii="Arial" w:hAnsi="Arial" w:cs="Arial"/>
                <w:sz w:val="18"/>
                <w:lang w:val="fr-FR"/>
              </w:rPr>
            </w:pPr>
            <w:r>
              <w:rPr>
                <w:rFonts w:ascii="Arial" w:hAnsi="Arial" w:cs="Arial"/>
                <w:sz w:val="18"/>
                <w:lang w:val="fr-FR"/>
              </w:rPr>
              <w:t>Henning Müller-Detert</w:t>
            </w:r>
          </w:p>
          <w:p w14:paraId="66BE093D" w14:textId="77777777" w:rsidR="0062486B" w:rsidRDefault="00AB50DA" w:rsidP="00836146">
            <w:pPr>
              <w:spacing w:line="260" w:lineRule="exact"/>
              <w:rPr>
                <w:rFonts w:ascii="Arial" w:hAnsi="Arial" w:cs="Arial"/>
                <w:sz w:val="18"/>
                <w:lang w:val="fr-FR"/>
              </w:rPr>
            </w:pPr>
            <w:r>
              <w:rPr>
                <w:rFonts w:ascii="Arial" w:hAnsi="Arial" w:cs="Arial"/>
                <w:sz w:val="18"/>
                <w:lang w:val="fr-FR"/>
              </w:rPr>
              <w:t>Pressesprecher</w:t>
            </w:r>
          </w:p>
          <w:p w14:paraId="23756A0A" w14:textId="77777777" w:rsidR="00836146" w:rsidRDefault="00836146" w:rsidP="00836146">
            <w:pPr>
              <w:spacing w:line="260" w:lineRule="exact"/>
              <w:rPr>
                <w:rFonts w:ascii="Arial" w:hAnsi="Arial" w:cs="Arial"/>
                <w:sz w:val="18"/>
                <w:lang w:val="fr-FR"/>
              </w:rPr>
            </w:pPr>
            <w:r>
              <w:rPr>
                <w:rFonts w:ascii="Arial" w:hAnsi="Arial" w:cs="Arial"/>
                <w:sz w:val="18"/>
                <w:lang w:val="fr-FR"/>
              </w:rPr>
              <w:t>Tel.: 0541 501-2</w:t>
            </w:r>
            <w:r w:rsidR="00AB50DA">
              <w:rPr>
                <w:rFonts w:ascii="Arial" w:hAnsi="Arial" w:cs="Arial"/>
                <w:sz w:val="18"/>
                <w:lang w:val="fr-FR"/>
              </w:rPr>
              <w:t>4</w:t>
            </w:r>
            <w:r>
              <w:rPr>
                <w:rFonts w:ascii="Arial" w:hAnsi="Arial" w:cs="Arial"/>
                <w:sz w:val="18"/>
                <w:lang w:val="fr-FR"/>
              </w:rPr>
              <w:t>6</w:t>
            </w:r>
            <w:r w:rsidR="00AB50DA">
              <w:rPr>
                <w:rFonts w:ascii="Arial" w:hAnsi="Arial" w:cs="Arial"/>
                <w:sz w:val="18"/>
                <w:lang w:val="fr-FR"/>
              </w:rPr>
              <w:t>3</w:t>
            </w:r>
          </w:p>
          <w:p w14:paraId="6A71C54A" w14:textId="77777777" w:rsidR="00EF75E2" w:rsidRDefault="00AB50DA" w:rsidP="00836146">
            <w:pPr>
              <w:spacing w:line="260" w:lineRule="exact"/>
              <w:rPr>
                <w:rFonts w:ascii="Arial" w:hAnsi="Arial" w:cs="Arial"/>
                <w:sz w:val="18"/>
                <w:lang w:val="fr-FR"/>
              </w:rPr>
            </w:pPr>
            <w:r>
              <w:rPr>
                <w:rFonts w:ascii="Arial" w:hAnsi="Arial" w:cs="Arial"/>
                <w:sz w:val="18"/>
                <w:lang w:val="fr-FR"/>
              </w:rPr>
              <w:t>Mobil: 0175</w:t>
            </w:r>
            <w:r w:rsidR="00EF75E2">
              <w:rPr>
                <w:rFonts w:ascii="Arial" w:hAnsi="Arial" w:cs="Arial"/>
                <w:sz w:val="18"/>
                <w:lang w:val="fr-FR"/>
              </w:rPr>
              <w:t>/</w:t>
            </w:r>
            <w:r>
              <w:rPr>
                <w:rFonts w:ascii="Arial" w:hAnsi="Arial" w:cs="Arial"/>
                <w:sz w:val="18"/>
                <w:lang w:val="fr-FR"/>
              </w:rPr>
              <w:t>4394675</w:t>
            </w:r>
          </w:p>
          <w:p w14:paraId="29AAA8E9" w14:textId="77777777" w:rsidR="00836146" w:rsidRDefault="00071F9F" w:rsidP="00836146">
            <w:pPr>
              <w:spacing w:line="260" w:lineRule="exact"/>
              <w:rPr>
                <w:rFonts w:ascii="Arial" w:hAnsi="Arial" w:cs="Arial"/>
                <w:sz w:val="18"/>
                <w:lang w:val="fr-FR"/>
              </w:rPr>
            </w:pPr>
            <w:r>
              <w:rPr>
                <w:rFonts w:ascii="Arial" w:hAnsi="Arial" w:cs="Arial"/>
                <w:sz w:val="18"/>
                <w:lang w:val="fr-FR"/>
              </w:rPr>
              <w:t>mue</w:t>
            </w:r>
            <w:r w:rsidR="00AB50DA">
              <w:rPr>
                <w:rFonts w:ascii="Arial" w:hAnsi="Arial" w:cs="Arial"/>
                <w:sz w:val="18"/>
                <w:lang w:val="fr-FR"/>
              </w:rPr>
              <w:t>ller-detert</w:t>
            </w:r>
            <w:r w:rsidR="00836146">
              <w:rPr>
                <w:rFonts w:ascii="Arial" w:hAnsi="Arial" w:cs="Arial"/>
                <w:sz w:val="18"/>
                <w:lang w:val="fr-FR"/>
              </w:rPr>
              <w:t>@Lkos.de</w:t>
            </w:r>
          </w:p>
          <w:p w14:paraId="131EC43F" w14:textId="77777777" w:rsidR="00836146" w:rsidRDefault="00836146" w:rsidP="00836146">
            <w:pPr>
              <w:spacing w:line="260" w:lineRule="exact"/>
              <w:rPr>
                <w:rFonts w:ascii="Arial" w:hAnsi="Arial" w:cs="Arial"/>
                <w:sz w:val="18"/>
                <w:lang w:val="fr-FR"/>
              </w:rPr>
            </w:pPr>
            <w:r>
              <w:rPr>
                <w:rFonts w:ascii="Arial" w:hAnsi="Arial" w:cs="Arial"/>
                <w:sz w:val="18"/>
                <w:lang w:val="fr-FR"/>
              </w:rPr>
              <w:t>www.landkreis-osnabrueck</w:t>
            </w:r>
            <w:r w:rsidRPr="00A57353">
              <w:rPr>
                <w:rFonts w:ascii="Arial" w:hAnsi="Arial" w:cs="Arial"/>
                <w:sz w:val="18"/>
                <w:lang w:val="fr-FR"/>
              </w:rPr>
              <w:t>.de</w:t>
            </w:r>
          </w:p>
          <w:p w14:paraId="1E5B50F2" w14:textId="77777777" w:rsidR="003E3830" w:rsidRDefault="003E3830" w:rsidP="000E6018">
            <w:pPr>
              <w:spacing w:line="260" w:lineRule="exact"/>
              <w:rPr>
                <w:rFonts w:ascii="Arial" w:hAnsi="Arial" w:cs="Arial"/>
                <w:sz w:val="18"/>
                <w:lang w:val="fr-FR"/>
              </w:rPr>
            </w:pPr>
          </w:p>
          <w:p w14:paraId="303D2643" w14:textId="77777777" w:rsidR="006656EC" w:rsidRDefault="00BD0D3D" w:rsidP="000E6018">
            <w:pPr>
              <w:spacing w:line="260" w:lineRule="exact"/>
              <w:rPr>
                <w:rFonts w:ascii="Arial Narrow" w:hAnsi="Arial Narrow" w:cs="Arial"/>
                <w:color w:val="808080"/>
                <w:sz w:val="15"/>
                <w:lang w:val="it-IT"/>
              </w:rPr>
            </w:pPr>
            <w:r>
              <w:rPr>
                <w:rFonts w:ascii="Arial Narrow" w:hAnsi="Arial Narrow" w:cs="Arial"/>
                <w:color w:val="808080"/>
                <w:sz w:val="15"/>
                <w:lang w:val="it-IT"/>
              </w:rPr>
              <w:t>D I E</w:t>
            </w:r>
            <w:r w:rsidR="00836146">
              <w:rPr>
                <w:rFonts w:ascii="Arial Narrow" w:hAnsi="Arial Narrow" w:cs="Arial"/>
                <w:color w:val="808080"/>
                <w:sz w:val="15"/>
                <w:lang w:val="it-IT"/>
              </w:rPr>
              <w:t xml:space="preserve">  O B E R B Ü R G E R M E I S T E R</w:t>
            </w:r>
            <w:r>
              <w:rPr>
                <w:rFonts w:ascii="Arial Narrow" w:hAnsi="Arial Narrow" w:cs="Arial"/>
                <w:color w:val="808080"/>
                <w:sz w:val="15"/>
                <w:lang w:val="it-IT"/>
              </w:rPr>
              <w:t xml:space="preserve"> I N</w:t>
            </w:r>
          </w:p>
          <w:p w14:paraId="34F1A3B8" w14:textId="77777777" w:rsidR="006656EC" w:rsidRDefault="006656EC" w:rsidP="000E6018">
            <w:pPr>
              <w:spacing w:line="260" w:lineRule="exact"/>
              <w:rPr>
                <w:rFonts w:ascii="Arial" w:hAnsi="Arial" w:cs="Arial"/>
                <w:sz w:val="18"/>
                <w:lang w:val="fr-FR"/>
              </w:rPr>
            </w:pPr>
          </w:p>
          <w:p w14:paraId="35229958" w14:textId="77777777" w:rsidR="00A10403" w:rsidRPr="0012546F" w:rsidRDefault="00A10403" w:rsidP="00A10403">
            <w:pPr>
              <w:pStyle w:val="AdresseKontakt"/>
              <w:rPr>
                <w:rFonts w:cs="Arial"/>
                <w:b/>
              </w:rPr>
            </w:pPr>
            <w:r w:rsidRPr="0012546F">
              <w:rPr>
                <w:rFonts w:cs="Arial"/>
                <w:b/>
              </w:rPr>
              <w:t>Stadt Osnabrück</w:t>
            </w:r>
          </w:p>
          <w:p w14:paraId="0B619419" w14:textId="77777777" w:rsidR="00A10403" w:rsidRPr="0012546F" w:rsidRDefault="00A10403" w:rsidP="00A10403">
            <w:pPr>
              <w:pStyle w:val="AdresseKontakt"/>
              <w:rPr>
                <w:rFonts w:cs="Arial"/>
                <w:b/>
              </w:rPr>
            </w:pPr>
            <w:r>
              <w:rPr>
                <w:rFonts w:cs="Arial"/>
                <w:b/>
              </w:rPr>
              <w:t>Referat Oberbürgermeisterin,</w:t>
            </w:r>
          </w:p>
          <w:p w14:paraId="397B2F5E" w14:textId="77777777" w:rsidR="00A10403" w:rsidRPr="0012546F" w:rsidRDefault="00A10403" w:rsidP="00A10403">
            <w:pPr>
              <w:pStyle w:val="AdresseKontakt"/>
              <w:rPr>
                <w:rFonts w:cs="Arial"/>
                <w:b/>
              </w:rPr>
            </w:pPr>
            <w:r>
              <w:rPr>
                <w:rFonts w:cs="Arial"/>
                <w:b/>
              </w:rPr>
              <w:t>Kommunikation und Rat</w:t>
            </w:r>
          </w:p>
          <w:p w14:paraId="45D4EA09" w14:textId="77777777" w:rsidR="00A10403" w:rsidRDefault="00A10403" w:rsidP="00A10403">
            <w:pPr>
              <w:pStyle w:val="AdresseKontakt"/>
              <w:rPr>
                <w:rFonts w:cs="Arial"/>
              </w:rPr>
            </w:pPr>
            <w:r>
              <w:rPr>
                <w:rFonts w:cs="Arial"/>
              </w:rPr>
              <w:t>Rathaus / Bierstraße 28</w:t>
            </w:r>
          </w:p>
          <w:p w14:paraId="142340A7" w14:textId="77777777" w:rsidR="00A10403" w:rsidRDefault="00A10403" w:rsidP="00A10403">
            <w:pPr>
              <w:pStyle w:val="AdresseKontakt"/>
              <w:rPr>
                <w:rFonts w:cs="Arial"/>
              </w:rPr>
            </w:pPr>
            <w:r>
              <w:rPr>
                <w:rFonts w:cs="Arial"/>
              </w:rPr>
              <w:t>49074 Osnabrück</w:t>
            </w:r>
          </w:p>
          <w:p w14:paraId="2773F0EE" w14:textId="77777777" w:rsidR="00A10403" w:rsidRDefault="00A10403" w:rsidP="00A10403">
            <w:pPr>
              <w:pStyle w:val="AdresseKontakt"/>
              <w:rPr>
                <w:rFonts w:cs="Arial"/>
              </w:rPr>
            </w:pPr>
            <w:r>
              <w:rPr>
                <w:rFonts w:cs="Arial"/>
              </w:rPr>
              <w:t>Telefax: 0541 323-4353</w:t>
            </w:r>
          </w:p>
          <w:p w14:paraId="25EE9F06" w14:textId="77777777" w:rsidR="00A10403" w:rsidRPr="0012546F" w:rsidRDefault="00D175AF" w:rsidP="00A10403">
            <w:pPr>
              <w:pStyle w:val="AdresseKontakt"/>
              <w:rPr>
                <w:rFonts w:cs="Arial"/>
              </w:rPr>
            </w:pPr>
            <w:hyperlink r:id="rId9" w:history="1">
              <w:r w:rsidR="00A10403" w:rsidRPr="0012546F">
                <w:rPr>
                  <w:rStyle w:val="Hyperlink"/>
                  <w:rFonts w:cs="Arial"/>
                  <w:color w:val="auto"/>
                  <w:u w:val="none"/>
                </w:rPr>
                <w:t>presseamt@osnabrueck.de</w:t>
              </w:r>
            </w:hyperlink>
          </w:p>
          <w:p w14:paraId="4E57645F" w14:textId="77777777" w:rsidR="00A10403" w:rsidRPr="0012546F" w:rsidRDefault="00D175AF" w:rsidP="00A10403">
            <w:pPr>
              <w:pStyle w:val="AdresseKontakt"/>
              <w:rPr>
                <w:rFonts w:cs="Arial"/>
              </w:rPr>
            </w:pPr>
            <w:hyperlink r:id="rId10" w:history="1">
              <w:r w:rsidR="00A10403" w:rsidRPr="0012546F">
                <w:rPr>
                  <w:rStyle w:val="Hyperlink"/>
                  <w:rFonts w:cs="Arial"/>
                  <w:color w:val="auto"/>
                  <w:u w:val="none"/>
                </w:rPr>
                <w:t>www.osnabrueck.de</w:t>
              </w:r>
            </w:hyperlink>
          </w:p>
          <w:p w14:paraId="09B27D63" w14:textId="77777777" w:rsidR="00A10403" w:rsidRDefault="00A10403" w:rsidP="00A10403">
            <w:pPr>
              <w:pStyle w:val="AdresseKontakt"/>
              <w:rPr>
                <w:rFonts w:cs="Arial"/>
              </w:rPr>
            </w:pPr>
          </w:p>
          <w:p w14:paraId="1F80EF85" w14:textId="77777777" w:rsidR="00B52052" w:rsidRDefault="00B52052" w:rsidP="00B52052">
            <w:pPr>
              <w:pStyle w:val="AdresseKontakt"/>
              <w:rPr>
                <w:rFonts w:cs="Arial"/>
                <w:b/>
              </w:rPr>
            </w:pPr>
            <w:r w:rsidRPr="0012546F">
              <w:rPr>
                <w:rFonts w:cs="Arial"/>
                <w:b/>
              </w:rPr>
              <w:t>Ihr Ansprechpartner</w:t>
            </w:r>
          </w:p>
          <w:p w14:paraId="30718FC5" w14:textId="77777777" w:rsidR="00452BB9" w:rsidRPr="00452BB9" w:rsidRDefault="00452BB9" w:rsidP="00B52052">
            <w:pPr>
              <w:pStyle w:val="AdresseKontakt"/>
              <w:rPr>
                <w:rFonts w:cs="Arial"/>
                <w:bCs/>
              </w:rPr>
            </w:pPr>
            <w:r w:rsidRPr="00452BB9">
              <w:rPr>
                <w:rFonts w:cs="Arial"/>
                <w:bCs/>
              </w:rPr>
              <w:t>Constantin Binder</w:t>
            </w:r>
          </w:p>
          <w:p w14:paraId="0FA532DD" w14:textId="77777777" w:rsidR="00452BB9" w:rsidRDefault="00452BB9" w:rsidP="000E6018">
            <w:pPr>
              <w:spacing w:line="260" w:lineRule="exact"/>
              <w:rPr>
                <w:rFonts w:ascii="Arial" w:hAnsi="Arial" w:cs="Arial"/>
                <w:sz w:val="18"/>
              </w:rPr>
            </w:pPr>
            <w:r w:rsidRPr="00452BB9">
              <w:rPr>
                <w:rFonts w:ascii="Arial" w:hAnsi="Arial" w:cs="Arial"/>
                <w:sz w:val="18"/>
              </w:rPr>
              <w:t>Telefon 0541 323-4556</w:t>
            </w:r>
          </w:p>
          <w:p w14:paraId="4F9D07E6" w14:textId="77777777" w:rsidR="003E3830" w:rsidRDefault="00D175AF" w:rsidP="000E6018">
            <w:pPr>
              <w:spacing w:line="260" w:lineRule="exact"/>
              <w:rPr>
                <w:rFonts w:ascii="Arial" w:hAnsi="Arial" w:cs="Arial"/>
                <w:sz w:val="18"/>
                <w:lang w:val="fr-FR"/>
              </w:rPr>
            </w:pPr>
            <w:hyperlink r:id="rId11" w:history="1">
              <w:r w:rsidR="00452BB9" w:rsidRPr="005F175D">
                <w:rPr>
                  <w:rStyle w:val="Hyperlink"/>
                  <w:rFonts w:ascii="Arial" w:hAnsi="Arial" w:cs="Arial"/>
                  <w:sz w:val="18"/>
                </w:rPr>
                <w:t>binder@osnabrueck.de</w:t>
              </w:r>
            </w:hyperlink>
          </w:p>
          <w:p w14:paraId="5644E48F" w14:textId="77777777" w:rsidR="003E3830" w:rsidRDefault="003E3830" w:rsidP="000E6018">
            <w:pPr>
              <w:spacing w:line="260" w:lineRule="exact"/>
              <w:rPr>
                <w:rFonts w:ascii="Arial" w:hAnsi="Arial" w:cs="Arial"/>
                <w:sz w:val="18"/>
                <w:lang w:val="fr-FR"/>
              </w:rPr>
            </w:pPr>
          </w:p>
          <w:p w14:paraId="2C013245" w14:textId="77777777" w:rsidR="003E3830" w:rsidRPr="009A53D9" w:rsidRDefault="003E3830" w:rsidP="00750DEA">
            <w:pPr>
              <w:rPr>
                <w:sz w:val="18"/>
                <w:lang w:val="fr-FR"/>
              </w:rPr>
            </w:pPr>
          </w:p>
        </w:tc>
      </w:tr>
      <w:tr w:rsidR="003E3830" w14:paraId="02C60D50" w14:textId="77777777" w:rsidTr="004F1793">
        <w:trPr>
          <w:cantSplit/>
          <w:trHeight w:val="196"/>
        </w:trPr>
        <w:tc>
          <w:tcPr>
            <w:tcW w:w="4124" w:type="dxa"/>
          </w:tcPr>
          <w:p w14:paraId="1C7197AD" w14:textId="77777777" w:rsidR="003E3830" w:rsidRDefault="00C27445" w:rsidP="004B6AF9">
            <w:pPr>
              <w:pStyle w:val="AdresseKontakt"/>
              <w:spacing w:line="240" w:lineRule="auto"/>
              <w:rPr>
                <w:rFonts w:eastAsia="Times New Roman" w:cs="Arial"/>
                <w:szCs w:val="24"/>
              </w:rPr>
            </w:pPr>
            <w:r>
              <w:rPr>
                <w:rFonts w:eastAsia="Times New Roman" w:cs="Arial"/>
                <w:szCs w:val="24"/>
              </w:rPr>
              <w:t>Unser Zeichen / Datum</w:t>
            </w:r>
          </w:p>
          <w:p w14:paraId="4CD49360" w14:textId="77777777" w:rsidR="0062486B" w:rsidRPr="009A53D9" w:rsidRDefault="00281373" w:rsidP="00AE26A0">
            <w:pPr>
              <w:pStyle w:val="AdresseKontakt"/>
              <w:spacing w:line="240" w:lineRule="auto"/>
              <w:rPr>
                <w:sz w:val="22"/>
                <w:lang w:val="fr-FR"/>
              </w:rPr>
            </w:pPr>
            <w:r>
              <w:rPr>
                <w:rFonts w:eastAsia="Times New Roman" w:cs="Arial"/>
                <w:szCs w:val="24"/>
              </w:rPr>
              <w:t>müde</w:t>
            </w:r>
            <w:r w:rsidR="00AC4FA8">
              <w:rPr>
                <w:rFonts w:eastAsia="Times New Roman" w:cs="Arial"/>
                <w:szCs w:val="24"/>
              </w:rPr>
              <w:t>/</w:t>
            </w:r>
            <w:r w:rsidR="00AE26A0">
              <w:rPr>
                <w:rFonts w:eastAsia="Times New Roman" w:cs="Arial"/>
                <w:szCs w:val="24"/>
              </w:rPr>
              <w:t>28</w:t>
            </w:r>
            <w:r w:rsidR="008E2131">
              <w:rPr>
                <w:rFonts w:eastAsia="Times New Roman" w:cs="Arial"/>
                <w:szCs w:val="24"/>
              </w:rPr>
              <w:t>.</w:t>
            </w:r>
            <w:r w:rsidR="00F71AD4">
              <w:rPr>
                <w:rFonts w:eastAsia="Times New Roman" w:cs="Arial"/>
                <w:szCs w:val="24"/>
              </w:rPr>
              <w:t xml:space="preserve"> </w:t>
            </w:r>
            <w:r w:rsidR="00AE26A0">
              <w:rPr>
                <w:rFonts w:eastAsia="Times New Roman" w:cs="Arial"/>
                <w:szCs w:val="24"/>
              </w:rPr>
              <w:t>Oktober</w:t>
            </w:r>
            <w:r w:rsidR="0062486B">
              <w:rPr>
                <w:rFonts w:eastAsia="Times New Roman" w:cs="Arial"/>
                <w:szCs w:val="24"/>
              </w:rPr>
              <w:t xml:space="preserve"> 202</w:t>
            </w:r>
            <w:r w:rsidR="00634107">
              <w:rPr>
                <w:rFonts w:eastAsia="Times New Roman" w:cs="Arial"/>
                <w:szCs w:val="24"/>
              </w:rPr>
              <w:t>6</w:t>
            </w:r>
          </w:p>
        </w:tc>
        <w:tc>
          <w:tcPr>
            <w:tcW w:w="3414" w:type="dxa"/>
          </w:tcPr>
          <w:p w14:paraId="1226A750" w14:textId="77777777" w:rsidR="003E3830" w:rsidRDefault="003E3830" w:rsidP="004B6AF9">
            <w:pPr>
              <w:pStyle w:val="AdresseKontakt"/>
              <w:spacing w:line="240" w:lineRule="auto"/>
              <w:rPr>
                <w:rFonts w:eastAsia="Times New Roman" w:cs="Arial"/>
                <w:szCs w:val="24"/>
              </w:rPr>
            </w:pPr>
          </w:p>
        </w:tc>
        <w:tc>
          <w:tcPr>
            <w:tcW w:w="6071" w:type="dxa"/>
            <w:vMerge/>
          </w:tcPr>
          <w:p w14:paraId="6FED6EF1" w14:textId="77777777" w:rsidR="003E3830" w:rsidRDefault="003E3830" w:rsidP="004B6AF9">
            <w:pPr>
              <w:rPr>
                <w:rFonts w:ascii="Arial" w:hAnsi="Arial" w:cs="Arial"/>
                <w:sz w:val="18"/>
              </w:rPr>
            </w:pPr>
          </w:p>
        </w:tc>
      </w:tr>
      <w:tr w:rsidR="003E3830" w14:paraId="53535706" w14:textId="77777777" w:rsidTr="004F1793">
        <w:trPr>
          <w:cantSplit/>
          <w:trHeight w:val="465"/>
        </w:trPr>
        <w:tc>
          <w:tcPr>
            <w:tcW w:w="4124" w:type="dxa"/>
          </w:tcPr>
          <w:p w14:paraId="02F96FFC" w14:textId="77777777" w:rsidR="003E3830" w:rsidRDefault="003E3830" w:rsidP="004B6AF9">
            <w:pPr>
              <w:pStyle w:val="AdresseKontakt"/>
              <w:spacing w:line="240" w:lineRule="auto"/>
              <w:rPr>
                <w:rFonts w:eastAsia="Times New Roman" w:cs="Arial"/>
                <w:szCs w:val="24"/>
              </w:rPr>
            </w:pPr>
          </w:p>
        </w:tc>
        <w:tc>
          <w:tcPr>
            <w:tcW w:w="3414" w:type="dxa"/>
          </w:tcPr>
          <w:p w14:paraId="3649D9B0" w14:textId="77777777" w:rsidR="003E3830" w:rsidRDefault="003E3830" w:rsidP="004B6AF9">
            <w:pPr>
              <w:pStyle w:val="AdresseKontakt"/>
              <w:spacing w:line="240" w:lineRule="auto"/>
              <w:rPr>
                <w:rFonts w:eastAsia="Times New Roman" w:cs="Arial"/>
                <w:szCs w:val="24"/>
              </w:rPr>
            </w:pPr>
          </w:p>
        </w:tc>
        <w:tc>
          <w:tcPr>
            <w:tcW w:w="6071" w:type="dxa"/>
            <w:vMerge/>
          </w:tcPr>
          <w:p w14:paraId="4A30F5D2" w14:textId="77777777" w:rsidR="003E3830" w:rsidRDefault="003E3830" w:rsidP="004B6AF9">
            <w:pPr>
              <w:rPr>
                <w:rFonts w:ascii="Arial" w:hAnsi="Arial" w:cs="Arial"/>
                <w:sz w:val="18"/>
              </w:rPr>
            </w:pPr>
          </w:p>
        </w:tc>
      </w:tr>
      <w:tr w:rsidR="003E3830" w14:paraId="131932D4" w14:textId="77777777" w:rsidTr="004F1793">
        <w:trPr>
          <w:cantSplit/>
          <w:trHeight w:val="695"/>
        </w:trPr>
        <w:tc>
          <w:tcPr>
            <w:tcW w:w="7538" w:type="dxa"/>
            <w:gridSpan w:val="2"/>
          </w:tcPr>
          <w:p w14:paraId="3F3E63F0" w14:textId="77777777" w:rsidR="00A57353" w:rsidRDefault="00A57353" w:rsidP="007C55FD">
            <w:pPr>
              <w:rPr>
                <w:rFonts w:ascii="Arial" w:hAnsi="Arial" w:cs="Arial"/>
                <w:b/>
                <w:bCs/>
                <w:sz w:val="22"/>
                <w:lang w:val="it-IT"/>
              </w:rPr>
            </w:pPr>
          </w:p>
          <w:p w14:paraId="578CB119" w14:textId="77777777" w:rsidR="00570AEE" w:rsidRPr="003E3830" w:rsidRDefault="00570AEE" w:rsidP="0062486B">
            <w:pPr>
              <w:rPr>
                <w:rFonts w:ascii="Arial" w:hAnsi="Arial" w:cs="Arial"/>
                <w:b/>
                <w:bCs/>
                <w:sz w:val="22"/>
                <w:szCs w:val="22"/>
              </w:rPr>
            </w:pPr>
          </w:p>
        </w:tc>
        <w:tc>
          <w:tcPr>
            <w:tcW w:w="6071" w:type="dxa"/>
            <w:vMerge/>
          </w:tcPr>
          <w:p w14:paraId="4B72EDCA" w14:textId="77777777" w:rsidR="003E3830" w:rsidRDefault="003E3830" w:rsidP="004B6AF9"/>
        </w:tc>
      </w:tr>
      <w:tr w:rsidR="003E3830" w:rsidRPr="006656EC" w14:paraId="5222632E" w14:textId="77777777" w:rsidTr="004F1793">
        <w:trPr>
          <w:trHeight w:val="1365"/>
        </w:trPr>
        <w:tc>
          <w:tcPr>
            <w:tcW w:w="7538" w:type="dxa"/>
            <w:gridSpan w:val="2"/>
          </w:tcPr>
          <w:p w14:paraId="48BFBDB1" w14:textId="77777777" w:rsidR="00D54288" w:rsidRPr="00AE26A0" w:rsidRDefault="00D54288" w:rsidP="00A57353">
            <w:pPr>
              <w:ind w:right="174"/>
              <w:rPr>
                <w:rFonts w:ascii="Arial" w:hAnsi="Arial" w:cs="Arial"/>
                <w:sz w:val="22"/>
              </w:rPr>
            </w:pPr>
          </w:p>
          <w:p w14:paraId="7EDCFE7F" w14:textId="77777777" w:rsidR="00D54288" w:rsidRPr="00AE26A0" w:rsidRDefault="0062486B" w:rsidP="006656EC">
            <w:pPr>
              <w:spacing w:line="360" w:lineRule="auto"/>
              <w:ind w:right="174"/>
              <w:rPr>
                <w:rFonts w:ascii="Arial" w:hAnsi="Arial" w:cs="Arial"/>
                <w:sz w:val="48"/>
                <w:szCs w:val="48"/>
              </w:rPr>
            </w:pPr>
            <w:r w:rsidRPr="00AE26A0">
              <w:rPr>
                <w:rFonts w:ascii="Arial" w:hAnsi="Arial" w:cs="Arial"/>
                <w:sz w:val="48"/>
                <w:szCs w:val="48"/>
              </w:rPr>
              <w:t>Pressemitteilung</w:t>
            </w:r>
          </w:p>
          <w:p w14:paraId="7F1C4E1C" w14:textId="77777777" w:rsidR="0062486B" w:rsidRPr="00AE26A0" w:rsidRDefault="0062486B" w:rsidP="006656EC">
            <w:pPr>
              <w:spacing w:line="360" w:lineRule="auto"/>
              <w:ind w:right="174"/>
              <w:rPr>
                <w:rFonts w:ascii="Arial" w:hAnsi="Arial" w:cs="Arial"/>
                <w:sz w:val="22"/>
              </w:rPr>
            </w:pPr>
          </w:p>
          <w:p w14:paraId="42BC0861" w14:textId="77777777" w:rsidR="00452BB9" w:rsidRDefault="00452BB9" w:rsidP="0062486B">
            <w:pPr>
              <w:spacing w:line="360" w:lineRule="auto"/>
              <w:rPr>
                <w:b/>
              </w:rPr>
            </w:pPr>
          </w:p>
          <w:p w14:paraId="7F9A9900" w14:textId="77777777" w:rsidR="001F4CA6" w:rsidRPr="00D91968" w:rsidRDefault="001F4CA6" w:rsidP="001F4CA6">
            <w:pPr>
              <w:spacing w:line="360" w:lineRule="auto"/>
            </w:pPr>
            <w:r>
              <w:rPr>
                <w:b/>
              </w:rPr>
              <w:t>Energieeffizient bauen und sanieren: Stadt und Landkreis verleihen 29 Grüne Hausnummern</w:t>
            </w:r>
          </w:p>
          <w:p w14:paraId="351F45DA" w14:textId="77777777" w:rsidR="00D91968" w:rsidRPr="00D91968" w:rsidRDefault="00DC1151" w:rsidP="00D91968">
            <w:pPr>
              <w:spacing w:before="100" w:beforeAutospacing="1" w:after="100" w:afterAutospacing="1" w:line="360" w:lineRule="auto"/>
            </w:pPr>
            <w:r>
              <w:rPr>
                <w:b/>
              </w:rPr>
              <w:t>Osnabrück.</w:t>
            </w:r>
            <w:r w:rsidR="00E767BA">
              <w:t xml:space="preserve"> </w:t>
            </w:r>
            <w:bookmarkStart w:id="0" w:name="_GoBack"/>
            <w:r w:rsidR="00D91968" w:rsidRPr="00D91968">
              <w:t>Ein energieeffizientes Zuhause schont nicht nur den Geldbeutel, sondern leistet auch einen wichtigen Beitrag zum Klimaschutz. 29 Hauseigentümerinnen und Hauseigentümer aus der Stadt und dem Landkreis Osnabrück können ihr Engagement dafür nun auch nach außen sichtbar machen: Am gestrigen Dienstag haben sie im Museum Industriekultur feierlich die Grüne Hausnummer erhalten. Die Klimaschutz- und Energieagentur Niedersachsen, der Landkreis Osnabrück und die Stadt Osnabrück würdigten damit vorbildlich energetisch modernisierte Bestandsgebäude und besonders energieeffiziente Neubauten in der Region</w:t>
            </w:r>
            <w:bookmarkEnd w:id="0"/>
            <w:r w:rsidR="00D91968" w:rsidRPr="00D91968">
              <w:t>.</w:t>
            </w:r>
          </w:p>
          <w:p w14:paraId="0BC7870D" w14:textId="77777777" w:rsidR="00D91968" w:rsidRPr="00D91968" w:rsidRDefault="00D91968" w:rsidP="00D91968">
            <w:pPr>
              <w:spacing w:before="100" w:beforeAutospacing="1" w:after="100" w:afterAutospacing="1" w:line="360" w:lineRule="auto"/>
            </w:pPr>
            <w:r w:rsidRPr="00D91968">
              <w:t xml:space="preserve">Die Auszeichnung macht deutlich, wie vielfältig die Wege zu einem energieeffizienten Zuhause sein können. Die Bewerberinnen und Bewerber hatten ihre Wohngebäude im Vorfeld für die Grüne Hausnummer eingereicht. </w:t>
            </w:r>
            <w:r w:rsidRPr="00D91968">
              <w:lastRenderedPageBreak/>
              <w:t>29 von ihnen erfüllten die Voraussetzungen und konnten bei der Veranstaltung ihre individuellen Hausnummern entgegennehmen.</w:t>
            </w:r>
          </w:p>
          <w:p w14:paraId="0094C2D0" w14:textId="77777777" w:rsidR="00D91968" w:rsidRPr="00D91968" w:rsidRDefault="00D91968" w:rsidP="00D91968">
            <w:pPr>
              <w:pStyle w:val="StandardWeb"/>
              <w:spacing w:line="360" w:lineRule="auto"/>
            </w:pPr>
            <w:r w:rsidRPr="00D91968">
              <w:t>„Die energetische Sanierung von Wohngebäuden ist ein wichtiger Baustein für den Klimaschutz. Wer beispielsweise die Gebäudehülle verbessert, den Wärmebedarf reduziert und auf eine effiziente Energieversorgung achtet, kann den Energieverbrauch und die laufenden Kosten dauerhaft senken</w:t>
            </w:r>
            <w:r>
              <w:t>“</w:t>
            </w:r>
            <w:r w:rsidRPr="00D91968">
              <w:t xml:space="preserve">, erläutert Detlef Wilcke, Fachdienstleiter Umwelt vom Landkreis Osnabrück. </w:t>
            </w:r>
            <w:r>
              <w:t>„</w:t>
            </w:r>
            <w:r w:rsidRPr="00D91968">
              <w:t>Die ausgezeichneten Gebäude zeigen, dass sich Investitionen in die Energieeffizienz lohnen und Hauseigentümerinnen und Hauseigentümer ganz konkret zur Energiewende beitragen können.“</w:t>
            </w:r>
          </w:p>
          <w:p w14:paraId="660244CE" w14:textId="0D064650" w:rsidR="00D91968" w:rsidRPr="00D91968" w:rsidRDefault="00D91968" w:rsidP="00D91968">
            <w:pPr>
              <w:spacing w:before="100" w:beforeAutospacing="1" w:after="100" w:afterAutospacing="1" w:line="360" w:lineRule="auto"/>
              <w:rPr>
                <w:b/>
              </w:rPr>
            </w:pPr>
            <w:r w:rsidRPr="00D91968">
              <w:t xml:space="preserve">Die Leiterin des Osnabrücker Fachbereichs </w:t>
            </w:r>
            <w:r w:rsidR="009B2C76">
              <w:t xml:space="preserve">Klima, Natur und </w:t>
            </w:r>
            <w:r w:rsidRPr="00D91968">
              <w:t>Umwelt,</w:t>
            </w:r>
            <w:r w:rsidRPr="00D91968">
              <w:rPr>
                <w:color w:val="69696C"/>
                <w:spacing w:val="4"/>
                <w:shd w:val="clear" w:color="auto" w:fill="FFFFFF"/>
              </w:rPr>
              <w:t xml:space="preserve"> </w:t>
            </w:r>
            <w:r w:rsidRPr="00D91968">
              <w:t>Brigitte Strathmann, übergab zusammen mit Detlef Wilcke</w:t>
            </w:r>
            <w:r w:rsidRPr="00D91968">
              <w:rPr>
                <w:color w:val="69696C"/>
                <w:spacing w:val="4"/>
                <w:shd w:val="clear" w:color="auto" w:fill="FFFFFF"/>
              </w:rPr>
              <w:t xml:space="preserve"> </w:t>
            </w:r>
            <w:r w:rsidRPr="00D91968">
              <w:t>die individuellen Hausnummern an die erfolgreichen Bewerberinnen und Bewerber. Die Auszeichnung würdigt nicht nur die erreichten energetischen Standards, sondern macht zugleich gute Beispiele für nachhaltiges Bauen und Sanieren in der Region</w:t>
            </w:r>
            <w:r w:rsidRPr="00D91968">
              <w:rPr>
                <w:b/>
              </w:rPr>
              <w:t xml:space="preserve"> </w:t>
            </w:r>
            <w:r w:rsidRPr="00D91968">
              <w:t>sichtbar.</w:t>
            </w:r>
          </w:p>
          <w:p w14:paraId="0016893A" w14:textId="77777777" w:rsidR="00D91968" w:rsidRPr="00D91968" w:rsidRDefault="00D91968" w:rsidP="00D91968">
            <w:pPr>
              <w:pStyle w:val="StandardWeb"/>
              <w:spacing w:line="360" w:lineRule="auto"/>
            </w:pPr>
            <w:r w:rsidRPr="00D91968">
              <w:t>„Wer heute baut oder eine Heizungsmodernisierung plant, sollte die Energieversorgung langfristig und mit Blick auf die Zukunft denken</w:t>
            </w:r>
            <w:r>
              <w:t>“</w:t>
            </w:r>
            <w:r w:rsidRPr="00D91968">
              <w:t xml:space="preserve">, sagt Strathmann. </w:t>
            </w:r>
            <w:r>
              <w:t>„</w:t>
            </w:r>
            <w:r w:rsidRPr="00D91968">
              <w:t>Ein zum Gebäude passendes, effizientes Heizsystem hilft dabei, den Einsatz fossiler Energieträger zu verringern und die Wärmeversorgung nachhaltiger aufzustellen. Die ausgezeichneten Beispiele machen Mut, diesen Weg zu gehen, und zeigen, wie wichtig durchdachte Entscheidungen für ein klimafreundliches Wohnen sind.“</w:t>
            </w:r>
          </w:p>
          <w:p w14:paraId="7B9B34B5" w14:textId="199922CF" w:rsidR="00D91968" w:rsidRPr="00D91968" w:rsidRDefault="00D91968" w:rsidP="00D91968">
            <w:pPr>
              <w:spacing w:before="100" w:beforeAutospacing="1" w:after="100" w:afterAutospacing="1" w:line="360" w:lineRule="auto"/>
            </w:pPr>
            <w:r w:rsidRPr="00D91968">
              <w:t>„Damit sind ab jetzt die guten Beispiele in der Region für jeden sichtbar“, freut sich Wilcke. „Ich bin beeindruckt von den vielen unterschiedlichen Beispielen für energieeffiziente Gebäude und dem Engagement der Eigentümerinnen und Eigentümer.“</w:t>
            </w:r>
            <w:r w:rsidR="000B6C91">
              <w:t xml:space="preserve"> </w:t>
            </w:r>
            <w:r w:rsidR="000B6C91" w:rsidRPr="000B6C91">
              <w:t>Stra</w:t>
            </w:r>
            <w:r w:rsidR="00942567">
              <w:t>th</w:t>
            </w:r>
            <w:r w:rsidR="000B6C91" w:rsidRPr="000B6C91">
              <w:t>mann fügt hinzu: „Wir hoffen, dass zahlreiche Eigentümerinnen und Eigentümer in der Stadt Osnabrück und im Landkreis Osnabrück sich von diesen vorbildlichen Projekten inspirieren lassen und folgen werden.“</w:t>
            </w:r>
          </w:p>
          <w:p w14:paraId="0C41FE44" w14:textId="77777777" w:rsidR="00D91968" w:rsidRPr="00D91968" w:rsidRDefault="00D91968" w:rsidP="00D91968">
            <w:pPr>
              <w:spacing w:before="100" w:beforeAutospacing="1" w:after="100" w:afterAutospacing="1" w:line="360" w:lineRule="auto"/>
              <w:outlineLvl w:val="1"/>
              <w:rPr>
                <w:b/>
                <w:bCs/>
              </w:rPr>
            </w:pPr>
            <w:r w:rsidRPr="00D91968">
              <w:rPr>
                <w:b/>
                <w:bCs/>
              </w:rPr>
              <w:lastRenderedPageBreak/>
              <w:t>Energieeffizienz und die Zukunft des Wohnens im Blick</w:t>
            </w:r>
          </w:p>
          <w:p w14:paraId="5AC43737" w14:textId="4A1720AE" w:rsidR="00D91968" w:rsidRPr="00D91968" w:rsidRDefault="00D91968" w:rsidP="00D91968">
            <w:pPr>
              <w:spacing w:before="100" w:beforeAutospacing="1" w:after="100" w:afterAutospacing="1" w:line="360" w:lineRule="auto"/>
            </w:pPr>
            <w:r w:rsidRPr="00D91968">
              <w:t>Der Veranstaltungsort bot zugleich einen passenden Rahmen, um über die ausgezeichneten Gebäude hinaus den Blick auf die Zukunft des Bauens und Wohnens zu richten. Im Anschluss an die Verlei</w:t>
            </w:r>
            <w:r>
              <w:t>hung besuchten die Teilnehmerinnen und Teilnehmer</w:t>
            </w:r>
            <w:r w:rsidRPr="00D91968">
              <w:t xml:space="preserve"> gemeinsam die aktuelle Ausstellung im Museum Industriekultur, die sich mit dem zukünftigen Bauen und Wohnen beschäftigt</w:t>
            </w:r>
            <w:r w:rsidR="00EE49F1">
              <w:t xml:space="preserve"> und noch bis zum 1. November läuft.</w:t>
            </w:r>
            <w:r w:rsidRPr="00D91968">
              <w:t xml:space="preserve"> So verband die Veranstaltung die Würdigung bereits umgesetzter Maßnahmen mit Impulsen für die weitere Entwicklung des Wohnens und Bauens.</w:t>
            </w:r>
          </w:p>
          <w:p w14:paraId="348721E2" w14:textId="77777777" w:rsidR="00D91968" w:rsidRPr="00D91968" w:rsidRDefault="00D91968" w:rsidP="00D91968">
            <w:pPr>
              <w:spacing w:before="100" w:beforeAutospacing="1" w:after="100" w:afterAutospacing="1" w:line="360" w:lineRule="auto"/>
              <w:outlineLvl w:val="1"/>
              <w:rPr>
                <w:b/>
                <w:bCs/>
              </w:rPr>
            </w:pPr>
            <w:r w:rsidRPr="00D91968">
              <w:rPr>
                <w:b/>
                <w:bCs/>
              </w:rPr>
              <w:t>Über die Grüne Hausnummer</w:t>
            </w:r>
          </w:p>
          <w:p w14:paraId="3F2B99F7" w14:textId="77777777" w:rsidR="00D91968" w:rsidRPr="00D91968" w:rsidRDefault="00D91968" w:rsidP="00D91968">
            <w:pPr>
              <w:spacing w:before="100" w:beforeAutospacing="1" w:after="100" w:afterAutospacing="1" w:line="360" w:lineRule="auto"/>
            </w:pPr>
            <w:r w:rsidRPr="00D91968">
              <w:t>Die Grüne Hausnummer ist eine Auszeichnung der Klimaschutz- und Energieagentur Niedersachsen. In Kooperation mit regionalen Partnern würdigt sie vorbildlich energetisch sanierte Bestandsgebäude und energieeffiziente Neubauten. Eigentümerinnen und Eigentümer in Stadt und Landkreis Osnabrück können die Auszeichnung erhalten, wenn sie ihren Altbau besonders energieeffizient saniert oder ihren Neubau mindestens im Standard eines Effizienzhauses 40 fertiggestellt haben.</w:t>
            </w:r>
          </w:p>
          <w:p w14:paraId="06BE81C9" w14:textId="22D91680" w:rsidR="00D91968" w:rsidRDefault="00D91968" w:rsidP="00D91968">
            <w:pPr>
              <w:spacing w:before="100" w:beforeAutospacing="1" w:after="100" w:afterAutospacing="1" w:line="360" w:lineRule="auto"/>
            </w:pPr>
            <w:r w:rsidRPr="00D91968">
              <w:t>Mit der Grünen Hausnummer werden erfolgreiche Beispiele für energieeffizientes Bauen und Sanieren sichtbar gemacht. Sie zeigen, wie Hauseigentümerinnen und Hauseigentümer durch ihre Entscheidungen einen Beitrag zum Klimaschutz leisten können.</w:t>
            </w:r>
          </w:p>
          <w:p w14:paraId="7D40E1EC" w14:textId="3D280821" w:rsidR="00942567" w:rsidRDefault="00942567" w:rsidP="00D91968">
            <w:pPr>
              <w:spacing w:before="100" w:beforeAutospacing="1" w:after="100" w:afterAutospacing="1" w:line="360" w:lineRule="auto"/>
            </w:pPr>
          </w:p>
          <w:p w14:paraId="43CCBB52" w14:textId="5673630C" w:rsidR="00942567" w:rsidRDefault="00942567" w:rsidP="00D91968">
            <w:pPr>
              <w:spacing w:before="100" w:beforeAutospacing="1" w:after="100" w:afterAutospacing="1" w:line="360" w:lineRule="auto"/>
            </w:pPr>
            <w:r>
              <w:t>Bildunterschrift:</w:t>
            </w:r>
          </w:p>
          <w:p w14:paraId="5585A275" w14:textId="6C0C4041" w:rsidR="00125B77" w:rsidRDefault="00942567" w:rsidP="00942567">
            <w:pPr>
              <w:spacing w:before="100" w:beforeAutospacing="1" w:after="100" w:afterAutospacing="1" w:line="360" w:lineRule="auto"/>
            </w:pPr>
            <w:r w:rsidRPr="00942567">
              <w:t xml:space="preserve">29 Hauseigentümerinnen und Hauseigentümer aus der Stadt und dem Landkreis Osnabrück </w:t>
            </w:r>
            <w:r>
              <w:t>erhielten gestern im Museum Industriekultur für ihr Engagement die Grüne Hausnummer.</w:t>
            </w:r>
          </w:p>
          <w:p w14:paraId="2541219E" w14:textId="7E54553C" w:rsidR="00E767BA" w:rsidRPr="00B1487E" w:rsidRDefault="00942567" w:rsidP="00942567">
            <w:pPr>
              <w:spacing w:before="100" w:beforeAutospacing="1" w:after="100" w:afterAutospacing="1" w:line="360" w:lineRule="auto"/>
              <w:jc w:val="right"/>
            </w:pPr>
            <w:r>
              <w:t xml:space="preserve">Foto: Landkreis Osnabrück/Uwe Lewandowski </w:t>
            </w:r>
          </w:p>
        </w:tc>
        <w:tc>
          <w:tcPr>
            <w:tcW w:w="6071" w:type="dxa"/>
            <w:vMerge/>
          </w:tcPr>
          <w:p w14:paraId="4EB35DCD" w14:textId="77777777" w:rsidR="003E3830" w:rsidRPr="00AE26A0" w:rsidRDefault="003E3830" w:rsidP="00A57353">
            <w:pPr>
              <w:ind w:right="174"/>
            </w:pPr>
          </w:p>
        </w:tc>
      </w:tr>
    </w:tbl>
    <w:p w14:paraId="0C43B029" w14:textId="77777777" w:rsidR="00C01BBD" w:rsidRPr="00AE26A0" w:rsidRDefault="00C01BBD" w:rsidP="00A57353">
      <w:pPr>
        <w:ind w:right="1992"/>
      </w:pPr>
    </w:p>
    <w:sectPr w:rsidR="00C01BBD" w:rsidRPr="00AE26A0" w:rsidSect="00D54288">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886B0" w14:textId="77777777" w:rsidR="00D175AF" w:rsidRDefault="00D175AF">
      <w:r>
        <w:separator/>
      </w:r>
    </w:p>
  </w:endnote>
  <w:endnote w:type="continuationSeparator" w:id="0">
    <w:p w14:paraId="44B67920" w14:textId="77777777" w:rsidR="00D175AF" w:rsidRDefault="00D17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7DC2B" w14:textId="77777777" w:rsidR="00D175AF" w:rsidRDefault="00D175AF">
      <w:r>
        <w:separator/>
      </w:r>
    </w:p>
  </w:footnote>
  <w:footnote w:type="continuationSeparator" w:id="0">
    <w:p w14:paraId="0D5D5556" w14:textId="77777777" w:rsidR="00D175AF" w:rsidRDefault="00D175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D2E"/>
    <w:rsid w:val="00016693"/>
    <w:rsid w:val="0002095A"/>
    <w:rsid w:val="00023D44"/>
    <w:rsid w:val="00031A52"/>
    <w:rsid w:val="00035D64"/>
    <w:rsid w:val="00040928"/>
    <w:rsid w:val="0004502C"/>
    <w:rsid w:val="00056796"/>
    <w:rsid w:val="000712A5"/>
    <w:rsid w:val="00071F9F"/>
    <w:rsid w:val="00081ABC"/>
    <w:rsid w:val="00094F0C"/>
    <w:rsid w:val="000B49D8"/>
    <w:rsid w:val="000B6C91"/>
    <w:rsid w:val="000E6018"/>
    <w:rsid w:val="000F321F"/>
    <w:rsid w:val="001104D2"/>
    <w:rsid w:val="00124FC5"/>
    <w:rsid w:val="0012546F"/>
    <w:rsid w:val="00125B77"/>
    <w:rsid w:val="001276A9"/>
    <w:rsid w:val="00167EE6"/>
    <w:rsid w:val="001734FA"/>
    <w:rsid w:val="00183A19"/>
    <w:rsid w:val="00187D9E"/>
    <w:rsid w:val="001C1D37"/>
    <w:rsid w:val="001D2C95"/>
    <w:rsid w:val="001E260A"/>
    <w:rsid w:val="001F4CA6"/>
    <w:rsid w:val="00237A24"/>
    <w:rsid w:val="00281373"/>
    <w:rsid w:val="00282E68"/>
    <w:rsid w:val="00284A43"/>
    <w:rsid w:val="00285A33"/>
    <w:rsid w:val="002909FD"/>
    <w:rsid w:val="002A2483"/>
    <w:rsid w:val="002C4C92"/>
    <w:rsid w:val="002E1F76"/>
    <w:rsid w:val="0033420F"/>
    <w:rsid w:val="00352375"/>
    <w:rsid w:val="0035778B"/>
    <w:rsid w:val="00373BD2"/>
    <w:rsid w:val="003C433D"/>
    <w:rsid w:val="003C56C4"/>
    <w:rsid w:val="003E3830"/>
    <w:rsid w:val="003F6993"/>
    <w:rsid w:val="004100D5"/>
    <w:rsid w:val="00422095"/>
    <w:rsid w:val="004262BE"/>
    <w:rsid w:val="00452BB9"/>
    <w:rsid w:val="00470081"/>
    <w:rsid w:val="004B6AF9"/>
    <w:rsid w:val="004D1DB6"/>
    <w:rsid w:val="004F1793"/>
    <w:rsid w:val="004F4BC5"/>
    <w:rsid w:val="004F5014"/>
    <w:rsid w:val="00561A56"/>
    <w:rsid w:val="00570AEE"/>
    <w:rsid w:val="005724EB"/>
    <w:rsid w:val="00573645"/>
    <w:rsid w:val="00591057"/>
    <w:rsid w:val="00593D8A"/>
    <w:rsid w:val="00594E08"/>
    <w:rsid w:val="005952F0"/>
    <w:rsid w:val="005C3C93"/>
    <w:rsid w:val="005D1CF6"/>
    <w:rsid w:val="005D4F75"/>
    <w:rsid w:val="005E0BF1"/>
    <w:rsid w:val="005E4550"/>
    <w:rsid w:val="005E6D5D"/>
    <w:rsid w:val="005F74DE"/>
    <w:rsid w:val="006209C6"/>
    <w:rsid w:val="0062486B"/>
    <w:rsid w:val="006331E9"/>
    <w:rsid w:val="00633257"/>
    <w:rsid w:val="00634107"/>
    <w:rsid w:val="006656EC"/>
    <w:rsid w:val="00686A7E"/>
    <w:rsid w:val="00691101"/>
    <w:rsid w:val="006B3B32"/>
    <w:rsid w:val="006E63C3"/>
    <w:rsid w:val="00741755"/>
    <w:rsid w:val="007421D3"/>
    <w:rsid w:val="0074534A"/>
    <w:rsid w:val="00750DEA"/>
    <w:rsid w:val="007620D5"/>
    <w:rsid w:val="00773F2E"/>
    <w:rsid w:val="007913DD"/>
    <w:rsid w:val="007C55FD"/>
    <w:rsid w:val="007E4D2E"/>
    <w:rsid w:val="007F3558"/>
    <w:rsid w:val="007F58BD"/>
    <w:rsid w:val="007F6759"/>
    <w:rsid w:val="00836146"/>
    <w:rsid w:val="008429D9"/>
    <w:rsid w:val="00851468"/>
    <w:rsid w:val="008517EB"/>
    <w:rsid w:val="00893780"/>
    <w:rsid w:val="00897533"/>
    <w:rsid w:val="00897BAA"/>
    <w:rsid w:val="008B5D28"/>
    <w:rsid w:val="008B5FFF"/>
    <w:rsid w:val="008B6810"/>
    <w:rsid w:val="008B7FDF"/>
    <w:rsid w:val="008D1C2B"/>
    <w:rsid w:val="008E145B"/>
    <w:rsid w:val="008E2131"/>
    <w:rsid w:val="008F2E41"/>
    <w:rsid w:val="00904A4D"/>
    <w:rsid w:val="00906399"/>
    <w:rsid w:val="00917423"/>
    <w:rsid w:val="00942567"/>
    <w:rsid w:val="00946E67"/>
    <w:rsid w:val="009523BA"/>
    <w:rsid w:val="00954D60"/>
    <w:rsid w:val="0096688D"/>
    <w:rsid w:val="00972531"/>
    <w:rsid w:val="00975DF4"/>
    <w:rsid w:val="00993CB4"/>
    <w:rsid w:val="009A53D9"/>
    <w:rsid w:val="009B2C76"/>
    <w:rsid w:val="009B65E6"/>
    <w:rsid w:val="009C5A59"/>
    <w:rsid w:val="009E7D01"/>
    <w:rsid w:val="00A10114"/>
    <w:rsid w:val="00A10403"/>
    <w:rsid w:val="00A473A3"/>
    <w:rsid w:val="00A51EAA"/>
    <w:rsid w:val="00A57353"/>
    <w:rsid w:val="00A67813"/>
    <w:rsid w:val="00AA135E"/>
    <w:rsid w:val="00AB3F3B"/>
    <w:rsid w:val="00AB50DA"/>
    <w:rsid w:val="00AC4FA8"/>
    <w:rsid w:val="00AE26A0"/>
    <w:rsid w:val="00AE3990"/>
    <w:rsid w:val="00AF373C"/>
    <w:rsid w:val="00B1487E"/>
    <w:rsid w:val="00B14F38"/>
    <w:rsid w:val="00B26AD3"/>
    <w:rsid w:val="00B410FD"/>
    <w:rsid w:val="00B46ECE"/>
    <w:rsid w:val="00B52052"/>
    <w:rsid w:val="00B55732"/>
    <w:rsid w:val="00B557F6"/>
    <w:rsid w:val="00B94DD1"/>
    <w:rsid w:val="00BC29D9"/>
    <w:rsid w:val="00BC75BD"/>
    <w:rsid w:val="00BD0D3D"/>
    <w:rsid w:val="00BD6CCD"/>
    <w:rsid w:val="00BE0959"/>
    <w:rsid w:val="00BE1B32"/>
    <w:rsid w:val="00BF6975"/>
    <w:rsid w:val="00C01BBD"/>
    <w:rsid w:val="00C044BE"/>
    <w:rsid w:val="00C05351"/>
    <w:rsid w:val="00C076E6"/>
    <w:rsid w:val="00C10A76"/>
    <w:rsid w:val="00C14963"/>
    <w:rsid w:val="00C27445"/>
    <w:rsid w:val="00C70B5A"/>
    <w:rsid w:val="00C93463"/>
    <w:rsid w:val="00CA615F"/>
    <w:rsid w:val="00CA6548"/>
    <w:rsid w:val="00CC0D47"/>
    <w:rsid w:val="00CD3E6D"/>
    <w:rsid w:val="00CD5BFA"/>
    <w:rsid w:val="00CE4328"/>
    <w:rsid w:val="00CF0D70"/>
    <w:rsid w:val="00D14121"/>
    <w:rsid w:val="00D175AF"/>
    <w:rsid w:val="00D2661C"/>
    <w:rsid w:val="00D302D4"/>
    <w:rsid w:val="00D516C0"/>
    <w:rsid w:val="00D54288"/>
    <w:rsid w:val="00D56FDE"/>
    <w:rsid w:val="00D82FB5"/>
    <w:rsid w:val="00D83350"/>
    <w:rsid w:val="00D91968"/>
    <w:rsid w:val="00DA77ED"/>
    <w:rsid w:val="00DB0562"/>
    <w:rsid w:val="00DC06F3"/>
    <w:rsid w:val="00DC1151"/>
    <w:rsid w:val="00E15283"/>
    <w:rsid w:val="00E203B3"/>
    <w:rsid w:val="00E510D9"/>
    <w:rsid w:val="00E56B1E"/>
    <w:rsid w:val="00E65969"/>
    <w:rsid w:val="00E720D1"/>
    <w:rsid w:val="00E767BA"/>
    <w:rsid w:val="00E94F41"/>
    <w:rsid w:val="00E96A07"/>
    <w:rsid w:val="00EC7147"/>
    <w:rsid w:val="00EE49F1"/>
    <w:rsid w:val="00EF75E2"/>
    <w:rsid w:val="00F02C11"/>
    <w:rsid w:val="00F57490"/>
    <w:rsid w:val="00F71AD4"/>
    <w:rsid w:val="00F8504C"/>
    <w:rsid w:val="00F92E50"/>
    <w:rsid w:val="00F95723"/>
    <w:rsid w:val="00FD4A30"/>
    <w:rsid w:val="00FE53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EB16BC"/>
  <w15:docId w15:val="{654AB99D-0340-4684-A5CA-8EF56C06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B6AF9"/>
    <w:rPr>
      <w:sz w:val="24"/>
      <w:szCs w:val="24"/>
    </w:rPr>
  </w:style>
  <w:style w:type="paragraph" w:styleId="berschrift1">
    <w:name w:val="heading 1"/>
    <w:basedOn w:val="Standard"/>
    <w:next w:val="Standard"/>
    <w:qFormat/>
    <w:rsid w:val="000E6018"/>
    <w:pPr>
      <w:keepNext/>
      <w:spacing w:line="260" w:lineRule="exact"/>
      <w:outlineLvl w:val="0"/>
    </w:pPr>
    <w:rPr>
      <w:rFonts w:ascii="Arial" w:hAnsi="Arial" w:cs="Arial"/>
      <w:b/>
      <w:bCs/>
      <w:color w:val="808080"/>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dresseKontakt">
    <w:name w:val="AdresseKontakt"/>
    <w:basedOn w:val="Standard"/>
    <w:rsid w:val="004B6AF9"/>
    <w:pPr>
      <w:spacing w:line="260" w:lineRule="exact"/>
    </w:pPr>
    <w:rPr>
      <w:rFonts w:ascii="Arial" w:eastAsia="Times" w:hAnsi="Arial"/>
      <w:sz w:val="18"/>
      <w:szCs w:val="20"/>
    </w:rPr>
  </w:style>
  <w:style w:type="character" w:customStyle="1" w:styleId="HimKreis">
    <w:name w:val="H im Kreis"/>
    <w:rsid w:val="004B6AF9"/>
    <w:rPr>
      <w:rFonts w:ascii="Arial" w:hAnsi="Arial"/>
      <w:sz w:val="14"/>
      <w:vertAlign w:val="baseline"/>
    </w:rPr>
  </w:style>
  <w:style w:type="paragraph" w:customStyle="1" w:styleId="Bankverbindung">
    <w:name w:val="Bankverbindung"/>
    <w:basedOn w:val="Standard"/>
    <w:autoRedefine/>
    <w:rsid w:val="004B6AF9"/>
    <w:pPr>
      <w:widowControl w:val="0"/>
      <w:autoSpaceDE w:val="0"/>
      <w:autoSpaceDN w:val="0"/>
      <w:adjustRightInd w:val="0"/>
      <w:spacing w:line="240" w:lineRule="exact"/>
    </w:pPr>
    <w:rPr>
      <w:rFonts w:ascii="Arial" w:hAnsi="Arial"/>
      <w:color w:val="808080"/>
      <w:sz w:val="18"/>
      <w:szCs w:val="20"/>
    </w:rPr>
  </w:style>
  <w:style w:type="character" w:styleId="Hyperlink">
    <w:name w:val="Hyperlink"/>
    <w:rsid w:val="000E6018"/>
    <w:rPr>
      <w:color w:val="0000FF"/>
      <w:u w:val="single"/>
    </w:rPr>
  </w:style>
  <w:style w:type="paragraph" w:styleId="Kopfzeile">
    <w:name w:val="header"/>
    <w:basedOn w:val="Standard"/>
    <w:rsid w:val="000E6018"/>
    <w:pPr>
      <w:tabs>
        <w:tab w:val="center" w:pos="4536"/>
        <w:tab w:val="right" w:pos="9072"/>
      </w:tabs>
    </w:pPr>
  </w:style>
  <w:style w:type="paragraph" w:styleId="Fuzeile">
    <w:name w:val="footer"/>
    <w:basedOn w:val="Standard"/>
    <w:rsid w:val="000E6018"/>
    <w:pPr>
      <w:tabs>
        <w:tab w:val="center" w:pos="4536"/>
        <w:tab w:val="right" w:pos="9072"/>
      </w:tabs>
    </w:pPr>
  </w:style>
  <w:style w:type="character" w:styleId="Seitenzahl">
    <w:name w:val="page number"/>
    <w:basedOn w:val="Absatz-Standardschriftart"/>
    <w:rsid w:val="00D54288"/>
  </w:style>
  <w:style w:type="paragraph" w:styleId="Sprechblasentext">
    <w:name w:val="Balloon Text"/>
    <w:basedOn w:val="Standard"/>
    <w:link w:val="SprechblasentextZchn"/>
    <w:semiHidden/>
    <w:unhideWhenUsed/>
    <w:rsid w:val="00023D44"/>
    <w:rPr>
      <w:rFonts w:ascii="Segoe UI" w:hAnsi="Segoe UI" w:cs="Segoe UI"/>
      <w:sz w:val="18"/>
      <w:szCs w:val="18"/>
    </w:rPr>
  </w:style>
  <w:style w:type="character" w:customStyle="1" w:styleId="SprechblasentextZchn">
    <w:name w:val="Sprechblasentext Zchn"/>
    <w:basedOn w:val="Absatz-Standardschriftart"/>
    <w:link w:val="Sprechblasentext"/>
    <w:semiHidden/>
    <w:rsid w:val="00023D44"/>
    <w:rPr>
      <w:rFonts w:ascii="Segoe UI" w:hAnsi="Segoe UI" w:cs="Segoe UI"/>
      <w:sz w:val="18"/>
      <w:szCs w:val="18"/>
    </w:rPr>
  </w:style>
  <w:style w:type="paragraph" w:styleId="StandardWeb">
    <w:name w:val="Normal (Web)"/>
    <w:basedOn w:val="Standard"/>
    <w:uiPriority w:val="99"/>
    <w:unhideWhenUsed/>
    <w:rsid w:val="00686A7E"/>
  </w:style>
  <w:style w:type="character" w:customStyle="1" w:styleId="NichtaufgelsteErwhnung1">
    <w:name w:val="Nicht aufgelöste Erwähnung1"/>
    <w:basedOn w:val="Absatz-Standardschriftart"/>
    <w:uiPriority w:val="99"/>
    <w:semiHidden/>
    <w:unhideWhenUsed/>
    <w:rsid w:val="00452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8167">
      <w:bodyDiv w:val="1"/>
      <w:marLeft w:val="0"/>
      <w:marRight w:val="0"/>
      <w:marTop w:val="0"/>
      <w:marBottom w:val="0"/>
      <w:divBdr>
        <w:top w:val="none" w:sz="0" w:space="0" w:color="auto"/>
        <w:left w:val="none" w:sz="0" w:space="0" w:color="auto"/>
        <w:bottom w:val="none" w:sz="0" w:space="0" w:color="auto"/>
        <w:right w:val="none" w:sz="0" w:space="0" w:color="auto"/>
      </w:divBdr>
    </w:div>
    <w:div w:id="322585530">
      <w:bodyDiv w:val="1"/>
      <w:marLeft w:val="0"/>
      <w:marRight w:val="0"/>
      <w:marTop w:val="0"/>
      <w:marBottom w:val="0"/>
      <w:divBdr>
        <w:top w:val="none" w:sz="0" w:space="0" w:color="auto"/>
        <w:left w:val="none" w:sz="0" w:space="0" w:color="auto"/>
        <w:bottom w:val="none" w:sz="0" w:space="0" w:color="auto"/>
        <w:right w:val="none" w:sz="0" w:space="0" w:color="auto"/>
      </w:divBdr>
    </w:div>
    <w:div w:id="707753490">
      <w:bodyDiv w:val="1"/>
      <w:marLeft w:val="0"/>
      <w:marRight w:val="0"/>
      <w:marTop w:val="0"/>
      <w:marBottom w:val="0"/>
      <w:divBdr>
        <w:top w:val="none" w:sz="0" w:space="0" w:color="auto"/>
        <w:left w:val="none" w:sz="0" w:space="0" w:color="auto"/>
        <w:bottom w:val="none" w:sz="0" w:space="0" w:color="auto"/>
        <w:right w:val="none" w:sz="0" w:space="0" w:color="auto"/>
      </w:divBdr>
    </w:div>
    <w:div w:id="1188567626">
      <w:bodyDiv w:val="1"/>
      <w:marLeft w:val="0"/>
      <w:marRight w:val="0"/>
      <w:marTop w:val="0"/>
      <w:marBottom w:val="0"/>
      <w:divBdr>
        <w:top w:val="none" w:sz="0" w:space="0" w:color="auto"/>
        <w:left w:val="none" w:sz="0" w:space="0" w:color="auto"/>
        <w:bottom w:val="none" w:sz="0" w:space="0" w:color="auto"/>
        <w:right w:val="none" w:sz="0" w:space="0" w:color="auto"/>
      </w:divBdr>
    </w:div>
    <w:div w:id="1226452938">
      <w:bodyDiv w:val="1"/>
      <w:marLeft w:val="0"/>
      <w:marRight w:val="0"/>
      <w:marTop w:val="0"/>
      <w:marBottom w:val="0"/>
      <w:divBdr>
        <w:top w:val="none" w:sz="0" w:space="0" w:color="auto"/>
        <w:left w:val="none" w:sz="0" w:space="0" w:color="auto"/>
        <w:bottom w:val="none" w:sz="0" w:space="0" w:color="auto"/>
        <w:right w:val="none" w:sz="0" w:space="0" w:color="auto"/>
      </w:divBdr>
    </w:div>
    <w:div w:id="1462310627">
      <w:bodyDiv w:val="1"/>
      <w:marLeft w:val="0"/>
      <w:marRight w:val="0"/>
      <w:marTop w:val="0"/>
      <w:marBottom w:val="0"/>
      <w:divBdr>
        <w:top w:val="none" w:sz="0" w:space="0" w:color="auto"/>
        <w:left w:val="none" w:sz="0" w:space="0" w:color="auto"/>
        <w:bottom w:val="none" w:sz="0" w:space="0" w:color="auto"/>
        <w:right w:val="none" w:sz="0" w:space="0" w:color="auto"/>
      </w:divBdr>
    </w:div>
    <w:div w:id="1542397071">
      <w:bodyDiv w:val="1"/>
      <w:marLeft w:val="0"/>
      <w:marRight w:val="0"/>
      <w:marTop w:val="0"/>
      <w:marBottom w:val="0"/>
      <w:divBdr>
        <w:top w:val="none" w:sz="0" w:space="0" w:color="auto"/>
        <w:left w:val="none" w:sz="0" w:space="0" w:color="auto"/>
        <w:bottom w:val="none" w:sz="0" w:space="0" w:color="auto"/>
        <w:right w:val="none" w:sz="0" w:space="0" w:color="auto"/>
      </w:divBdr>
    </w:div>
    <w:div w:id="1590001415">
      <w:bodyDiv w:val="1"/>
      <w:marLeft w:val="0"/>
      <w:marRight w:val="0"/>
      <w:marTop w:val="0"/>
      <w:marBottom w:val="0"/>
      <w:divBdr>
        <w:top w:val="none" w:sz="0" w:space="0" w:color="auto"/>
        <w:left w:val="none" w:sz="0" w:space="0" w:color="auto"/>
        <w:bottom w:val="none" w:sz="0" w:space="0" w:color="auto"/>
        <w:right w:val="none" w:sz="0" w:space="0" w:color="auto"/>
      </w:divBdr>
    </w:div>
    <w:div w:id="1682269444">
      <w:bodyDiv w:val="1"/>
      <w:marLeft w:val="0"/>
      <w:marRight w:val="0"/>
      <w:marTop w:val="0"/>
      <w:marBottom w:val="0"/>
      <w:divBdr>
        <w:top w:val="none" w:sz="0" w:space="0" w:color="auto"/>
        <w:left w:val="none" w:sz="0" w:space="0" w:color="auto"/>
        <w:bottom w:val="none" w:sz="0" w:space="0" w:color="auto"/>
        <w:right w:val="none" w:sz="0" w:space="0" w:color="auto"/>
      </w:divBdr>
    </w:div>
    <w:div w:id="169754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binder@osnabrueck.de" TargetMode="External"/><Relationship Id="rId5" Type="http://schemas.openxmlformats.org/officeDocument/2006/relationships/footnotes" Target="footnotes.xml"/><Relationship Id="rId10" Type="http://schemas.openxmlformats.org/officeDocument/2006/relationships/hyperlink" Target="http://www.osnabrueck.de" TargetMode="External"/><Relationship Id="rId4" Type="http://schemas.openxmlformats.org/officeDocument/2006/relationships/webSettings" Target="webSettings.xml"/><Relationship Id="rId9" Type="http://schemas.openxmlformats.org/officeDocument/2006/relationships/hyperlink" Target="mailto:presseamt@osnabrueck.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8C94F-D37B-4570-8FD3-53FE958C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718</Words>
  <Characters>4528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Stadt Osnabrueck</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Nestmann</dc:creator>
  <cp:lastModifiedBy>Müller-Detert, Henning</cp:lastModifiedBy>
  <cp:revision>10</cp:revision>
  <cp:lastPrinted>2020-03-17T14:38:00Z</cp:lastPrinted>
  <dcterms:created xsi:type="dcterms:W3CDTF">2026-10-19T13:08:00Z</dcterms:created>
  <dcterms:modified xsi:type="dcterms:W3CDTF">2026-10-28T11:01:00Z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4/9/2019 1:18:04 PM</vt:lpwstr>
  </property>
  <property fmtid="{D5CDD505-2E9C-101B-9397-08002B2CF9AE}" pid="3" name="OS_LastOpenUser">
    <vt:lpwstr>JELLEMA</vt:lpwstr>
  </property>
  <property fmtid="{D5CDD505-2E9C-101B-9397-08002B2CF9AE}" pid="4" name="dofficeID">
    <vt:lpwstr>{66F4C450-AAA8-4AD5-897C-A1FE6DAFE4DD}</vt:lpwstr>
  </property>
</Properties>
</file>