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7E" w:rsidRPr="00607B51" w:rsidRDefault="00607B51">
      <w:pPr>
        <w:rPr>
          <w:b/>
        </w:rPr>
      </w:pPr>
      <w:r w:rsidRPr="00607B51">
        <w:rPr>
          <w:b/>
        </w:rPr>
        <w:t xml:space="preserve">Als EU-Ausländer wählen: Region Osnabrück ruft zur Wahlteilnahme </w:t>
      </w:r>
      <w:r>
        <w:rPr>
          <w:b/>
        </w:rPr>
        <w:t xml:space="preserve">an der Europawahl </w:t>
      </w:r>
      <w:r w:rsidRPr="00607B51">
        <w:rPr>
          <w:b/>
        </w:rPr>
        <w:t>auf</w:t>
      </w:r>
      <w:r>
        <w:rPr>
          <w:b/>
        </w:rPr>
        <w:t xml:space="preserve"> – Eintrag ins Wähler*</w:t>
      </w:r>
      <w:proofErr w:type="spellStart"/>
      <w:r>
        <w:rPr>
          <w:b/>
        </w:rPr>
        <w:t>innenverzeichnis</w:t>
      </w:r>
      <w:proofErr w:type="spellEnd"/>
      <w:r>
        <w:rPr>
          <w:b/>
        </w:rPr>
        <w:t xml:space="preserve"> bis zum </w:t>
      </w:r>
      <w:r w:rsidR="0010555D">
        <w:rPr>
          <w:b/>
        </w:rPr>
        <w:t>5. Mai</w:t>
      </w:r>
      <w:r>
        <w:rPr>
          <w:b/>
        </w:rPr>
        <w:t xml:space="preserve"> 2019 möglich!</w:t>
      </w:r>
    </w:p>
    <w:p w:rsidR="00607B51" w:rsidRDefault="00607B51"/>
    <w:p w:rsidR="0010555D" w:rsidRDefault="00607B51">
      <w:r>
        <w:t xml:space="preserve">Dass die Europawahl am 26. Mai 2019 stattfindet, könnte sich mittlerweile herumgesprochen haben. Dass aber auch die Menschen aus dem (EU-) europäischen Ausland dazu aufgerufen sind, nicht unbedingt. Das wollen Landkreis und Stadt Osnabrück jetzt ändern: Sie rufen alle Einwohnerinnen und Einwohner der Region, die aus einem anderen EU-Staat kommen dazu auf, sich bis zum </w:t>
      </w:r>
      <w:r w:rsidR="005B1A7F">
        <w:t xml:space="preserve">5. Mai </w:t>
      </w:r>
      <w:r>
        <w:t>2019 ins Wähler</w:t>
      </w:r>
      <w:r w:rsidR="0010555D">
        <w:t>verzeichnis ihrer Heimatgemeinde eintragen zu lassen und dann an der Europawahl teilzunehmen.</w:t>
      </w:r>
    </w:p>
    <w:p w:rsidR="0010555D" w:rsidRDefault="0010555D"/>
    <w:p w:rsidR="0010555D" w:rsidRDefault="0010555D">
      <w:r>
        <w:t xml:space="preserve">„Der Weg zur Wahlurne ist ganz einfach“ erklärt Michael Steinkamp vom Europe </w:t>
      </w:r>
      <w:proofErr w:type="spellStart"/>
      <w:r>
        <w:t>Direct</w:t>
      </w:r>
      <w:proofErr w:type="spellEnd"/>
      <w:r>
        <w:t xml:space="preserve"> Informationszentrum beim Europabüro des Landkreises Osnabrück: „Wer an der Europawahl interessiert ist, kann sich bis zum 21. Tag vor der Wahl (= 5. Mai 2019</w:t>
      </w:r>
      <w:r w:rsidR="005B1A7F">
        <w:t xml:space="preserve"> – das ist allerdings ein Sonntag!</w:t>
      </w:r>
      <w:r>
        <w:t>) in seiner Heimatgemeinde per Antrag in das Wählerverzeichnis eintragen lassen.“ Noch besser: Wer bereits als EU-Ausländer*in an einer der bisherigen Europawahlen teilgenommen hat, braucht sich nicht nochmals registrieren zu lassen und bekommt die Wahlbenachrichtigung mit der Post.</w:t>
      </w:r>
    </w:p>
    <w:p w:rsidR="0010555D" w:rsidRDefault="0010555D">
      <w:r>
        <w:t>Dabei müssen sich die Wahlberechtigten allerdings entscheiden, denn eventuell sind sie auch in Ihrem Herkunftsland wahlberechtigt. In solchen Fällen darf nur in einem Staat die Stimme abgegeben werden.</w:t>
      </w:r>
    </w:p>
    <w:p w:rsidR="005B1A7F" w:rsidRDefault="006D57A1">
      <w:r>
        <w:t>Einen kleinen Wer</w:t>
      </w:r>
      <w:bookmarkStart w:id="0" w:name="_GoBack"/>
      <w:bookmarkEnd w:id="0"/>
      <w:r w:rsidR="005B1A7F">
        <w:t xml:space="preserve">mutstropfen gibt es aber auch: Nach jetzigem Stand der Dinge sind britische Staatsbürger*innen aufgrund des anstehenden BREXIT schon bei dieser Europawahl von der Stimmabgabe ausgeschlossen. </w:t>
      </w:r>
    </w:p>
    <w:p w:rsidR="0010555D" w:rsidRDefault="0010555D"/>
    <w:p w:rsidR="00607B51" w:rsidRDefault="0010555D">
      <w:r>
        <w:t xml:space="preserve">Mehr </w:t>
      </w:r>
      <w:r w:rsidR="005B1A7F">
        <w:t xml:space="preserve">Informationen </w:t>
      </w:r>
      <w:r>
        <w:t>zur Europ</w:t>
      </w:r>
      <w:r w:rsidR="005B1A7F">
        <w:t>a</w:t>
      </w:r>
      <w:r>
        <w:t>wahl und zu andere</w:t>
      </w:r>
      <w:r w:rsidR="005B1A7F">
        <w:t>n</w:t>
      </w:r>
      <w:r>
        <w:t xml:space="preserve"> Europathemen  </w:t>
      </w:r>
      <w:r w:rsidR="005B1A7F">
        <w:t xml:space="preserve">gibt es im Europe </w:t>
      </w:r>
      <w:proofErr w:type="spellStart"/>
      <w:r w:rsidR="005B1A7F">
        <w:t>Direct</w:t>
      </w:r>
      <w:proofErr w:type="spellEnd"/>
      <w:r w:rsidR="005B1A7F">
        <w:t xml:space="preserve"> Informationszentrum Landkreis Osnabrück, </w:t>
      </w:r>
      <w:r w:rsidR="00E80097">
        <w:t>A</w:t>
      </w:r>
      <w:r w:rsidR="005B1A7F">
        <w:t xml:space="preserve">m </w:t>
      </w:r>
      <w:proofErr w:type="spellStart"/>
      <w:r w:rsidR="005B1A7F">
        <w:t>Schölerberg</w:t>
      </w:r>
      <w:proofErr w:type="spellEnd"/>
      <w:r w:rsidR="005B1A7F">
        <w:t xml:space="preserve"> 1 , 49082 Osnabrück, Telefon: 0541 – 501 3065 oder im Internet unter </w:t>
      </w:r>
      <w:hyperlink r:id="rId5" w:history="1">
        <w:r w:rsidR="005B1A7F" w:rsidRPr="00257B2D">
          <w:rPr>
            <w:rStyle w:val="Hyperlink"/>
          </w:rPr>
          <w:t>www.europe-direct-osnabrueck.de</w:t>
        </w:r>
      </w:hyperlink>
      <w:r w:rsidR="005B1A7F">
        <w:t xml:space="preserve">.  </w:t>
      </w:r>
      <w:r>
        <w:t xml:space="preserve">  </w:t>
      </w:r>
      <w:r w:rsidR="00607B51">
        <w:t xml:space="preserve">  </w:t>
      </w:r>
    </w:p>
    <w:sectPr w:rsidR="00607B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51"/>
    <w:rsid w:val="0010555D"/>
    <w:rsid w:val="005B1A7F"/>
    <w:rsid w:val="00607B51"/>
    <w:rsid w:val="006D57A1"/>
    <w:rsid w:val="00E80097"/>
    <w:rsid w:val="00F0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1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1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pe-direct-osnabruec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Steinkamp, Michael</dc:creator>
  <cp:lastModifiedBy>Ilsmann, Andreas</cp:lastModifiedBy>
  <cp:revision>2</cp:revision>
  <dcterms:created xsi:type="dcterms:W3CDTF">2019-04-17T13:32:00Z</dcterms:created>
  <dcterms:modified xsi:type="dcterms:W3CDTF">2019-04-17T13:32:00Z</dcterms:modified>
</cp:coreProperties>
</file>