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051" w:rsidRPr="00C50428" w:rsidRDefault="00073FA0" w:rsidP="00C50428">
      <w:pPr>
        <w:jc w:val="center"/>
        <w:rPr>
          <w:b/>
        </w:rPr>
      </w:pPr>
      <w:r w:rsidRPr="00C50428">
        <w:rPr>
          <w:b/>
        </w:rPr>
        <w:t>Im Osnabrücker Land für Brüssel und Straßburg</w:t>
      </w:r>
      <w:r w:rsidR="00493051" w:rsidRPr="00C50428">
        <w:rPr>
          <w:b/>
        </w:rPr>
        <w:t xml:space="preserve">: Europa-Union </w:t>
      </w:r>
      <w:r w:rsidRPr="00C50428">
        <w:rPr>
          <w:b/>
        </w:rPr>
        <w:t xml:space="preserve">und Europe </w:t>
      </w:r>
      <w:proofErr w:type="spellStart"/>
      <w:r w:rsidRPr="00C50428">
        <w:rPr>
          <w:b/>
        </w:rPr>
        <w:t>Direct</w:t>
      </w:r>
      <w:proofErr w:type="spellEnd"/>
      <w:r w:rsidRPr="00C50428">
        <w:rPr>
          <w:b/>
        </w:rPr>
        <w:t xml:space="preserve"> </w:t>
      </w:r>
      <w:r w:rsidR="00493051" w:rsidRPr="00C50428">
        <w:rPr>
          <w:b/>
        </w:rPr>
        <w:t>an Europa-Orten i</w:t>
      </w:r>
      <w:r w:rsidR="00682A48">
        <w:rPr>
          <w:b/>
        </w:rPr>
        <w:t>n der Region</w:t>
      </w:r>
      <w:r w:rsidR="00493051" w:rsidRPr="00C50428">
        <w:rPr>
          <w:b/>
        </w:rPr>
        <w:t xml:space="preserve"> für die Europawahl am 26. Mai 2019</w:t>
      </w:r>
    </w:p>
    <w:p w:rsidR="00493051" w:rsidRDefault="00493051"/>
    <w:p w:rsidR="00C50428" w:rsidRDefault="00493051">
      <w:r>
        <w:t xml:space="preserve">Wallenhorst hat einen, </w:t>
      </w:r>
      <w:proofErr w:type="spellStart"/>
      <w:r>
        <w:t>Bersenbrück</w:t>
      </w:r>
      <w:proofErr w:type="spellEnd"/>
      <w:r w:rsidR="00682A48">
        <w:t xml:space="preserve"> hat einen und viele weitere Orte in der Region</w:t>
      </w:r>
      <w:r>
        <w:t xml:space="preserve"> auch: Einen Ort, der speziell an Europa und die Europäische Einigung erinnert. </w:t>
      </w:r>
      <w:r w:rsidR="00073FA0">
        <w:t xml:space="preserve">Solche „Europa-Orte“ gibt es im gesamten Osnabrücker Land. </w:t>
      </w:r>
      <w:r>
        <w:t xml:space="preserve">Für die Europa-Union, Kreisverband </w:t>
      </w:r>
      <w:r w:rsidR="00073FA0">
        <w:t>Osnabr</w:t>
      </w:r>
      <w:r>
        <w:t xml:space="preserve">ück </w:t>
      </w:r>
      <w:r w:rsidR="00073FA0">
        <w:t>S</w:t>
      </w:r>
      <w:r>
        <w:t xml:space="preserve">tadt </w:t>
      </w:r>
      <w:r w:rsidR="00073FA0">
        <w:t>und</w:t>
      </w:r>
      <w:r>
        <w:t xml:space="preserve"> </w:t>
      </w:r>
      <w:r w:rsidR="00073FA0">
        <w:t>L</w:t>
      </w:r>
      <w:r>
        <w:t xml:space="preserve">and e.V. </w:t>
      </w:r>
      <w:r w:rsidR="00682A48">
        <w:t xml:space="preserve">(EUD) </w:t>
      </w:r>
      <w:r w:rsidR="00073FA0">
        <w:t xml:space="preserve">war </w:t>
      </w:r>
      <w:proofErr w:type="gramStart"/>
      <w:r w:rsidR="00073FA0">
        <w:t>das</w:t>
      </w:r>
      <w:proofErr w:type="gramEnd"/>
      <w:r w:rsidR="00073FA0">
        <w:t xml:space="preserve"> Grund genug, mit unterschiedlichen Aktionen an </w:t>
      </w:r>
      <w:r w:rsidR="001E2C7B">
        <w:t xml:space="preserve">einigen </w:t>
      </w:r>
      <w:r w:rsidR="00073FA0">
        <w:t>diese</w:t>
      </w:r>
      <w:r w:rsidR="001E2C7B">
        <w:t>r</w:t>
      </w:r>
      <w:r w:rsidR="00073FA0">
        <w:t xml:space="preserve"> Orte Werbung zu machen.</w:t>
      </w:r>
      <w:r w:rsidR="00C50428">
        <w:t xml:space="preserve"> Zusammen mit dem Europe </w:t>
      </w:r>
      <w:proofErr w:type="spellStart"/>
      <w:r w:rsidR="00C50428">
        <w:t>Direct</w:t>
      </w:r>
      <w:proofErr w:type="spellEnd"/>
      <w:r w:rsidR="00C50428">
        <w:t xml:space="preserve"> Informationszentrum im Europabüro des Landkreises </w:t>
      </w:r>
      <w:r w:rsidR="001E2C7B">
        <w:t>wurde</w:t>
      </w:r>
      <w:r w:rsidR="00C50428">
        <w:t xml:space="preserve"> die Werbetrommel für die Europawahl am 26. Mai </w:t>
      </w:r>
      <w:r w:rsidR="001E2C7B">
        <w:t>2019 ge</w:t>
      </w:r>
      <w:r w:rsidR="00C50428">
        <w:t>rühr</w:t>
      </w:r>
      <w:r w:rsidR="001E2C7B">
        <w:t>t</w:t>
      </w:r>
      <w:r w:rsidR="00C50428">
        <w:t>.</w:t>
      </w:r>
    </w:p>
    <w:p w:rsidR="00C50428" w:rsidRDefault="00C50428"/>
    <w:p w:rsidR="00C50428" w:rsidRDefault="00C50428">
      <w:r>
        <w:t xml:space="preserve">„Schließlich gilt es, in diesem Jahr mehr Menschen für die Wahl zum Europäischen Parlament zu bewegen“ weiß Michael Steinkamp, der Leiter von Europe </w:t>
      </w:r>
      <w:proofErr w:type="spellStart"/>
      <w:r>
        <w:t>Direct</w:t>
      </w:r>
      <w:proofErr w:type="spellEnd"/>
      <w:r>
        <w:t xml:space="preserve"> und Geschäftsführer der Europa-Union. </w:t>
      </w:r>
    </w:p>
    <w:p w:rsidR="00EA2366" w:rsidRDefault="00C50428">
      <w:r>
        <w:t xml:space="preserve">Den Auftakt machte dann </w:t>
      </w:r>
      <w:r w:rsidR="001E2C7B">
        <w:t xml:space="preserve">Mitte März </w:t>
      </w:r>
      <w:r>
        <w:t xml:space="preserve">mit Hans-Gert </w:t>
      </w:r>
      <w:proofErr w:type="spellStart"/>
      <w:r>
        <w:t>Pöttering</w:t>
      </w:r>
      <w:proofErr w:type="spellEnd"/>
      <w:r>
        <w:t xml:space="preserve"> auch ein echtes Europa-Schwergewicht. Der Bad </w:t>
      </w:r>
      <w:proofErr w:type="spellStart"/>
      <w:r>
        <w:t>Iburger</w:t>
      </w:r>
      <w:proofErr w:type="spellEnd"/>
      <w:r>
        <w:t xml:space="preserve"> mit Wurzeln im Osnabrücker Nordkreis ging </w:t>
      </w:r>
      <w:r w:rsidRPr="00C50428">
        <w:t xml:space="preserve">im </w:t>
      </w:r>
      <w:proofErr w:type="spellStart"/>
      <w:r>
        <w:t>Belmer</w:t>
      </w:r>
      <w:proofErr w:type="spellEnd"/>
      <w:r>
        <w:t xml:space="preserve"> </w:t>
      </w:r>
      <w:r w:rsidRPr="00C50428">
        <w:t xml:space="preserve">Gasthaus </w:t>
      </w:r>
      <w:proofErr w:type="spellStart"/>
      <w:r w:rsidRPr="00C50428">
        <w:t>Lecon</w:t>
      </w:r>
      <w:proofErr w:type="spellEnd"/>
      <w:r w:rsidRPr="00C50428">
        <w:t xml:space="preserve"> aktuellen Herausforderungen der EU-Politik auf den Grund</w:t>
      </w:r>
      <w:r>
        <w:t xml:space="preserve">. Der ehemalige Präsident des Europäischen Parlaments </w:t>
      </w:r>
      <w:r w:rsidR="001E2C7B">
        <w:t>hielt seinen Vortrag unter dem Titel „</w:t>
      </w:r>
      <w:r w:rsidR="001E2C7B" w:rsidRPr="001E2C7B">
        <w:t>Europa im Spannungsfeld globaler Wirtschafts- und politischer Interessen“</w:t>
      </w:r>
      <w:r w:rsidR="001E2C7B">
        <w:t xml:space="preserve"> nicht von ungefähr in Belm. Hier hatte er 2004 – am Stettiner Platz –</w:t>
      </w:r>
      <w:r w:rsidR="00493051">
        <w:t xml:space="preserve"> </w:t>
      </w:r>
      <w:r w:rsidR="001E2C7B" w:rsidRPr="001E2C7B">
        <w:t xml:space="preserve">zwei Bäume gepflanzt, die jetzt zusammengewachsen sind und als „Europäisches </w:t>
      </w:r>
      <w:proofErr w:type="spellStart"/>
      <w:r w:rsidR="001E2C7B" w:rsidRPr="001E2C7B">
        <w:t>Baumtor</w:t>
      </w:r>
      <w:proofErr w:type="spellEnd"/>
      <w:r w:rsidR="001E2C7B" w:rsidRPr="001E2C7B">
        <w:t>“ eine Einheit bilden.</w:t>
      </w:r>
    </w:p>
    <w:p w:rsidR="00283C47" w:rsidRDefault="001E2C7B">
      <w:r>
        <w:t>Nächste Station der Reise zu den Europa-Orten im Osnabrücker Land war Bad Essen. Parallel zu Einkaufsfrühling hieß es „</w:t>
      </w:r>
      <w:proofErr w:type="spellStart"/>
      <w:r>
        <w:t>Bonjour</w:t>
      </w:r>
      <w:proofErr w:type="spellEnd"/>
      <w:r>
        <w:t xml:space="preserve"> Bad Essen“: A</w:t>
      </w:r>
      <w:r w:rsidRPr="001E2C7B">
        <w:t xml:space="preserve">m Beispiel der Partnerschaft des </w:t>
      </w:r>
      <w:proofErr w:type="spellStart"/>
      <w:r w:rsidRPr="001E2C7B">
        <w:t>Wittlager</w:t>
      </w:r>
      <w:proofErr w:type="spellEnd"/>
      <w:r w:rsidRPr="001E2C7B">
        <w:t xml:space="preserve"> Landes mit der französischen Stadt </w:t>
      </w:r>
      <w:proofErr w:type="spellStart"/>
      <w:r w:rsidRPr="001E2C7B">
        <w:t>Bolbec</w:t>
      </w:r>
      <w:proofErr w:type="spellEnd"/>
      <w:r w:rsidRPr="001E2C7B">
        <w:t xml:space="preserve"> in der Normandie</w:t>
      </w:r>
      <w:r>
        <w:t xml:space="preserve"> ging es um die für unseren Kontinent so wichtige deutsch-französische Partnerschaft</w:t>
      </w:r>
      <w:r w:rsidRPr="001E2C7B">
        <w:t>.</w:t>
      </w:r>
      <w:r>
        <w:t xml:space="preserve"> </w:t>
      </w:r>
      <w:r w:rsidRPr="001E2C7B">
        <w:t>Der Europaplatz am Rathaus in der Lindenstraße umfasst nicht nur die große Europakarte auf dem Boden</w:t>
      </w:r>
      <w:r w:rsidR="00283C47">
        <w:t xml:space="preserve">. </w:t>
      </w:r>
      <w:r w:rsidR="00283C47" w:rsidRPr="00283C47">
        <w:t xml:space="preserve">Auch die Stadtwappen der befreundeten Gemeinden </w:t>
      </w:r>
      <w:proofErr w:type="spellStart"/>
      <w:r w:rsidR="00283C47" w:rsidRPr="00283C47">
        <w:t>Bolbec</w:t>
      </w:r>
      <w:proofErr w:type="spellEnd"/>
      <w:r w:rsidR="00283C47" w:rsidRPr="00283C47">
        <w:t xml:space="preserve"> und </w:t>
      </w:r>
      <w:proofErr w:type="spellStart"/>
      <w:r w:rsidR="00283C47" w:rsidRPr="00283C47">
        <w:t>Walcz</w:t>
      </w:r>
      <w:proofErr w:type="spellEnd"/>
      <w:r w:rsidR="00283C47" w:rsidRPr="00283C47">
        <w:t xml:space="preserve"> (Polen) sind dort auf Stelen zu finden.</w:t>
      </w:r>
      <w:r w:rsidR="00283C47">
        <w:t xml:space="preserve"> Genau damit bot sich die richtige Umgebung. Dank kleiner französischer Gebäcke kam auch eine kulinarische Botschaft bei den Menschen an</w:t>
      </w:r>
      <w:r w:rsidRPr="001E2C7B">
        <w:t>.</w:t>
      </w:r>
    </w:p>
    <w:p w:rsidR="001E2C7B" w:rsidRDefault="007000C3">
      <w:r w:rsidRPr="007000C3">
        <w:t>Die Stadt Bramsche hat nicht nur eine rote Telefonzelle, gefüllt mit englischer Literatur. Sie unterhält auch seit Jahrzehnten eine Partnerschaft mit der britischen Stadt Todmorden.  Grund genug für einen Morgentalk mit Imbiss am Samstag, den 30. Mä</w:t>
      </w:r>
      <w:r>
        <w:t xml:space="preserve">rz 2019. Am Tag nach dem – </w:t>
      </w:r>
      <w:r w:rsidR="00955698">
        <w:t xml:space="preserve">jetzt </w:t>
      </w:r>
      <w:r>
        <w:t xml:space="preserve">dann doch verschobenen – </w:t>
      </w:r>
      <w:r w:rsidRPr="007000C3">
        <w:t>BREXIT</w:t>
      </w:r>
      <w:r>
        <w:t xml:space="preserve"> </w:t>
      </w:r>
      <w:r w:rsidRPr="007000C3">
        <w:t xml:space="preserve"> sagt</w:t>
      </w:r>
      <w:r>
        <w:t>e</w:t>
      </w:r>
      <w:r w:rsidRPr="007000C3">
        <w:t xml:space="preserve"> ab 10:30 Uhr im Bahnhof Bramsche das Osnabrücker Land „</w:t>
      </w:r>
      <w:proofErr w:type="spellStart"/>
      <w:r w:rsidRPr="007000C3">
        <w:t>Farewell</w:t>
      </w:r>
      <w:proofErr w:type="spellEnd"/>
      <w:r w:rsidRPr="007000C3">
        <w:t xml:space="preserve"> </w:t>
      </w:r>
      <w:proofErr w:type="spellStart"/>
      <w:r w:rsidRPr="007000C3">
        <w:t>to</w:t>
      </w:r>
      <w:proofErr w:type="spellEnd"/>
      <w:r w:rsidRPr="007000C3">
        <w:t xml:space="preserve"> </w:t>
      </w:r>
      <w:proofErr w:type="spellStart"/>
      <w:r w:rsidRPr="007000C3">
        <w:t>the</w:t>
      </w:r>
      <w:proofErr w:type="spellEnd"/>
      <w:r w:rsidRPr="007000C3">
        <w:t xml:space="preserve"> UK – Auf Wiedersehen Großbritannien!?“ Zu Gast </w:t>
      </w:r>
      <w:r>
        <w:t>war</w:t>
      </w:r>
      <w:r w:rsidRPr="007000C3">
        <w:t xml:space="preserve"> u.a. der englische Bluesmusiker Mike </w:t>
      </w:r>
      <w:proofErr w:type="spellStart"/>
      <w:r w:rsidRPr="007000C3">
        <w:t>Titré</w:t>
      </w:r>
      <w:proofErr w:type="spellEnd"/>
      <w:r w:rsidRPr="007000C3">
        <w:t xml:space="preserve"> (Blues Company), der deutscher Staatsbürger wurde.</w:t>
      </w:r>
    </w:p>
    <w:p w:rsidR="007000C3" w:rsidRDefault="007000C3" w:rsidP="00682A48">
      <w:r>
        <w:t>Aber a</w:t>
      </w:r>
      <w:r w:rsidRPr="007000C3">
        <w:t>uch, wenn es derzeit nicht danach aussieht: Europa blüht, wächst und gedeiht.</w:t>
      </w:r>
      <w:r>
        <w:t xml:space="preserve"> </w:t>
      </w:r>
      <w:r w:rsidR="00682A48">
        <w:t xml:space="preserve">Den Beweis dafür wurde am 6. und 7. April in Quakenbrück angetreten.  Parallel zur </w:t>
      </w:r>
      <w:proofErr w:type="spellStart"/>
      <w:r w:rsidR="00682A48">
        <w:t>Quakenbrücker</w:t>
      </w:r>
      <w:proofErr w:type="spellEnd"/>
      <w:r w:rsidR="00682A48">
        <w:t xml:space="preserve"> Gartenschau „Quakenbrück natürlich“ hieß es „Europa blüht“. Und das nicht nur im übertragenen, sondern auch im wortwörtlichen Sinne:  Besucherinnen und Besucher des Europastandes können sich dann informieren. In der Nähe des </w:t>
      </w:r>
      <w:proofErr w:type="spellStart"/>
      <w:r w:rsidR="00682A48">
        <w:t>Quakenbrücker</w:t>
      </w:r>
      <w:proofErr w:type="spellEnd"/>
      <w:r w:rsidR="00682A48">
        <w:t xml:space="preserve"> Europabrunnens gab es dazu einen europäischen Blumengruß.</w:t>
      </w:r>
    </w:p>
    <w:p w:rsidR="00955698" w:rsidRDefault="00682A48" w:rsidP="00682A48">
      <w:r>
        <w:lastRenderedPageBreak/>
        <w:t xml:space="preserve">Die Europa-Union und das Europe </w:t>
      </w:r>
      <w:proofErr w:type="spellStart"/>
      <w:r>
        <w:t>Direct</w:t>
      </w:r>
      <w:proofErr w:type="spellEnd"/>
      <w:r>
        <w:t xml:space="preserve"> Informationszentrum Landkreis Osnabrück werden sich auch nach der Europawahl am 26. Mai 2019 weiter den Europa-Orten widmen: „Egal, ob </w:t>
      </w:r>
      <w:r w:rsidR="00955698">
        <w:t>am</w:t>
      </w:r>
      <w:r>
        <w:t xml:space="preserve"> Europabaum in Wallenhorst, </w:t>
      </w:r>
      <w:r w:rsidR="00955698">
        <w:t>am</w:t>
      </w:r>
      <w:r>
        <w:t xml:space="preserve"> Europafindling in </w:t>
      </w:r>
      <w:proofErr w:type="spellStart"/>
      <w:r>
        <w:t>Hasbergen</w:t>
      </w:r>
      <w:proofErr w:type="spellEnd"/>
      <w:r>
        <w:t xml:space="preserve"> oder </w:t>
      </w:r>
      <w:r w:rsidR="00955698">
        <w:t>am</w:t>
      </w:r>
      <w:r>
        <w:t xml:space="preserve"> Europadenkmal in </w:t>
      </w:r>
      <w:proofErr w:type="spellStart"/>
      <w:r>
        <w:t>Bersenbrück</w:t>
      </w:r>
      <w:proofErr w:type="spellEnd"/>
      <w:r>
        <w:t xml:space="preserve"> – wir versuchen, nach und nach an allen Europa-Orten im Osnabrücker Land den Europagedanken zu erneuern“ verspricht EUD-Geschäftsführer Michael Steinkamp</w:t>
      </w:r>
      <w:r w:rsidR="00955698">
        <w:t>.</w:t>
      </w:r>
    </w:p>
    <w:p w:rsidR="00955698" w:rsidRDefault="00955698" w:rsidP="00682A48"/>
    <w:p w:rsidR="00955698" w:rsidRDefault="00955698" w:rsidP="00682A48">
      <w:r>
        <w:t>Vorerst heißt es aber, am 26. Mai 2019 zur Europawahl zu gehen und auch andere dazu anzuhalten. Nicht umsonst lautet das Motto der EU zur Europawahl 2019: „Diesmal wähle ich!“</w:t>
      </w:r>
    </w:p>
    <w:p w:rsidR="00682A48" w:rsidRDefault="00955698" w:rsidP="00682A48">
      <w:r>
        <w:t xml:space="preserve">Weitere Informationen zur Europawahl und zu anderen Europathemen gibt es im Europabüro Europe </w:t>
      </w:r>
      <w:proofErr w:type="spellStart"/>
      <w:r>
        <w:t>Direct</w:t>
      </w:r>
      <w:proofErr w:type="spellEnd"/>
      <w:r>
        <w:t xml:space="preserve"> Landkreis Osnabrück, Am </w:t>
      </w:r>
      <w:proofErr w:type="spellStart"/>
      <w:r>
        <w:t>Schölerberg</w:t>
      </w:r>
      <w:proofErr w:type="spellEnd"/>
      <w:r>
        <w:t xml:space="preserve"> 1, 49082 Osnabrück, Telefon 0541 – 501 3065 oder im Internet unter </w:t>
      </w:r>
      <w:hyperlink r:id="rId5" w:history="1">
        <w:r w:rsidRPr="00B045E0">
          <w:rPr>
            <w:rStyle w:val="Hyperlink"/>
          </w:rPr>
          <w:t>www.europe-direct-osnabrueck.de</w:t>
        </w:r>
      </w:hyperlink>
      <w:r>
        <w:t xml:space="preserve">.  </w:t>
      </w:r>
      <w:r w:rsidR="00682A48">
        <w:t xml:space="preserve">     </w:t>
      </w:r>
    </w:p>
    <w:p w:rsidR="007706E7" w:rsidRDefault="007706E7" w:rsidP="00682A48"/>
    <w:p w:rsidR="007706E7" w:rsidRPr="007706E7" w:rsidRDefault="007706E7" w:rsidP="00682A48">
      <w:pPr>
        <w:rPr>
          <w:b/>
        </w:rPr>
      </w:pPr>
      <w:r w:rsidRPr="007706E7">
        <w:rPr>
          <w:b/>
        </w:rPr>
        <w:t>BU:</w:t>
      </w:r>
    </w:p>
    <w:p w:rsidR="007706E7" w:rsidRDefault="007706E7" w:rsidP="007706E7">
      <w:r w:rsidRPr="007706E7">
        <w:rPr>
          <w:i/>
        </w:rPr>
        <w:t>Europa-Orte 1:</w:t>
      </w:r>
      <w:r>
        <w:t xml:space="preserve"> Vor dem </w:t>
      </w:r>
      <w:r>
        <w:rPr>
          <w:i/>
          <w:iCs/>
        </w:rPr>
        <w:t xml:space="preserve">Europäischen </w:t>
      </w:r>
      <w:proofErr w:type="spellStart"/>
      <w:r>
        <w:rPr>
          <w:i/>
          <w:iCs/>
        </w:rPr>
        <w:t>Baumtor</w:t>
      </w:r>
      <w:proofErr w:type="spellEnd"/>
      <w:r>
        <w:t xml:space="preserve"> in Belm – Daniel Feldhaus (Konrad-Adenauer-Stiftung), Viktor </w:t>
      </w:r>
      <w:proofErr w:type="spellStart"/>
      <w:r>
        <w:t>Hermeler</w:t>
      </w:r>
      <w:proofErr w:type="spellEnd"/>
      <w:r>
        <w:t xml:space="preserve"> (Bürgermeister Belm), Dr. Hans-Gert </w:t>
      </w:r>
      <w:proofErr w:type="spellStart"/>
      <w:r>
        <w:t>Pöttering</w:t>
      </w:r>
      <w:proofErr w:type="spellEnd"/>
      <w:r>
        <w:t xml:space="preserve"> und Michael Steinkamp (Geschäftsführer EUD) </w:t>
      </w:r>
    </w:p>
    <w:p w:rsidR="007706E7" w:rsidRDefault="007706E7" w:rsidP="007706E7">
      <w:bookmarkStart w:id="0" w:name="_GoBack"/>
      <w:bookmarkEnd w:id="0"/>
    </w:p>
    <w:p w:rsidR="007706E7" w:rsidRDefault="007706E7" w:rsidP="007706E7">
      <w:pPr>
        <w:rPr>
          <w:i/>
          <w:iCs/>
        </w:rPr>
      </w:pPr>
      <w:r w:rsidRPr="007706E7">
        <w:rPr>
          <w:i/>
        </w:rPr>
        <w:t>Europa-Orte 2:</w:t>
      </w:r>
      <w:r>
        <w:t xml:space="preserve">  Information und Kulinarisches bei </w:t>
      </w:r>
      <w:proofErr w:type="spellStart"/>
      <w:r>
        <w:rPr>
          <w:i/>
          <w:iCs/>
        </w:rPr>
        <w:t>Bonjour</w:t>
      </w:r>
      <w:proofErr w:type="spellEnd"/>
      <w:r>
        <w:rPr>
          <w:i/>
          <w:iCs/>
        </w:rPr>
        <w:t xml:space="preserve"> Bad Essen</w:t>
      </w:r>
    </w:p>
    <w:p w:rsidR="007706E7" w:rsidRDefault="007706E7" w:rsidP="007706E7"/>
    <w:p w:rsidR="007706E7" w:rsidRDefault="007706E7" w:rsidP="007706E7">
      <w:r w:rsidRPr="007706E7">
        <w:rPr>
          <w:i/>
        </w:rPr>
        <w:t>Europa-Orte 3:</w:t>
      </w:r>
      <w:r>
        <w:t xml:space="preserve"> </w:t>
      </w:r>
      <w:proofErr w:type="spellStart"/>
      <w:r>
        <w:rPr>
          <w:i/>
          <w:iCs/>
        </w:rPr>
        <w:t>Farewell</w:t>
      </w:r>
      <w:proofErr w:type="spellEnd"/>
      <w:r>
        <w:rPr>
          <w:i/>
          <w:iCs/>
        </w:rPr>
        <w:t xml:space="preserve"> </w:t>
      </w:r>
      <w:proofErr w:type="spellStart"/>
      <w:r>
        <w:rPr>
          <w:i/>
          <w:iCs/>
        </w:rPr>
        <w:t>to</w:t>
      </w:r>
      <w:proofErr w:type="spellEnd"/>
      <w:r>
        <w:rPr>
          <w:i/>
          <w:iCs/>
        </w:rPr>
        <w:t xml:space="preserve"> </w:t>
      </w:r>
      <w:proofErr w:type="spellStart"/>
      <w:r>
        <w:rPr>
          <w:i/>
          <w:iCs/>
        </w:rPr>
        <w:t>the</w:t>
      </w:r>
      <w:proofErr w:type="spellEnd"/>
      <w:r>
        <w:rPr>
          <w:i/>
          <w:iCs/>
        </w:rPr>
        <w:t xml:space="preserve"> UK</w:t>
      </w:r>
      <w:r>
        <w:t xml:space="preserve"> in Bramsche mit Mike </w:t>
      </w:r>
      <w:proofErr w:type="spellStart"/>
      <w:r>
        <w:t>Titré</w:t>
      </w:r>
      <w:proofErr w:type="spellEnd"/>
      <w:r>
        <w:t xml:space="preserve"> (links) und Mitdiskutanten  </w:t>
      </w:r>
    </w:p>
    <w:p w:rsidR="007706E7" w:rsidRDefault="007706E7" w:rsidP="007706E7"/>
    <w:p w:rsidR="007706E7" w:rsidRDefault="007706E7" w:rsidP="007706E7">
      <w:r w:rsidRPr="007706E7">
        <w:rPr>
          <w:i/>
        </w:rPr>
        <w:t>Europa-Orte 4:</w:t>
      </w:r>
      <w:r>
        <w:t xml:space="preserve"> </w:t>
      </w:r>
      <w:r>
        <w:rPr>
          <w:i/>
          <w:iCs/>
        </w:rPr>
        <w:t>Europa blüht</w:t>
      </w:r>
      <w:r>
        <w:t xml:space="preserve"> in Quakenbrück mit Matthias Brüggemann (Bürgermeister) und Michael Steinkamp (Geschäftsführer EUD)   </w:t>
      </w:r>
    </w:p>
    <w:p w:rsidR="007706E7" w:rsidRDefault="007706E7" w:rsidP="00682A48"/>
    <w:sectPr w:rsidR="007706E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051"/>
    <w:rsid w:val="00073FA0"/>
    <w:rsid w:val="001E2C7B"/>
    <w:rsid w:val="00283C47"/>
    <w:rsid w:val="00493051"/>
    <w:rsid w:val="00682A48"/>
    <w:rsid w:val="007000C3"/>
    <w:rsid w:val="007706E7"/>
    <w:rsid w:val="00955698"/>
    <w:rsid w:val="00C50428"/>
    <w:rsid w:val="00EA23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556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556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83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urope-direct-osnabrueck.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3921</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Landkreis Osnabrück</Company>
  <LinksUpToDate>false</LinksUpToDate>
  <CharactersWithSpaces>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Steinkamp, Michael</dc:creator>
  <cp:lastModifiedBy>Riepenhoff, Burkhard</cp:lastModifiedBy>
  <cp:revision>2</cp:revision>
  <dcterms:created xsi:type="dcterms:W3CDTF">2019-05-13T13:25:00Z</dcterms:created>
  <dcterms:modified xsi:type="dcterms:W3CDTF">2019-05-13T13:25:00Z</dcterms:modified>
</cp:coreProperties>
</file>