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5" w:rsidRDefault="00892405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660DCE" w:rsidRDefault="00660DCE" w:rsidP="002158EF">
      <w:pPr>
        <w:jc w:val="both"/>
        <w:rPr>
          <w:rFonts w:ascii="Arial" w:hAnsi="Arial" w:cs="Arial"/>
          <w:b/>
        </w:rPr>
      </w:pPr>
    </w:p>
    <w:p w:rsidR="00FB7553" w:rsidRPr="00DF7A30" w:rsidRDefault="00DE4A5C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Helfer gesucht:</w:t>
      </w:r>
      <w:r w:rsidR="006E620D">
        <w:rPr>
          <w:rFonts w:ascii="Arial" w:hAnsi="Arial" w:cs="Arial"/>
          <w:b/>
          <w:bCs/>
          <w:sz w:val="22"/>
          <w:szCs w:val="22"/>
        </w:rPr>
        <w:t xml:space="preserve"> Einsatz für eine saubere Umwelt</w:t>
      </w:r>
      <w:r w:rsidR="00BA269C" w:rsidRPr="00DF7A30">
        <w:rPr>
          <w:rFonts w:ascii="Arial" w:hAnsi="Arial" w:cs="Arial"/>
          <w:b/>
          <w:bCs/>
          <w:sz w:val="22"/>
          <w:szCs w:val="22"/>
        </w:rPr>
        <w:t>!</w:t>
      </w:r>
    </w:p>
    <w:p w:rsidR="00FB7553" w:rsidRPr="00FB7553" w:rsidRDefault="00F53BF2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Anmeldestart</w:t>
      </w:r>
      <w:r w:rsidR="00FB7553" w:rsidRPr="00FB7553">
        <w:rPr>
          <w:rFonts w:ascii="Arial" w:hAnsi="Arial" w:cs="Arial"/>
          <w:b/>
          <w:bCs/>
          <w:sz w:val="22"/>
          <w:szCs w:val="22"/>
        </w:rPr>
        <w:t xml:space="preserve"> </w:t>
      </w:r>
      <w:r w:rsidR="00B71FF7">
        <w:rPr>
          <w:rFonts w:ascii="Arial" w:hAnsi="Arial" w:cs="Arial"/>
          <w:b/>
          <w:bCs/>
          <w:sz w:val="22"/>
          <w:szCs w:val="22"/>
        </w:rPr>
        <w:t xml:space="preserve">für </w:t>
      </w:r>
      <w:r>
        <w:rPr>
          <w:rFonts w:ascii="Arial" w:hAnsi="Arial" w:cs="Arial"/>
          <w:b/>
          <w:bCs/>
          <w:sz w:val="22"/>
          <w:szCs w:val="22"/>
        </w:rPr>
        <w:t>AWIGO-</w:t>
      </w:r>
      <w:r w:rsidR="00FB7553" w:rsidRPr="00FB7553">
        <w:rPr>
          <w:rFonts w:ascii="Arial" w:hAnsi="Arial" w:cs="Arial"/>
          <w:b/>
          <w:bCs/>
          <w:sz w:val="22"/>
          <w:szCs w:val="22"/>
        </w:rPr>
        <w:t>Abfallsammel</w:t>
      </w:r>
      <w:r w:rsidR="00BA269C">
        <w:rPr>
          <w:rFonts w:ascii="Arial" w:hAnsi="Arial" w:cs="Arial"/>
          <w:b/>
          <w:bCs/>
          <w:sz w:val="22"/>
          <w:szCs w:val="22"/>
        </w:rPr>
        <w:t>wochenende</w:t>
      </w:r>
      <w:r w:rsidR="00B71FF7">
        <w:rPr>
          <w:rFonts w:ascii="Arial" w:hAnsi="Arial" w:cs="Arial"/>
          <w:b/>
          <w:bCs/>
          <w:sz w:val="22"/>
          <w:szCs w:val="22"/>
        </w:rPr>
        <w:t xml:space="preserve"> und Osnabrücker Stadtputztag</w:t>
      </w:r>
    </w:p>
    <w:p w:rsidR="00FB7553" w:rsidRPr="00FB7553" w:rsidRDefault="00FB7553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1FF7" w:rsidRDefault="00B71FF7" w:rsidP="00FB755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</w:t>
      </w:r>
      <w:r w:rsidR="00A226FF">
        <w:rPr>
          <w:rFonts w:ascii="Arial" w:hAnsi="Arial" w:cs="Arial"/>
          <w:b/>
          <w:bCs/>
          <w:sz w:val="22"/>
          <w:szCs w:val="22"/>
        </w:rPr>
        <w:t>Osnabrück</w:t>
      </w:r>
      <w:r w:rsidR="00FB7553" w:rsidRPr="00FB755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626DA">
        <w:rPr>
          <w:rFonts w:ascii="Arial" w:hAnsi="Arial" w:cs="Arial"/>
          <w:bCs/>
          <w:sz w:val="22"/>
          <w:szCs w:val="22"/>
        </w:rPr>
        <w:t>Auch</w:t>
      </w:r>
      <w:r>
        <w:rPr>
          <w:rFonts w:ascii="Arial" w:hAnsi="Arial" w:cs="Arial"/>
          <w:bCs/>
          <w:sz w:val="22"/>
          <w:szCs w:val="22"/>
        </w:rPr>
        <w:t xml:space="preserve"> Anfang 201</w:t>
      </w:r>
      <w:r w:rsidR="006E620D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rufen </w:t>
      </w:r>
      <w:r w:rsidR="00EE1E83">
        <w:rPr>
          <w:rFonts w:ascii="Arial" w:hAnsi="Arial" w:cs="Arial"/>
          <w:bCs/>
          <w:sz w:val="22"/>
          <w:szCs w:val="22"/>
        </w:rPr>
        <w:t xml:space="preserve">die AWIGO und </w:t>
      </w:r>
      <w:r>
        <w:rPr>
          <w:rFonts w:ascii="Arial" w:hAnsi="Arial" w:cs="Arial"/>
          <w:bCs/>
          <w:sz w:val="22"/>
          <w:szCs w:val="22"/>
        </w:rPr>
        <w:t>der Osnabrücker ServiceBetrieb (OSB) die Einwohner von Stadt und Landkreis</w:t>
      </w:r>
      <w:r w:rsidR="00EE1E83">
        <w:rPr>
          <w:rFonts w:ascii="Arial" w:hAnsi="Arial" w:cs="Arial"/>
          <w:bCs/>
          <w:sz w:val="22"/>
          <w:szCs w:val="22"/>
        </w:rPr>
        <w:t xml:space="preserve"> </w:t>
      </w:r>
      <w:r w:rsidR="00FB7553" w:rsidRPr="00FB7553">
        <w:rPr>
          <w:rFonts w:ascii="Arial" w:hAnsi="Arial" w:cs="Arial"/>
          <w:bCs/>
          <w:sz w:val="22"/>
          <w:szCs w:val="22"/>
        </w:rPr>
        <w:t xml:space="preserve">zum </w:t>
      </w:r>
      <w:r>
        <w:rPr>
          <w:rFonts w:ascii="Arial" w:hAnsi="Arial" w:cs="Arial"/>
          <w:bCs/>
          <w:sz w:val="22"/>
          <w:szCs w:val="22"/>
        </w:rPr>
        <w:t>Großreinemachen</w:t>
      </w:r>
      <w:r w:rsidR="00FB7553" w:rsidRPr="00FB7553">
        <w:rPr>
          <w:rFonts w:ascii="Arial" w:hAnsi="Arial" w:cs="Arial"/>
          <w:bCs/>
          <w:sz w:val="22"/>
          <w:szCs w:val="22"/>
        </w:rPr>
        <w:t xml:space="preserve"> in der Region auf</w:t>
      </w:r>
      <w:r w:rsidR="00BB6883">
        <w:rPr>
          <w:rFonts w:ascii="Arial" w:hAnsi="Arial" w:cs="Arial"/>
          <w:bCs/>
          <w:sz w:val="22"/>
          <w:szCs w:val="22"/>
        </w:rPr>
        <w:t>.</w:t>
      </w:r>
      <w:r w:rsidR="00FB7553"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Am </w:t>
      </w:r>
      <w:r w:rsidR="006E620D">
        <w:rPr>
          <w:rFonts w:ascii="Arial" w:hAnsi="Arial" w:cs="Arial"/>
          <w:bCs/>
          <w:sz w:val="22"/>
          <w:szCs w:val="22"/>
        </w:rPr>
        <w:t xml:space="preserve">zweiten </w:t>
      </w:r>
      <w:r>
        <w:rPr>
          <w:rFonts w:ascii="Arial" w:hAnsi="Arial" w:cs="Arial"/>
          <w:bCs/>
          <w:sz w:val="22"/>
          <w:szCs w:val="22"/>
        </w:rPr>
        <w:t xml:space="preserve">Märzwochenende finden parallel </w:t>
      </w:r>
      <w:r w:rsidR="00EE1E83">
        <w:rPr>
          <w:rFonts w:ascii="Arial" w:hAnsi="Arial" w:cs="Arial"/>
          <w:bCs/>
          <w:sz w:val="22"/>
          <w:szCs w:val="22"/>
        </w:rPr>
        <w:t>das landkreisweite AWIGO-</w:t>
      </w:r>
      <w:r w:rsidR="00EE1E83" w:rsidRPr="00FB7553">
        <w:rPr>
          <w:rFonts w:ascii="Arial" w:hAnsi="Arial" w:cs="Arial"/>
          <w:bCs/>
          <w:sz w:val="22"/>
          <w:szCs w:val="22"/>
        </w:rPr>
        <w:t>Abfallsammelwochenende</w:t>
      </w:r>
      <w:r w:rsidR="00EE1E83">
        <w:rPr>
          <w:rFonts w:ascii="Arial" w:hAnsi="Arial" w:cs="Arial"/>
          <w:bCs/>
          <w:sz w:val="22"/>
          <w:szCs w:val="22"/>
        </w:rPr>
        <w:t xml:space="preserve"> sowie der Stadtputztag in Osnabrück </w:t>
      </w:r>
      <w:r>
        <w:rPr>
          <w:rFonts w:ascii="Arial" w:hAnsi="Arial" w:cs="Arial"/>
          <w:bCs/>
          <w:sz w:val="22"/>
          <w:szCs w:val="22"/>
        </w:rPr>
        <w:t>statt.</w:t>
      </w:r>
      <w:r w:rsidR="00BB6883"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</w:t>
      </w:r>
      <w:r w:rsidRPr="00FB7553">
        <w:rPr>
          <w:rFonts w:ascii="Arial" w:hAnsi="Arial" w:cs="Arial"/>
          <w:bCs/>
          <w:sz w:val="22"/>
          <w:szCs w:val="22"/>
        </w:rPr>
        <w:t xml:space="preserve">ede helfende Hand </w:t>
      </w:r>
      <w:r>
        <w:rPr>
          <w:rFonts w:ascii="Arial" w:hAnsi="Arial" w:cs="Arial"/>
          <w:bCs/>
          <w:sz w:val="22"/>
          <w:szCs w:val="22"/>
        </w:rPr>
        <w:t xml:space="preserve">ist </w:t>
      </w:r>
      <w:r w:rsidRPr="00FB7553">
        <w:rPr>
          <w:rFonts w:ascii="Arial" w:hAnsi="Arial" w:cs="Arial"/>
          <w:bCs/>
          <w:sz w:val="22"/>
          <w:szCs w:val="22"/>
        </w:rPr>
        <w:t>herzl</w:t>
      </w:r>
      <w:r>
        <w:rPr>
          <w:rFonts w:ascii="Arial" w:hAnsi="Arial" w:cs="Arial"/>
          <w:bCs/>
          <w:sz w:val="22"/>
          <w:szCs w:val="22"/>
        </w:rPr>
        <w:t xml:space="preserve">ich dazu eingeladen, öffentliche Flächen </w:t>
      </w:r>
      <w:r w:rsidR="00727484">
        <w:rPr>
          <w:rFonts w:ascii="Arial" w:hAnsi="Arial" w:cs="Arial"/>
          <w:bCs/>
          <w:sz w:val="22"/>
          <w:szCs w:val="22"/>
        </w:rPr>
        <w:t xml:space="preserve">wie </w:t>
      </w:r>
      <w:r>
        <w:rPr>
          <w:rFonts w:ascii="Arial" w:hAnsi="Arial" w:cs="Arial"/>
          <w:bCs/>
          <w:sz w:val="22"/>
          <w:szCs w:val="22"/>
        </w:rPr>
        <w:t>Spielplätze, Parks</w:t>
      </w:r>
      <w:r w:rsidR="006E620D">
        <w:rPr>
          <w:rFonts w:ascii="Arial" w:hAnsi="Arial" w:cs="Arial"/>
          <w:bCs/>
          <w:sz w:val="22"/>
          <w:szCs w:val="22"/>
        </w:rPr>
        <w:t xml:space="preserve"> oder Waldwege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gründlich von </w:t>
      </w:r>
      <w:r>
        <w:rPr>
          <w:rFonts w:ascii="Arial" w:hAnsi="Arial" w:cs="Arial"/>
          <w:bCs/>
          <w:sz w:val="22"/>
          <w:szCs w:val="22"/>
        </w:rPr>
        <w:t xml:space="preserve">achtlos weggeworfenen </w:t>
      </w:r>
      <w:r w:rsidRPr="00FB7553">
        <w:rPr>
          <w:rFonts w:ascii="Arial" w:hAnsi="Arial" w:cs="Arial"/>
          <w:bCs/>
          <w:sz w:val="22"/>
          <w:szCs w:val="22"/>
        </w:rPr>
        <w:t>Abf</w:t>
      </w:r>
      <w:r>
        <w:rPr>
          <w:rFonts w:ascii="Arial" w:hAnsi="Arial" w:cs="Arial"/>
          <w:bCs/>
          <w:sz w:val="22"/>
          <w:szCs w:val="22"/>
        </w:rPr>
        <w:t>ä</w:t>
      </w:r>
      <w:r w:rsidRPr="00FB7553">
        <w:rPr>
          <w:rFonts w:ascii="Arial" w:hAnsi="Arial" w:cs="Arial"/>
          <w:bCs/>
          <w:sz w:val="22"/>
          <w:szCs w:val="22"/>
        </w:rPr>
        <w:t>ll</w:t>
      </w:r>
      <w:r>
        <w:rPr>
          <w:rFonts w:ascii="Arial" w:hAnsi="Arial" w:cs="Arial"/>
          <w:bCs/>
          <w:sz w:val="22"/>
          <w:szCs w:val="22"/>
        </w:rPr>
        <w:t>en</w:t>
      </w:r>
      <w:r w:rsidRPr="00FB7553">
        <w:rPr>
          <w:rFonts w:ascii="Arial" w:hAnsi="Arial" w:cs="Arial"/>
          <w:bCs/>
          <w:sz w:val="22"/>
          <w:szCs w:val="22"/>
        </w:rPr>
        <w:t xml:space="preserve"> zu befreien. Ab sofort können </w:t>
      </w:r>
      <w:r>
        <w:rPr>
          <w:rFonts w:ascii="Arial" w:hAnsi="Arial" w:cs="Arial"/>
          <w:bCs/>
          <w:sz w:val="22"/>
          <w:szCs w:val="22"/>
        </w:rPr>
        <w:t xml:space="preserve">sich </w:t>
      </w:r>
      <w:r w:rsidRPr="00FB7553">
        <w:rPr>
          <w:rFonts w:ascii="Arial" w:hAnsi="Arial" w:cs="Arial"/>
          <w:bCs/>
          <w:sz w:val="22"/>
          <w:szCs w:val="22"/>
        </w:rPr>
        <w:t>interessierte Gruppen und Personen anmelden.</w:t>
      </w:r>
      <w:r w:rsidR="00C945EE">
        <w:rPr>
          <w:rFonts w:ascii="Arial" w:hAnsi="Arial" w:cs="Arial"/>
          <w:bCs/>
          <w:sz w:val="22"/>
          <w:szCs w:val="22"/>
        </w:rPr>
        <w:t xml:space="preserve"> </w:t>
      </w:r>
    </w:p>
    <w:p w:rsidR="001B406B" w:rsidRDefault="001B406B" w:rsidP="00FB7553">
      <w:pPr>
        <w:jc w:val="both"/>
        <w:rPr>
          <w:rFonts w:ascii="Arial" w:hAnsi="Arial" w:cs="Arial"/>
          <w:bCs/>
          <w:sz w:val="22"/>
          <w:szCs w:val="22"/>
        </w:rPr>
      </w:pPr>
    </w:p>
    <w:p w:rsidR="00B71FF7" w:rsidRPr="00B71FF7" w:rsidRDefault="00113340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Das </w:t>
      </w:r>
      <w:r w:rsidR="00727484">
        <w:rPr>
          <w:rFonts w:ascii="Arial" w:hAnsi="Arial" w:cs="Arial"/>
          <w:b/>
          <w:bCs/>
          <w:sz w:val="22"/>
          <w:szCs w:val="22"/>
        </w:rPr>
        <w:t>AWIGO-Abfallsammelwochenende im</w:t>
      </w:r>
      <w:r w:rsidR="00B71FF7">
        <w:rPr>
          <w:rFonts w:ascii="Arial" w:hAnsi="Arial" w:cs="Arial"/>
          <w:b/>
          <w:bCs/>
          <w:sz w:val="22"/>
          <w:szCs w:val="22"/>
        </w:rPr>
        <w:t xml:space="preserve"> Landkreis</w:t>
      </w:r>
    </w:p>
    <w:p w:rsidR="001B406B" w:rsidRDefault="00113340" w:rsidP="001B406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Bereits zum 1</w:t>
      </w:r>
      <w:r w:rsidR="006E620D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 Mal in Folge lädt die AWIGO</w:t>
      </w:r>
      <w:r w:rsidR="00727484">
        <w:rPr>
          <w:rFonts w:ascii="Arial" w:hAnsi="Arial" w:cs="Arial"/>
          <w:bCs/>
          <w:sz w:val="22"/>
          <w:szCs w:val="22"/>
        </w:rPr>
        <w:t xml:space="preserve"> </w:t>
      </w:r>
      <w:r w:rsidR="004626DA">
        <w:rPr>
          <w:rFonts w:ascii="Arial" w:hAnsi="Arial" w:cs="Arial"/>
          <w:bCs/>
          <w:sz w:val="22"/>
          <w:szCs w:val="22"/>
        </w:rPr>
        <w:t>jede</w:t>
      </w:r>
      <w:r>
        <w:rPr>
          <w:rFonts w:ascii="Arial" w:hAnsi="Arial" w:cs="Arial"/>
          <w:bCs/>
          <w:sz w:val="22"/>
          <w:szCs w:val="22"/>
        </w:rPr>
        <w:t>n</w:t>
      </w:r>
      <w:r w:rsidR="004626DA">
        <w:rPr>
          <w:rFonts w:ascii="Arial" w:hAnsi="Arial" w:cs="Arial"/>
          <w:bCs/>
          <w:sz w:val="22"/>
          <w:szCs w:val="22"/>
        </w:rPr>
        <w:t xml:space="preserve"> aus den </w:t>
      </w:r>
      <w:r w:rsidR="00727484">
        <w:rPr>
          <w:rFonts w:ascii="Arial" w:hAnsi="Arial" w:cs="Arial"/>
          <w:bCs/>
          <w:sz w:val="22"/>
          <w:szCs w:val="22"/>
        </w:rPr>
        <w:t xml:space="preserve">21 Städten und (Samt-)Gemeinden des Osnabrücker Landes </w:t>
      </w:r>
      <w:r w:rsidR="001B406B">
        <w:rPr>
          <w:rFonts w:ascii="Arial" w:hAnsi="Arial" w:cs="Arial"/>
          <w:bCs/>
          <w:sz w:val="22"/>
          <w:szCs w:val="22"/>
        </w:rPr>
        <w:t xml:space="preserve">herzlich dazu </w:t>
      </w:r>
      <w:r w:rsidR="00727484">
        <w:rPr>
          <w:rFonts w:ascii="Arial" w:hAnsi="Arial" w:cs="Arial"/>
          <w:bCs/>
          <w:sz w:val="22"/>
          <w:szCs w:val="22"/>
        </w:rPr>
        <w:t xml:space="preserve">ein, </w:t>
      </w:r>
      <w:r>
        <w:rPr>
          <w:rFonts w:ascii="Arial" w:hAnsi="Arial" w:cs="Arial"/>
          <w:bCs/>
          <w:sz w:val="22"/>
          <w:szCs w:val="22"/>
        </w:rPr>
        <w:t>am</w:t>
      </w:r>
      <w:r w:rsidR="004626DA">
        <w:rPr>
          <w:rFonts w:ascii="Arial" w:hAnsi="Arial" w:cs="Arial"/>
          <w:bCs/>
          <w:sz w:val="22"/>
          <w:szCs w:val="22"/>
        </w:rPr>
        <w:t xml:space="preserve"> </w:t>
      </w:r>
      <w:r w:rsidR="00727484">
        <w:rPr>
          <w:rFonts w:ascii="Arial" w:hAnsi="Arial" w:cs="Arial"/>
          <w:bCs/>
          <w:sz w:val="22"/>
          <w:szCs w:val="22"/>
        </w:rPr>
        <w:t xml:space="preserve">Abfallsammelwochenende </w:t>
      </w:r>
      <w:r>
        <w:rPr>
          <w:rFonts w:ascii="Arial" w:hAnsi="Arial" w:cs="Arial"/>
          <w:bCs/>
          <w:sz w:val="22"/>
          <w:szCs w:val="22"/>
        </w:rPr>
        <w:t>teilzunehmen.</w:t>
      </w:r>
      <w:r w:rsidR="002E2D0D">
        <w:rPr>
          <w:rFonts w:ascii="Arial" w:hAnsi="Arial" w:cs="Arial"/>
          <w:bCs/>
          <w:sz w:val="22"/>
          <w:szCs w:val="22"/>
        </w:rPr>
        <w:t xml:space="preserve"> Dieses Jahr</w:t>
      </w:r>
      <w:r>
        <w:rPr>
          <w:rFonts w:ascii="Arial" w:hAnsi="Arial" w:cs="Arial"/>
          <w:bCs/>
          <w:sz w:val="22"/>
          <w:szCs w:val="22"/>
        </w:rPr>
        <w:t xml:space="preserve"> wird die landkreisweite </w:t>
      </w:r>
      <w:r w:rsidR="006E620D">
        <w:rPr>
          <w:rFonts w:ascii="Arial" w:hAnsi="Arial" w:cs="Arial"/>
          <w:bCs/>
          <w:sz w:val="22"/>
          <w:szCs w:val="22"/>
        </w:rPr>
        <w:t xml:space="preserve">Aktion </w:t>
      </w:r>
      <w:r w:rsidR="004626DA">
        <w:rPr>
          <w:rFonts w:ascii="Arial" w:hAnsi="Arial" w:cs="Arial"/>
          <w:bCs/>
          <w:sz w:val="22"/>
          <w:szCs w:val="22"/>
        </w:rPr>
        <w:t>a</w:t>
      </w:r>
      <w:r w:rsidR="004626DA" w:rsidRPr="00FB7553">
        <w:rPr>
          <w:rFonts w:ascii="Arial" w:hAnsi="Arial" w:cs="Arial"/>
          <w:bCs/>
          <w:sz w:val="22"/>
          <w:szCs w:val="22"/>
        </w:rPr>
        <w:t xml:space="preserve">m Freitag, den </w:t>
      </w:r>
      <w:r w:rsidR="006E620D">
        <w:rPr>
          <w:rFonts w:ascii="Arial" w:hAnsi="Arial" w:cs="Arial"/>
          <w:bCs/>
          <w:sz w:val="22"/>
          <w:szCs w:val="22"/>
        </w:rPr>
        <w:t>09</w:t>
      </w:r>
      <w:r w:rsidR="004626DA" w:rsidRPr="00FB7553">
        <w:rPr>
          <w:rFonts w:ascii="Arial" w:hAnsi="Arial" w:cs="Arial"/>
          <w:bCs/>
          <w:sz w:val="22"/>
          <w:szCs w:val="22"/>
        </w:rPr>
        <w:t xml:space="preserve">., und Samstag, den </w:t>
      </w:r>
      <w:r w:rsidR="006E620D">
        <w:rPr>
          <w:rFonts w:ascii="Arial" w:hAnsi="Arial" w:cs="Arial"/>
          <w:bCs/>
          <w:sz w:val="22"/>
          <w:szCs w:val="22"/>
        </w:rPr>
        <w:t>10</w:t>
      </w:r>
      <w:r w:rsidR="004626DA" w:rsidRPr="00FB7553">
        <w:rPr>
          <w:rFonts w:ascii="Arial" w:hAnsi="Arial" w:cs="Arial"/>
          <w:bCs/>
          <w:sz w:val="22"/>
          <w:szCs w:val="22"/>
        </w:rPr>
        <w:t>. März</w:t>
      </w:r>
      <w:r w:rsidR="00721B3C">
        <w:rPr>
          <w:rFonts w:ascii="Arial" w:hAnsi="Arial" w:cs="Arial"/>
          <w:bCs/>
          <w:sz w:val="22"/>
          <w:szCs w:val="22"/>
        </w:rPr>
        <w:t>,</w:t>
      </w:r>
      <w:r w:rsidR="004626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veranstaltet</w:t>
      </w:r>
      <w:r w:rsidR="004626DA">
        <w:rPr>
          <w:rFonts w:ascii="Arial" w:hAnsi="Arial" w:cs="Arial"/>
          <w:bCs/>
          <w:sz w:val="22"/>
          <w:szCs w:val="22"/>
        </w:rPr>
        <w:t>.</w:t>
      </w:r>
      <w:r w:rsidR="006C5A57">
        <w:rPr>
          <w:rFonts w:ascii="Arial" w:hAnsi="Arial" w:cs="Arial"/>
          <w:bCs/>
          <w:sz w:val="22"/>
          <w:szCs w:val="22"/>
        </w:rPr>
        <w:t xml:space="preserve"> </w:t>
      </w:r>
    </w:p>
    <w:p w:rsidR="00113340" w:rsidRDefault="00113340" w:rsidP="0011334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2E2D0D" w:rsidRPr="00FB7553">
        <w:rPr>
          <w:rFonts w:ascii="Arial" w:hAnsi="Arial" w:cs="Arial"/>
          <w:bCs/>
          <w:sz w:val="22"/>
          <w:szCs w:val="22"/>
        </w:rPr>
        <w:t>Egal ob große Gruppen oder Institutionen wie Städte, Gemeinden</w:t>
      </w:r>
      <w:r w:rsidR="002E2D0D">
        <w:rPr>
          <w:rFonts w:ascii="Arial" w:hAnsi="Arial" w:cs="Arial"/>
          <w:bCs/>
          <w:sz w:val="22"/>
          <w:szCs w:val="22"/>
        </w:rPr>
        <w:t>, Schulen, Vereine und Verbände</w:t>
      </w:r>
      <w:r w:rsidR="002E2D0D" w:rsidRPr="00FB7553">
        <w:rPr>
          <w:rFonts w:ascii="Arial" w:hAnsi="Arial" w:cs="Arial"/>
          <w:bCs/>
          <w:sz w:val="22"/>
          <w:szCs w:val="22"/>
        </w:rPr>
        <w:t xml:space="preserve"> oder auch </w:t>
      </w:r>
      <w:r w:rsidR="003D10C2">
        <w:rPr>
          <w:rFonts w:ascii="Arial" w:hAnsi="Arial" w:cs="Arial"/>
          <w:bCs/>
          <w:sz w:val="22"/>
          <w:szCs w:val="22"/>
        </w:rPr>
        <w:t>Einzel</w:t>
      </w:r>
      <w:r w:rsidR="002E2D0D">
        <w:rPr>
          <w:rFonts w:ascii="Arial" w:hAnsi="Arial" w:cs="Arial"/>
          <w:bCs/>
          <w:sz w:val="22"/>
          <w:szCs w:val="22"/>
        </w:rPr>
        <w:t>personen und Familien – w</w:t>
      </w:r>
      <w:r>
        <w:rPr>
          <w:rFonts w:ascii="Arial" w:hAnsi="Arial" w:cs="Arial"/>
          <w:bCs/>
          <w:sz w:val="22"/>
          <w:szCs w:val="22"/>
        </w:rPr>
        <w:t xml:space="preserve">ir unterstützen gerne alle fleißigen Sammler aus </w:t>
      </w:r>
      <w:r w:rsidR="002E2D0D">
        <w:rPr>
          <w:rFonts w:ascii="Arial" w:hAnsi="Arial" w:cs="Arial"/>
          <w:bCs/>
          <w:sz w:val="22"/>
          <w:szCs w:val="22"/>
        </w:rPr>
        <w:t>dem Osnabrücker Land</w:t>
      </w:r>
      <w:r>
        <w:rPr>
          <w:rFonts w:ascii="Arial" w:hAnsi="Arial" w:cs="Arial"/>
          <w:bCs/>
          <w:sz w:val="22"/>
          <w:szCs w:val="22"/>
        </w:rPr>
        <w:t xml:space="preserve">“, erklärt AWIGO-Geschäftsführer Christian Niehaves. </w:t>
      </w:r>
      <w:r w:rsidR="00FC778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ngemeldeten Teilnehmern</w:t>
      </w:r>
      <w:r w:rsidRPr="00FB7553">
        <w:rPr>
          <w:rFonts w:ascii="Arial" w:hAnsi="Arial" w:cs="Arial"/>
          <w:bCs/>
          <w:sz w:val="22"/>
          <w:szCs w:val="22"/>
        </w:rPr>
        <w:t xml:space="preserve"> werden dazu kostenlos Abfallsäcke zur Verfügung gestellt. Außerdem können große Container vom </w:t>
      </w:r>
      <w:r w:rsidR="006E620D">
        <w:rPr>
          <w:rFonts w:ascii="Arial" w:hAnsi="Arial" w:cs="Arial"/>
          <w:bCs/>
          <w:sz w:val="22"/>
          <w:szCs w:val="22"/>
        </w:rPr>
        <w:t>08</w:t>
      </w:r>
      <w:r w:rsidRPr="00FB7553">
        <w:rPr>
          <w:rFonts w:ascii="Arial" w:hAnsi="Arial" w:cs="Arial"/>
          <w:bCs/>
          <w:sz w:val="22"/>
          <w:szCs w:val="22"/>
        </w:rPr>
        <w:t xml:space="preserve">. bis </w:t>
      </w:r>
      <w:r w:rsidR="006E620D">
        <w:rPr>
          <w:rFonts w:ascii="Arial" w:hAnsi="Arial" w:cs="Arial"/>
          <w:bCs/>
          <w:sz w:val="22"/>
          <w:szCs w:val="22"/>
        </w:rPr>
        <w:t>12</w:t>
      </w:r>
      <w:r w:rsidRPr="00FB7553">
        <w:rPr>
          <w:rFonts w:ascii="Arial" w:hAnsi="Arial" w:cs="Arial"/>
          <w:bCs/>
          <w:sz w:val="22"/>
          <w:szCs w:val="22"/>
        </w:rPr>
        <w:t>. März gratis geordert werden. Und natürlich kümmert sich</w:t>
      </w:r>
      <w:r>
        <w:rPr>
          <w:rFonts w:ascii="Arial" w:hAnsi="Arial" w:cs="Arial"/>
          <w:bCs/>
          <w:sz w:val="22"/>
          <w:szCs w:val="22"/>
        </w:rPr>
        <w:t xml:space="preserve"> die </w:t>
      </w:r>
      <w:r w:rsidR="00E738B1">
        <w:rPr>
          <w:rFonts w:ascii="Arial" w:hAnsi="Arial" w:cs="Arial"/>
          <w:bCs/>
          <w:sz w:val="22"/>
          <w:szCs w:val="22"/>
        </w:rPr>
        <w:t>AWIGO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um die </w:t>
      </w:r>
      <w:r>
        <w:rPr>
          <w:rFonts w:ascii="Arial" w:hAnsi="Arial" w:cs="Arial"/>
          <w:bCs/>
          <w:sz w:val="22"/>
          <w:szCs w:val="22"/>
        </w:rPr>
        <w:t>fach</w:t>
      </w:r>
      <w:r w:rsidRPr="00FB7553">
        <w:rPr>
          <w:rFonts w:ascii="Arial" w:hAnsi="Arial" w:cs="Arial"/>
          <w:bCs/>
          <w:sz w:val="22"/>
          <w:szCs w:val="22"/>
        </w:rPr>
        <w:t>gerechte Entsorgung der eingesammelten Abfälle.</w:t>
      </w:r>
    </w:p>
    <w:p w:rsidR="00113340" w:rsidRDefault="00113340" w:rsidP="00113340">
      <w:pPr>
        <w:jc w:val="both"/>
        <w:rPr>
          <w:rFonts w:ascii="Arial" w:hAnsi="Arial" w:cs="Arial"/>
          <w:bCs/>
          <w:sz w:val="22"/>
          <w:szCs w:val="22"/>
        </w:rPr>
      </w:pPr>
      <w:r w:rsidRPr="00FB7553">
        <w:rPr>
          <w:rFonts w:ascii="Arial" w:hAnsi="Arial" w:cs="Arial"/>
          <w:bCs/>
          <w:sz w:val="22"/>
          <w:szCs w:val="22"/>
        </w:rPr>
        <w:t xml:space="preserve">Interessierte </w:t>
      </w:r>
      <w:r>
        <w:rPr>
          <w:rFonts w:ascii="Arial" w:hAnsi="Arial" w:cs="Arial"/>
          <w:bCs/>
          <w:sz w:val="22"/>
          <w:szCs w:val="22"/>
        </w:rPr>
        <w:t xml:space="preserve">können sich </w:t>
      </w:r>
      <w:r w:rsidRPr="00FB7553">
        <w:rPr>
          <w:rFonts w:ascii="Arial" w:hAnsi="Arial" w:cs="Arial"/>
          <w:bCs/>
          <w:sz w:val="22"/>
          <w:szCs w:val="22"/>
        </w:rPr>
        <w:t xml:space="preserve">bis einschließlich Freitag, den </w:t>
      </w:r>
      <w:r w:rsidR="006E620D">
        <w:rPr>
          <w:rFonts w:ascii="Arial" w:hAnsi="Arial" w:cs="Arial"/>
          <w:bCs/>
          <w:sz w:val="22"/>
          <w:szCs w:val="22"/>
        </w:rPr>
        <w:t>23. Februar</w:t>
      </w:r>
      <w:r w:rsidRPr="00FB7553">
        <w:rPr>
          <w:rFonts w:ascii="Arial" w:hAnsi="Arial" w:cs="Arial"/>
          <w:bCs/>
          <w:sz w:val="22"/>
          <w:szCs w:val="22"/>
        </w:rPr>
        <w:t>, über ein Formular auf der Internetseite der AWIGO (</w:t>
      </w:r>
      <w:r w:rsidRPr="00937078">
        <w:rPr>
          <w:rFonts w:ascii="Arial" w:hAnsi="Arial" w:cs="Arial"/>
          <w:bCs/>
          <w:sz w:val="22"/>
          <w:szCs w:val="22"/>
        </w:rPr>
        <w:t>www.awigo.de</w:t>
      </w:r>
      <w:r>
        <w:rPr>
          <w:rFonts w:ascii="Arial" w:hAnsi="Arial" w:cs="Arial"/>
          <w:bCs/>
          <w:sz w:val="22"/>
          <w:szCs w:val="22"/>
        </w:rPr>
        <w:t>, unter dem Menüpunkt Kundenportal</w:t>
      </w:r>
      <w:r w:rsidRPr="00FB7553">
        <w:rPr>
          <w:rFonts w:ascii="Arial" w:hAnsi="Arial" w:cs="Arial"/>
          <w:bCs/>
          <w:sz w:val="22"/>
          <w:szCs w:val="22"/>
        </w:rPr>
        <w:t xml:space="preserve">) anmelden. Für Rückfragen steht das Service Center unter der Telefonnummer </w:t>
      </w:r>
      <w:r>
        <w:rPr>
          <w:rFonts w:ascii="Arial" w:hAnsi="Arial" w:cs="Arial"/>
          <w:bCs/>
          <w:sz w:val="22"/>
          <w:szCs w:val="22"/>
        </w:rPr>
        <w:t>(</w:t>
      </w:r>
      <w:r w:rsidRPr="00FB7553">
        <w:rPr>
          <w:rFonts w:ascii="Arial" w:hAnsi="Arial" w:cs="Arial"/>
          <w:bCs/>
          <w:sz w:val="22"/>
          <w:szCs w:val="22"/>
        </w:rPr>
        <w:t>0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54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)</w:t>
      </w:r>
      <w:r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36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55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55 gerne zur Verfügung. </w:t>
      </w:r>
    </w:p>
    <w:p w:rsidR="001B406B" w:rsidRDefault="001B406B" w:rsidP="00FB7553">
      <w:pPr>
        <w:jc w:val="both"/>
        <w:rPr>
          <w:rFonts w:ascii="Arial" w:hAnsi="Arial" w:cs="Arial"/>
          <w:bCs/>
          <w:sz w:val="22"/>
          <w:szCs w:val="22"/>
        </w:rPr>
      </w:pPr>
    </w:p>
    <w:p w:rsidR="001B406B" w:rsidRDefault="002E2D0D" w:rsidP="00FB75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Der Stadtputztag in Osnabrück</w:t>
      </w:r>
    </w:p>
    <w:p w:rsidR="00230991" w:rsidRDefault="005919B8" w:rsidP="00377979">
      <w:pPr>
        <w:pStyle w:val="E-Mail-Signatur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Auch der OSB sucht für d</w:t>
      </w:r>
      <w:r w:rsidR="00AD278B">
        <w:rPr>
          <w:rFonts w:ascii="Arial" w:hAnsi="Arial" w:cs="Arial"/>
          <w:bCs/>
          <w:sz w:val="22"/>
          <w:szCs w:val="22"/>
        </w:rPr>
        <w:t xml:space="preserve">ie Müllsammelaktion </w:t>
      </w:r>
      <w:r>
        <w:rPr>
          <w:rFonts w:ascii="Arial" w:hAnsi="Arial" w:cs="Arial"/>
          <w:bCs/>
          <w:sz w:val="22"/>
          <w:szCs w:val="22"/>
        </w:rPr>
        <w:t>im Osnabrücker</w:t>
      </w:r>
      <w:r w:rsidR="00AD278B">
        <w:rPr>
          <w:rFonts w:ascii="Arial" w:hAnsi="Arial" w:cs="Arial"/>
          <w:bCs/>
          <w:sz w:val="22"/>
          <w:szCs w:val="22"/>
        </w:rPr>
        <w:t xml:space="preserve"> Stadt</w:t>
      </w:r>
      <w:r>
        <w:rPr>
          <w:rFonts w:ascii="Arial" w:hAnsi="Arial" w:cs="Arial"/>
          <w:bCs/>
          <w:sz w:val="22"/>
          <w:szCs w:val="22"/>
        </w:rPr>
        <w:t>gebiet</w:t>
      </w:r>
      <w:r w:rsidR="00AD27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am Samstag, den </w:t>
      </w:r>
      <w:r w:rsidR="006E620D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 März, noch freiwillige Helfer. An diesem Tag wird zwischen 10</w:t>
      </w:r>
      <w:r w:rsidR="006E620D">
        <w:rPr>
          <w:rFonts w:ascii="Arial" w:hAnsi="Arial" w:cs="Arial"/>
          <w:bCs/>
          <w:sz w:val="22"/>
          <w:szCs w:val="22"/>
        </w:rPr>
        <w:t>.00</w:t>
      </w:r>
      <w:r>
        <w:rPr>
          <w:rFonts w:ascii="Arial" w:hAnsi="Arial" w:cs="Arial"/>
          <w:bCs/>
          <w:sz w:val="22"/>
          <w:szCs w:val="22"/>
        </w:rPr>
        <w:t xml:space="preserve"> und 13</w:t>
      </w:r>
      <w:r w:rsidR="006E620D">
        <w:rPr>
          <w:rFonts w:ascii="Arial" w:hAnsi="Arial" w:cs="Arial"/>
          <w:bCs/>
          <w:sz w:val="22"/>
          <w:szCs w:val="22"/>
        </w:rPr>
        <w:t>.00</w:t>
      </w:r>
      <w:r>
        <w:rPr>
          <w:rFonts w:ascii="Arial" w:hAnsi="Arial" w:cs="Arial"/>
          <w:bCs/>
          <w:sz w:val="22"/>
          <w:szCs w:val="22"/>
        </w:rPr>
        <w:t xml:space="preserve"> Uhr gesammelt, </w:t>
      </w:r>
      <w:r w:rsidRPr="002B5D90">
        <w:rPr>
          <w:rFonts w:ascii="Arial" w:hAnsi="Arial" w:cs="Arial"/>
          <w:bCs/>
          <w:sz w:val="22"/>
          <w:szCs w:val="22"/>
        </w:rPr>
        <w:t xml:space="preserve">danach </w:t>
      </w:r>
      <w:r w:rsidR="00377979" w:rsidRPr="002B5D90">
        <w:rPr>
          <w:rFonts w:ascii="Arial" w:hAnsi="Arial" w:cs="Arial"/>
          <w:bCs/>
          <w:sz w:val="22"/>
          <w:szCs w:val="22"/>
        </w:rPr>
        <w:t>sind</w:t>
      </w:r>
      <w:r w:rsidRPr="002B5D90">
        <w:rPr>
          <w:rFonts w:ascii="Arial" w:hAnsi="Arial" w:cs="Arial"/>
          <w:bCs/>
          <w:sz w:val="22"/>
          <w:szCs w:val="22"/>
        </w:rPr>
        <w:t xml:space="preserve"> die </w:t>
      </w:r>
      <w:proofErr w:type="spellStart"/>
      <w:r w:rsidRPr="002B5D90">
        <w:rPr>
          <w:rFonts w:ascii="Arial" w:hAnsi="Arial" w:cs="Arial"/>
          <w:bCs/>
          <w:sz w:val="22"/>
          <w:szCs w:val="22"/>
        </w:rPr>
        <w:t>Stadtputzer</w:t>
      </w:r>
      <w:proofErr w:type="spellEnd"/>
      <w:r w:rsidRPr="002B5D90">
        <w:rPr>
          <w:rFonts w:ascii="Arial" w:hAnsi="Arial" w:cs="Arial"/>
          <w:bCs/>
          <w:sz w:val="22"/>
          <w:szCs w:val="22"/>
        </w:rPr>
        <w:t xml:space="preserve"> zum herzhaften Essen auf dem Rathausplatz mit großer Tombola ein</w:t>
      </w:r>
      <w:r w:rsidR="00377979" w:rsidRPr="002B5D90">
        <w:rPr>
          <w:rFonts w:ascii="Arial" w:hAnsi="Arial" w:cs="Arial"/>
          <w:bCs/>
          <w:sz w:val="22"/>
          <w:szCs w:val="22"/>
        </w:rPr>
        <w:t>geladen</w:t>
      </w:r>
      <w:r w:rsidRPr="002B5D90">
        <w:rPr>
          <w:rFonts w:ascii="Arial" w:hAnsi="Arial" w:cs="Arial"/>
          <w:bCs/>
          <w:sz w:val="22"/>
          <w:szCs w:val="22"/>
        </w:rPr>
        <w:t xml:space="preserve">. Die Aktion des OSB findet zum </w:t>
      </w:r>
      <w:r w:rsidR="006E620D">
        <w:rPr>
          <w:rFonts w:ascii="Arial" w:hAnsi="Arial" w:cs="Arial"/>
          <w:bCs/>
          <w:sz w:val="22"/>
          <w:szCs w:val="22"/>
        </w:rPr>
        <w:t>siebten</w:t>
      </w:r>
      <w:r w:rsidR="006E620D" w:rsidRPr="002B5D90">
        <w:rPr>
          <w:rFonts w:ascii="Arial" w:hAnsi="Arial" w:cs="Arial"/>
          <w:bCs/>
          <w:sz w:val="22"/>
          <w:szCs w:val="22"/>
        </w:rPr>
        <w:t xml:space="preserve"> </w:t>
      </w:r>
      <w:r w:rsidRPr="002B5D90">
        <w:rPr>
          <w:rFonts w:ascii="Arial" w:hAnsi="Arial" w:cs="Arial"/>
          <w:bCs/>
          <w:sz w:val="22"/>
          <w:szCs w:val="22"/>
        </w:rPr>
        <w:t xml:space="preserve">Mal statt. </w:t>
      </w:r>
      <w:r w:rsidR="00230991" w:rsidRPr="002B5D90">
        <w:rPr>
          <w:rFonts w:ascii="Arial" w:hAnsi="Arial" w:cs="Arial"/>
          <w:bCs/>
          <w:sz w:val="22"/>
          <w:szCs w:val="22"/>
        </w:rPr>
        <w:t xml:space="preserve">Betriebsleiter Axel </w:t>
      </w:r>
      <w:r w:rsidR="00230991">
        <w:rPr>
          <w:rFonts w:ascii="Arial" w:hAnsi="Arial" w:cs="Arial"/>
          <w:bCs/>
          <w:sz w:val="22"/>
          <w:szCs w:val="22"/>
        </w:rPr>
        <w:t>Raue freut sich: „</w:t>
      </w:r>
      <w:r>
        <w:rPr>
          <w:rFonts w:ascii="Arial" w:hAnsi="Arial" w:cs="Arial"/>
          <w:bCs/>
          <w:sz w:val="22"/>
          <w:szCs w:val="22"/>
        </w:rPr>
        <w:t>Der</w:t>
      </w:r>
      <w:r w:rsidR="00230991">
        <w:rPr>
          <w:rFonts w:ascii="Arial" w:hAnsi="Arial" w:cs="Arial"/>
          <w:bCs/>
          <w:sz w:val="22"/>
          <w:szCs w:val="22"/>
        </w:rPr>
        <w:t xml:space="preserve"> Stadtputztag </w:t>
      </w:r>
      <w:r>
        <w:rPr>
          <w:rFonts w:ascii="Arial" w:hAnsi="Arial" w:cs="Arial"/>
          <w:bCs/>
          <w:sz w:val="22"/>
          <w:szCs w:val="22"/>
        </w:rPr>
        <w:t xml:space="preserve">hat sich mittlerweile als feste Tradition </w:t>
      </w:r>
      <w:r w:rsidR="00B451A6">
        <w:rPr>
          <w:rFonts w:ascii="Arial" w:hAnsi="Arial" w:cs="Arial"/>
          <w:bCs/>
          <w:sz w:val="22"/>
          <w:szCs w:val="22"/>
        </w:rPr>
        <w:t xml:space="preserve">in den Osnabrücker Terminkalendern </w:t>
      </w:r>
      <w:r>
        <w:rPr>
          <w:rFonts w:ascii="Arial" w:hAnsi="Arial" w:cs="Arial"/>
          <w:bCs/>
          <w:sz w:val="22"/>
          <w:szCs w:val="22"/>
        </w:rPr>
        <w:t>etabliert</w:t>
      </w:r>
      <w:r w:rsidR="00B451A6">
        <w:rPr>
          <w:rFonts w:ascii="Arial" w:hAnsi="Arial" w:cs="Arial"/>
          <w:bCs/>
          <w:sz w:val="22"/>
          <w:szCs w:val="22"/>
        </w:rPr>
        <w:t xml:space="preserve"> 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30991">
        <w:rPr>
          <w:rFonts w:ascii="Arial" w:hAnsi="Arial" w:cs="Arial"/>
          <w:bCs/>
          <w:sz w:val="22"/>
          <w:szCs w:val="22"/>
        </w:rPr>
        <w:t>das Interesse nimmt von Jahr zu Jahr zu.“</w:t>
      </w:r>
      <w:r w:rsidR="00B451A6">
        <w:rPr>
          <w:rFonts w:ascii="Arial" w:hAnsi="Arial" w:cs="Arial"/>
          <w:bCs/>
          <w:sz w:val="22"/>
          <w:szCs w:val="22"/>
        </w:rPr>
        <w:t xml:space="preserve"> </w:t>
      </w:r>
    </w:p>
    <w:p w:rsidR="00230991" w:rsidRDefault="00230991" w:rsidP="00377979">
      <w:pPr>
        <w:pStyle w:val="E-Mail-Signatur"/>
        <w:suppressAutoHyphens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Anmeld</w:t>
      </w:r>
      <w:r w:rsidR="00B451A6">
        <w:rPr>
          <w:rFonts w:ascii="Arial" w:hAnsi="Arial" w:cs="Arial"/>
          <w:bCs/>
          <w:sz w:val="22"/>
          <w:szCs w:val="22"/>
        </w:rPr>
        <w:t>ung</w:t>
      </w:r>
      <w:r>
        <w:rPr>
          <w:rFonts w:ascii="Arial" w:hAnsi="Arial" w:cs="Arial"/>
          <w:bCs/>
          <w:sz w:val="22"/>
          <w:szCs w:val="22"/>
        </w:rPr>
        <w:t xml:space="preserve">en für den </w:t>
      </w:r>
      <w:r w:rsidR="00B451A6">
        <w:rPr>
          <w:rFonts w:ascii="Arial" w:hAnsi="Arial" w:cs="Arial"/>
          <w:bCs/>
          <w:sz w:val="22"/>
          <w:szCs w:val="22"/>
        </w:rPr>
        <w:t>Frühjahrsputz in der</w:t>
      </w:r>
      <w:r>
        <w:rPr>
          <w:rFonts w:ascii="Arial" w:hAnsi="Arial" w:cs="Arial"/>
          <w:bCs/>
          <w:sz w:val="22"/>
          <w:szCs w:val="22"/>
        </w:rPr>
        <w:t xml:space="preserve"> Stadt </w:t>
      </w:r>
      <w:r w:rsidR="00B451A6">
        <w:rPr>
          <w:rFonts w:ascii="Arial" w:hAnsi="Arial" w:cs="Arial"/>
          <w:bCs/>
          <w:sz w:val="22"/>
          <w:szCs w:val="22"/>
        </w:rPr>
        <w:t xml:space="preserve">nimmt das </w:t>
      </w:r>
      <w:proofErr w:type="spellStart"/>
      <w:r w:rsidR="00B451A6">
        <w:rPr>
          <w:rFonts w:ascii="Arial" w:hAnsi="Arial" w:cs="Arial"/>
          <w:bCs/>
          <w:sz w:val="22"/>
          <w:szCs w:val="22"/>
        </w:rPr>
        <w:t>Servicecenter</w:t>
      </w:r>
      <w:proofErr w:type="spellEnd"/>
      <w:r w:rsidR="00B451A6">
        <w:rPr>
          <w:rFonts w:ascii="Arial" w:hAnsi="Arial" w:cs="Arial"/>
          <w:bCs/>
          <w:sz w:val="22"/>
          <w:szCs w:val="22"/>
        </w:rPr>
        <w:t xml:space="preserve"> des OSB entgegen (</w:t>
      </w:r>
      <w:r>
        <w:rPr>
          <w:rFonts w:ascii="Arial" w:hAnsi="Arial" w:cs="Arial"/>
          <w:bCs/>
          <w:sz w:val="22"/>
          <w:szCs w:val="22"/>
        </w:rPr>
        <w:t xml:space="preserve">Hafenringstraße 12, </w:t>
      </w:r>
      <w:r w:rsidRPr="00276FD5">
        <w:rPr>
          <w:rFonts w:ascii="Arial" w:hAnsi="Arial" w:cs="Arial"/>
          <w:sz w:val="22"/>
          <w:szCs w:val="22"/>
        </w:rPr>
        <w:t>osb@osnabrueck.de</w:t>
      </w:r>
      <w:r>
        <w:rPr>
          <w:rFonts w:ascii="Arial" w:hAnsi="Arial" w:cs="Arial"/>
          <w:bCs/>
          <w:sz w:val="22"/>
          <w:szCs w:val="22"/>
        </w:rPr>
        <w:t xml:space="preserve">, Telefon </w:t>
      </w:r>
      <w:r w:rsidR="006E620D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05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41</w:t>
      </w:r>
      <w:r w:rsidR="006E620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323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 w:rsidR="00316F74">
        <w:rPr>
          <w:rFonts w:ascii="Arial" w:hAnsi="Arial" w:cs="Arial"/>
          <w:bCs/>
          <w:sz w:val="22"/>
          <w:szCs w:val="22"/>
        </w:rPr>
        <w:t>-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33</w:t>
      </w:r>
      <w:r w:rsidR="006E62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00</w:t>
      </w:r>
      <w:r w:rsidR="00B451A6">
        <w:rPr>
          <w:rFonts w:ascii="Arial" w:hAnsi="Arial" w:cs="Arial"/>
          <w:bCs/>
          <w:sz w:val="22"/>
          <w:szCs w:val="22"/>
        </w:rPr>
        <w:t xml:space="preserve"> oder</w:t>
      </w:r>
      <w:r>
        <w:rPr>
          <w:rFonts w:ascii="Arial" w:hAnsi="Arial" w:cs="Arial"/>
          <w:bCs/>
          <w:sz w:val="22"/>
          <w:szCs w:val="22"/>
        </w:rPr>
        <w:t xml:space="preserve"> im Internet unter </w:t>
      </w:r>
      <w:r w:rsidRPr="00276FD5">
        <w:rPr>
          <w:rFonts w:ascii="Arial" w:hAnsi="Arial" w:cs="Arial"/>
          <w:sz w:val="22"/>
          <w:szCs w:val="22"/>
        </w:rPr>
        <w:t>www.osnabrueck.de/stadtputztag</w:t>
      </w:r>
      <w:r w:rsidR="00B451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0E4E70">
        <w:rPr>
          <w:rFonts w:ascii="Arial" w:hAnsi="Arial" w:cs="Arial"/>
          <w:bCs/>
          <w:sz w:val="22"/>
          <w:szCs w:val="22"/>
        </w:rPr>
        <w:t>Neu ist eine interaktive Karte</w:t>
      </w:r>
      <w:r w:rsidR="009E1FD5">
        <w:rPr>
          <w:rFonts w:ascii="Arial" w:hAnsi="Arial" w:cs="Arial"/>
          <w:bCs/>
          <w:sz w:val="22"/>
          <w:szCs w:val="22"/>
        </w:rPr>
        <w:t xml:space="preserve"> im Netz</w:t>
      </w:r>
      <w:r w:rsidR="00316F74">
        <w:rPr>
          <w:rFonts w:ascii="Arial" w:hAnsi="Arial" w:cs="Arial"/>
          <w:bCs/>
          <w:sz w:val="22"/>
          <w:szCs w:val="22"/>
        </w:rPr>
        <w:t>,</w:t>
      </w:r>
      <w:r w:rsidR="000E4E70">
        <w:rPr>
          <w:rFonts w:ascii="Arial" w:hAnsi="Arial" w:cs="Arial"/>
          <w:bCs/>
          <w:sz w:val="22"/>
          <w:szCs w:val="22"/>
        </w:rPr>
        <w:t xml:space="preserve"> </w:t>
      </w:r>
      <w:r w:rsidR="009E1FD5">
        <w:rPr>
          <w:rFonts w:ascii="Arial" w:hAnsi="Arial" w:cs="Arial"/>
          <w:bCs/>
          <w:sz w:val="22"/>
          <w:szCs w:val="22"/>
        </w:rPr>
        <w:t>auf der sich die Sammler mit ihrem Wunschgebiet eintragen können. So wird für alle sichtbar</w:t>
      </w:r>
      <w:r w:rsidR="00316F74">
        <w:rPr>
          <w:rFonts w:ascii="Arial" w:hAnsi="Arial" w:cs="Arial"/>
          <w:bCs/>
          <w:sz w:val="22"/>
          <w:szCs w:val="22"/>
        </w:rPr>
        <w:t>,</w:t>
      </w:r>
      <w:r w:rsidR="009E1FD5">
        <w:rPr>
          <w:rFonts w:ascii="Arial" w:hAnsi="Arial" w:cs="Arial"/>
          <w:bCs/>
          <w:sz w:val="22"/>
          <w:szCs w:val="22"/>
        </w:rPr>
        <w:t xml:space="preserve"> wo überall geputzt wird und welche Gebiete noch frei sind.</w:t>
      </w:r>
      <w:r w:rsidR="000E4E7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Anmeldeschluss ist </w:t>
      </w:r>
      <w:r w:rsidR="006E620D">
        <w:rPr>
          <w:rFonts w:ascii="Arial" w:hAnsi="Arial" w:cs="Arial"/>
          <w:bCs/>
          <w:sz w:val="22"/>
          <w:szCs w:val="22"/>
        </w:rPr>
        <w:t>Montag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6E620D">
        <w:rPr>
          <w:rFonts w:ascii="Arial" w:hAnsi="Arial" w:cs="Arial"/>
          <w:bCs/>
          <w:sz w:val="22"/>
          <w:szCs w:val="22"/>
        </w:rPr>
        <w:t>26</w:t>
      </w:r>
      <w:r w:rsidR="001708F2">
        <w:rPr>
          <w:rFonts w:ascii="Arial" w:hAnsi="Arial" w:cs="Arial"/>
          <w:bCs/>
          <w:sz w:val="22"/>
          <w:szCs w:val="22"/>
        </w:rPr>
        <w:t xml:space="preserve">. </w:t>
      </w:r>
      <w:r w:rsidR="006E620D">
        <w:rPr>
          <w:rFonts w:ascii="Arial" w:hAnsi="Arial" w:cs="Arial"/>
          <w:bCs/>
          <w:sz w:val="22"/>
          <w:szCs w:val="22"/>
        </w:rPr>
        <w:t>Februar</w:t>
      </w:r>
      <w:r>
        <w:rPr>
          <w:rFonts w:ascii="Arial" w:hAnsi="Arial" w:cs="Arial"/>
          <w:bCs/>
          <w:sz w:val="22"/>
          <w:szCs w:val="22"/>
        </w:rPr>
        <w:t>.</w:t>
      </w:r>
      <w:r w:rsidR="000E4E70">
        <w:rPr>
          <w:rFonts w:ascii="Arial" w:hAnsi="Arial" w:cs="Arial"/>
          <w:bCs/>
          <w:sz w:val="22"/>
          <w:szCs w:val="22"/>
        </w:rPr>
        <w:t xml:space="preserve"> </w:t>
      </w:r>
    </w:p>
    <w:p w:rsidR="003E4CA5" w:rsidRPr="003E4CA5" w:rsidRDefault="003E4CA5" w:rsidP="00FB7553">
      <w:pPr>
        <w:jc w:val="both"/>
        <w:rPr>
          <w:rFonts w:ascii="Arial" w:hAnsi="Arial" w:cs="Arial"/>
          <w:bCs/>
          <w:sz w:val="22"/>
          <w:szCs w:val="22"/>
        </w:rPr>
      </w:pPr>
    </w:p>
    <w:p w:rsidR="00C945EE" w:rsidRDefault="003E4CA5" w:rsidP="00C945EE">
      <w:pPr>
        <w:jc w:val="both"/>
        <w:rPr>
          <w:rFonts w:ascii="Arial" w:hAnsi="Arial" w:cs="Arial"/>
          <w:bCs/>
          <w:sz w:val="22"/>
          <w:szCs w:val="22"/>
        </w:rPr>
      </w:pPr>
      <w:r w:rsidRPr="00FB7553">
        <w:rPr>
          <w:rFonts w:ascii="Arial" w:hAnsi="Arial" w:cs="Arial"/>
          <w:bCs/>
          <w:sz w:val="22"/>
          <w:szCs w:val="22"/>
        </w:rPr>
        <w:t xml:space="preserve">Viel zu häufig lassen sich </w:t>
      </w:r>
      <w:r>
        <w:rPr>
          <w:rFonts w:ascii="Arial" w:hAnsi="Arial" w:cs="Arial"/>
          <w:bCs/>
          <w:sz w:val="22"/>
          <w:szCs w:val="22"/>
        </w:rPr>
        <w:t xml:space="preserve">sowohl in der Stadt als auch im Landkreis „wilde Müllablagerungen“ in Form von Plastikresten, Dosen oder </w:t>
      </w:r>
      <w:r w:rsidRPr="00FB7553">
        <w:rPr>
          <w:rFonts w:ascii="Arial" w:hAnsi="Arial" w:cs="Arial"/>
          <w:bCs/>
          <w:sz w:val="22"/>
          <w:szCs w:val="22"/>
        </w:rPr>
        <w:t>Taschentücher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Pr="00FB7553">
        <w:rPr>
          <w:rFonts w:ascii="Arial" w:hAnsi="Arial" w:cs="Arial"/>
          <w:bCs/>
          <w:sz w:val="22"/>
          <w:szCs w:val="22"/>
        </w:rPr>
        <w:t xml:space="preserve">in der freien </w:t>
      </w:r>
      <w:r>
        <w:rPr>
          <w:rFonts w:ascii="Arial" w:hAnsi="Arial" w:cs="Arial"/>
          <w:bCs/>
          <w:sz w:val="22"/>
          <w:szCs w:val="22"/>
        </w:rPr>
        <w:lastRenderedPageBreak/>
        <w:t>Natur</w:t>
      </w:r>
      <w:r w:rsidRPr="00FB7553">
        <w:rPr>
          <w:rFonts w:ascii="Arial" w:hAnsi="Arial" w:cs="Arial"/>
          <w:bCs/>
          <w:sz w:val="22"/>
          <w:szCs w:val="22"/>
        </w:rPr>
        <w:t xml:space="preserve"> finden</w:t>
      </w:r>
      <w:r>
        <w:rPr>
          <w:rFonts w:ascii="Arial" w:hAnsi="Arial" w:cs="Arial"/>
          <w:bCs/>
          <w:sz w:val="22"/>
          <w:szCs w:val="22"/>
        </w:rPr>
        <w:t>. Auch illegal im Freien entsorgte Müllsäcke, Autoreifen, Farbreste oder Elektrogeräte sind immer wieder ein Problem</w:t>
      </w:r>
      <w:r w:rsidRPr="00FB75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738B1">
        <w:rPr>
          <w:rFonts w:ascii="Arial" w:hAnsi="Arial" w:cs="Arial"/>
          <w:bCs/>
          <w:sz w:val="22"/>
          <w:szCs w:val="22"/>
        </w:rPr>
        <w:t>Umso mehr freuen sich d</w:t>
      </w:r>
      <w:r w:rsidR="00FB7553" w:rsidRPr="00FB7553">
        <w:rPr>
          <w:rFonts w:ascii="Arial" w:hAnsi="Arial" w:cs="Arial"/>
          <w:bCs/>
          <w:sz w:val="22"/>
          <w:szCs w:val="22"/>
        </w:rPr>
        <w:t>ie AWIGO</w:t>
      </w:r>
      <w:r w:rsidR="00B71FF7">
        <w:rPr>
          <w:rFonts w:ascii="Arial" w:hAnsi="Arial" w:cs="Arial"/>
          <w:bCs/>
          <w:sz w:val="22"/>
          <w:szCs w:val="22"/>
        </w:rPr>
        <w:t xml:space="preserve"> und der </w:t>
      </w:r>
      <w:r w:rsidR="00727484">
        <w:rPr>
          <w:rFonts w:ascii="Arial" w:hAnsi="Arial" w:cs="Arial"/>
          <w:bCs/>
          <w:sz w:val="22"/>
          <w:szCs w:val="22"/>
        </w:rPr>
        <w:t>OSB</w:t>
      </w:r>
      <w:r w:rsidR="00FB7553" w:rsidRPr="00FB7553">
        <w:rPr>
          <w:rFonts w:ascii="Arial" w:hAnsi="Arial" w:cs="Arial"/>
          <w:bCs/>
          <w:sz w:val="22"/>
          <w:szCs w:val="22"/>
        </w:rPr>
        <w:t xml:space="preserve"> über </w:t>
      </w:r>
      <w:r w:rsidR="00E738B1">
        <w:rPr>
          <w:rFonts w:ascii="Arial" w:hAnsi="Arial" w:cs="Arial"/>
          <w:bCs/>
          <w:sz w:val="22"/>
          <w:szCs w:val="22"/>
        </w:rPr>
        <w:t>jegliche</w:t>
      </w:r>
      <w:r w:rsidR="00FB7553" w:rsidRPr="00FB7553">
        <w:rPr>
          <w:rFonts w:ascii="Arial" w:hAnsi="Arial" w:cs="Arial"/>
          <w:bCs/>
          <w:sz w:val="22"/>
          <w:szCs w:val="22"/>
        </w:rPr>
        <w:t xml:space="preserve"> tatkräftige Unterstützung.</w:t>
      </w:r>
      <w:r>
        <w:rPr>
          <w:rFonts w:ascii="Arial" w:hAnsi="Arial" w:cs="Arial"/>
          <w:bCs/>
          <w:sz w:val="22"/>
          <w:szCs w:val="22"/>
        </w:rPr>
        <w:t xml:space="preserve"> „</w:t>
      </w:r>
      <w:r w:rsidR="00BD5985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</w:rPr>
        <w:t>eder Teilnehmer kann durch sein Engagement ein starkes Signal für einen aktiven und nachhaltigen Umweltschutz setzen</w:t>
      </w:r>
      <w:r w:rsidR="00BD5985">
        <w:rPr>
          <w:rFonts w:ascii="Arial" w:hAnsi="Arial" w:cs="Arial"/>
          <w:bCs/>
          <w:sz w:val="22"/>
          <w:szCs w:val="22"/>
        </w:rPr>
        <w:t>. Wir hoffen daher auf eine so starke Beteiligung wie in den Vorjahren – vielleicht lässt sich ja die im Jahr 2017 so knapp verpasste Marke von 15.000 Teilnehmenden knacken</w:t>
      </w:r>
      <w:r>
        <w:rPr>
          <w:rFonts w:ascii="Arial" w:hAnsi="Arial" w:cs="Arial"/>
          <w:bCs/>
          <w:sz w:val="22"/>
          <w:szCs w:val="22"/>
        </w:rPr>
        <w:t>“, schließen Christian Niehaves und Axel Raue ab.</w:t>
      </w:r>
    </w:p>
    <w:p w:rsidR="00FB7553" w:rsidRDefault="00FB7553" w:rsidP="00FB7553">
      <w:pPr>
        <w:jc w:val="both"/>
        <w:rPr>
          <w:rFonts w:ascii="Arial" w:hAnsi="Arial" w:cs="Arial"/>
          <w:bCs/>
          <w:sz w:val="22"/>
          <w:szCs w:val="22"/>
        </w:rPr>
      </w:pPr>
    </w:p>
    <w:p w:rsidR="00F33FDF" w:rsidRDefault="00F33FDF" w:rsidP="00FB7553">
      <w:pPr>
        <w:jc w:val="both"/>
        <w:rPr>
          <w:rFonts w:ascii="Arial" w:hAnsi="Arial" w:cs="Arial"/>
          <w:bCs/>
          <w:sz w:val="22"/>
          <w:szCs w:val="22"/>
        </w:rPr>
      </w:pPr>
    </w:p>
    <w:p w:rsidR="002936B5" w:rsidRDefault="002936B5" w:rsidP="00F33FDF">
      <w:pPr>
        <w:jc w:val="both"/>
        <w:rPr>
          <w:rFonts w:ascii="Arial" w:hAnsi="Arial" w:cs="Arial"/>
          <w:bCs/>
          <w:sz w:val="22"/>
          <w:szCs w:val="22"/>
        </w:rPr>
      </w:pPr>
    </w:p>
    <w:p w:rsidR="006E620D" w:rsidRDefault="002158EF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</w:t>
      </w:r>
      <w:r w:rsidR="006B1749">
        <w:rPr>
          <w:rFonts w:ascii="Arial" w:hAnsi="Arial" w:cs="Arial"/>
          <w:b/>
          <w:bCs/>
          <w:sz w:val="22"/>
          <w:szCs w:val="22"/>
        </w:rPr>
        <w:t xml:space="preserve"> zu Foto 1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6E620D">
        <w:rPr>
          <w:rFonts w:ascii="Arial" w:hAnsi="Arial" w:cs="Arial"/>
          <w:bCs/>
          <w:sz w:val="22"/>
          <w:szCs w:val="22"/>
        </w:rPr>
        <w:t xml:space="preserve"> Auf eine so engagierte Beteiligung wie in den Vorjahren hoffen die AWIGO und der OSB auch im Jahr 2018.</w:t>
      </w:r>
      <w:r w:rsidR="006B1749">
        <w:rPr>
          <w:rFonts w:ascii="Arial" w:hAnsi="Arial" w:cs="Arial"/>
          <w:bCs/>
          <w:sz w:val="22"/>
          <w:szCs w:val="22"/>
        </w:rPr>
        <w:t xml:space="preserve"> Foto</w:t>
      </w:r>
      <w:r w:rsidR="006E620D">
        <w:rPr>
          <w:rFonts w:ascii="Arial" w:hAnsi="Arial" w:cs="Arial"/>
          <w:bCs/>
          <w:sz w:val="22"/>
          <w:szCs w:val="22"/>
        </w:rPr>
        <w:t>: B</w:t>
      </w:r>
      <w:r w:rsidR="008B66BA">
        <w:rPr>
          <w:rFonts w:ascii="Arial" w:hAnsi="Arial" w:cs="Arial"/>
          <w:bCs/>
          <w:sz w:val="22"/>
          <w:szCs w:val="22"/>
        </w:rPr>
        <w:t>astian</w:t>
      </w:r>
      <w:bookmarkStart w:id="0" w:name="_GoBack"/>
      <w:bookmarkEnd w:id="0"/>
      <w:r w:rsidR="006E620D">
        <w:rPr>
          <w:rFonts w:ascii="Arial" w:hAnsi="Arial" w:cs="Arial"/>
          <w:bCs/>
          <w:sz w:val="22"/>
          <w:szCs w:val="22"/>
        </w:rPr>
        <w:t xml:space="preserve"> Spreckelmeyer, AWIGO.</w:t>
      </w:r>
    </w:p>
    <w:p w:rsidR="006B1749" w:rsidRDefault="006B1749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6B1749" w:rsidRDefault="006B174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</w:t>
      </w:r>
      <w:r>
        <w:rPr>
          <w:rFonts w:ascii="Arial" w:hAnsi="Arial" w:cs="Arial"/>
          <w:b/>
          <w:bCs/>
          <w:sz w:val="22"/>
          <w:szCs w:val="22"/>
        </w:rPr>
        <w:t xml:space="preserve"> zu Foto 2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B1749">
        <w:rPr>
          <w:rFonts w:ascii="Arial" w:hAnsi="Arial" w:cs="Arial"/>
          <w:sz w:val="22"/>
          <w:szCs w:val="22"/>
        </w:rPr>
        <w:t>Gute Stimmung auf der Abschlussv</w:t>
      </w:r>
      <w:r>
        <w:rPr>
          <w:rFonts w:ascii="Arial" w:hAnsi="Arial" w:cs="Arial"/>
          <w:sz w:val="22"/>
          <w:szCs w:val="22"/>
        </w:rPr>
        <w:t>eranstaltung des letzten Stadtputztages:</w:t>
      </w:r>
      <w:r w:rsidRPr="006B1749">
        <w:rPr>
          <w:rFonts w:ascii="Arial" w:hAnsi="Arial" w:cs="Arial"/>
          <w:sz w:val="22"/>
          <w:szCs w:val="22"/>
        </w:rPr>
        <w:t xml:space="preserve"> Moderatorin Carina </w:t>
      </w:r>
      <w:proofErr w:type="spellStart"/>
      <w:r w:rsidRPr="006B1749">
        <w:rPr>
          <w:rFonts w:ascii="Arial" w:hAnsi="Arial" w:cs="Arial"/>
          <w:sz w:val="22"/>
          <w:szCs w:val="22"/>
        </w:rPr>
        <w:t>Jannaber</w:t>
      </w:r>
      <w:proofErr w:type="spellEnd"/>
      <w:r w:rsidRPr="006B1749">
        <w:rPr>
          <w:rFonts w:ascii="Arial" w:hAnsi="Arial" w:cs="Arial"/>
          <w:sz w:val="22"/>
          <w:szCs w:val="22"/>
        </w:rPr>
        <w:t xml:space="preserve"> bei der Ziehung der Tombolapreise. Foto: Bernd Vonheiden</w:t>
      </w:r>
      <w:r>
        <w:rPr>
          <w:rFonts w:ascii="Arial" w:hAnsi="Arial" w:cs="Arial"/>
          <w:sz w:val="22"/>
          <w:szCs w:val="22"/>
        </w:rPr>
        <w:t>, Osnabrücker ServiceBetrieb</w:t>
      </w:r>
      <w:r w:rsidR="00E404EE">
        <w:rPr>
          <w:rFonts w:ascii="Arial" w:hAnsi="Arial" w:cs="Arial"/>
          <w:sz w:val="22"/>
          <w:szCs w:val="22"/>
        </w:rPr>
        <w:t>.</w:t>
      </w:r>
    </w:p>
    <w:p w:rsidR="006E620D" w:rsidRDefault="006E620D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B451A6" w:rsidRDefault="00B451A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B451A6" w:rsidRDefault="00B451A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B451A6" w:rsidRPr="009F7D37" w:rsidRDefault="00B451A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B451A6" w:rsidRPr="00B451A6" w:rsidTr="00244A1E">
        <w:tc>
          <w:tcPr>
            <w:tcW w:w="4620" w:type="dxa"/>
            <w:shd w:val="clear" w:color="auto" w:fill="auto"/>
          </w:tcPr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b/>
                <w:color w:val="000000"/>
              </w:rPr>
              <w:t>Pressekontakt für den Landkreis Osnabrück: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AWIGO GmbH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Daniela Pommer</w:t>
            </w:r>
          </w:p>
          <w:p w:rsidR="00B451A6" w:rsidRPr="00B451A6" w:rsidRDefault="00B451A6" w:rsidP="00244A1E">
            <w:pPr>
              <w:rPr>
                <w:rFonts w:ascii="Arial" w:hAnsi="Arial" w:cs="Arial"/>
                <w:noProof/>
              </w:rPr>
            </w:pPr>
            <w:r w:rsidRPr="00B451A6">
              <w:rPr>
                <w:rFonts w:ascii="Arial" w:hAnsi="Arial" w:cs="Arial"/>
                <w:noProof/>
              </w:rPr>
              <w:t>Telefon +49 (0) 5401 3655-667</w:t>
            </w:r>
          </w:p>
          <w:p w:rsidR="00B451A6" w:rsidRPr="00B451A6" w:rsidRDefault="00B451A6" w:rsidP="00244A1E">
            <w:pPr>
              <w:rPr>
                <w:rFonts w:ascii="Arial" w:hAnsi="Arial" w:cs="Arial"/>
              </w:rPr>
            </w:pPr>
            <w:r w:rsidRPr="00B451A6">
              <w:rPr>
                <w:rFonts w:ascii="Arial" w:hAnsi="Arial" w:cs="Arial"/>
                <w:noProof/>
              </w:rPr>
              <w:t>E-Mail pommer@awigo.de</w:t>
            </w:r>
          </w:p>
        </w:tc>
        <w:tc>
          <w:tcPr>
            <w:tcW w:w="4621" w:type="dxa"/>
            <w:shd w:val="clear" w:color="auto" w:fill="auto"/>
          </w:tcPr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b/>
                <w:color w:val="000000"/>
              </w:rPr>
              <w:t>Pressekontakt für die Stadt Osnabrück: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Osnabrücker ServiceBetrieb</w:t>
            </w:r>
          </w:p>
          <w:p w:rsidR="00B451A6" w:rsidRPr="00B451A6" w:rsidRDefault="00B451A6" w:rsidP="00244A1E">
            <w:pPr>
              <w:rPr>
                <w:rFonts w:ascii="Arial" w:hAnsi="Arial" w:cs="Arial"/>
                <w:color w:val="000000"/>
              </w:rPr>
            </w:pPr>
            <w:r w:rsidRPr="00B451A6">
              <w:rPr>
                <w:rFonts w:ascii="Arial" w:hAnsi="Arial" w:cs="Arial"/>
                <w:color w:val="000000"/>
              </w:rPr>
              <w:t>Katrin Hofmann</w:t>
            </w:r>
          </w:p>
          <w:p w:rsidR="00B451A6" w:rsidRPr="00B451A6" w:rsidRDefault="00B451A6" w:rsidP="00244A1E">
            <w:pPr>
              <w:rPr>
                <w:rFonts w:ascii="Arial" w:hAnsi="Arial" w:cs="Arial"/>
                <w:noProof/>
              </w:rPr>
            </w:pPr>
            <w:r w:rsidRPr="00B451A6">
              <w:rPr>
                <w:rFonts w:ascii="Arial" w:hAnsi="Arial" w:cs="Arial"/>
                <w:noProof/>
              </w:rPr>
              <w:t>Telefon +49 (0) 541 3233290</w:t>
            </w:r>
          </w:p>
          <w:p w:rsidR="00B451A6" w:rsidRPr="00B451A6" w:rsidRDefault="00B451A6" w:rsidP="00244A1E">
            <w:pPr>
              <w:rPr>
                <w:rFonts w:ascii="Arial" w:hAnsi="Arial" w:cs="Arial"/>
                <w:b/>
                <w:color w:val="000000"/>
              </w:rPr>
            </w:pPr>
            <w:r w:rsidRPr="00B451A6">
              <w:rPr>
                <w:rFonts w:ascii="Arial" w:hAnsi="Arial" w:cs="Arial"/>
                <w:noProof/>
              </w:rPr>
              <w:t>E-Mail hofmann@osnabrueck.de</w:t>
            </w:r>
          </w:p>
        </w:tc>
      </w:tr>
    </w:tbl>
    <w:p w:rsidR="006E228A" w:rsidRPr="00B451A6" w:rsidRDefault="006E228A" w:rsidP="00B451A6">
      <w:pPr>
        <w:rPr>
          <w:rFonts w:ascii="Arial" w:hAnsi="Arial" w:cs="Arial"/>
          <w:bCs/>
          <w:sz w:val="22"/>
          <w:szCs w:val="22"/>
        </w:rPr>
      </w:pPr>
    </w:p>
    <w:sectPr w:rsidR="006E228A" w:rsidRPr="00B451A6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BC" w:rsidRDefault="007754BC" w:rsidP="008B26C8">
      <w:r>
        <w:separator/>
      </w:r>
    </w:p>
  </w:endnote>
  <w:endnote w:type="continuationSeparator" w:id="0">
    <w:p w:rsidR="007754BC" w:rsidRDefault="007754BC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8B66B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BC" w:rsidRDefault="007754BC" w:rsidP="008B26C8">
      <w:r>
        <w:separator/>
      </w:r>
    </w:p>
  </w:footnote>
  <w:footnote w:type="continuationSeparator" w:id="0">
    <w:p w:rsidR="007754BC" w:rsidRDefault="007754BC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2038B2" w:rsidP="005F24C8">
    <w:pPr>
      <w:pStyle w:val="Kopfzeile"/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1" locked="0" layoutInCell="1" allowOverlap="1" wp14:anchorId="4670542B" wp14:editId="5E59D959">
          <wp:simplePos x="0" y="0"/>
          <wp:positionH relativeFrom="column">
            <wp:posOffset>1652905</wp:posOffset>
          </wp:positionH>
          <wp:positionV relativeFrom="paragraph">
            <wp:posOffset>131445</wp:posOffset>
          </wp:positionV>
          <wp:extent cx="3239770" cy="1079500"/>
          <wp:effectExtent l="0" t="0" r="0" b="6350"/>
          <wp:wrapThrough wrapText="bothSides">
            <wp:wrapPolygon edited="0">
              <wp:start x="0" y="0"/>
              <wp:lineTo x="0" y="21346"/>
              <wp:lineTo x="21465" y="21346"/>
              <wp:lineTo x="2146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S_OSB_KOMM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88"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7F42278" wp14:editId="2BDB2817">
          <wp:simplePos x="0" y="0"/>
          <wp:positionH relativeFrom="page">
            <wp:posOffset>9525</wp:posOffset>
          </wp:positionH>
          <wp:positionV relativeFrom="page">
            <wp:posOffset>295274</wp:posOffset>
          </wp:positionV>
          <wp:extent cx="7557423" cy="1039177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3"/>
                  <a:stretch/>
                </pic:blipFill>
                <pic:spPr bwMode="auto">
                  <a:xfrm>
                    <a:off x="0" y="0"/>
                    <a:ext cx="7559292" cy="1039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527"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ED3527">
      <w:rPr>
        <w:rFonts w:ascii="Arial" w:hAnsi="Arial" w:cs="Arial"/>
        <w:sz w:val="20"/>
        <w:szCs w:val="20"/>
      </w:rPr>
      <w:t>2</w:t>
    </w:r>
    <w:r w:rsidR="00B0039A">
      <w:rPr>
        <w:rFonts w:ascii="Arial" w:hAnsi="Arial" w:cs="Arial"/>
        <w:sz w:val="20"/>
        <w:szCs w:val="20"/>
      </w:rPr>
      <w:t>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ED3527">
      <w:rPr>
        <w:rFonts w:ascii="Arial" w:hAnsi="Arial" w:cs="Arial"/>
        <w:sz w:val="20"/>
        <w:szCs w:val="20"/>
      </w:rPr>
      <w:t>Januar</w:t>
    </w:r>
    <w:r w:rsidR="00CD2F3B" w:rsidRPr="00CD2F3B">
      <w:rPr>
        <w:rFonts w:ascii="Arial" w:hAnsi="Arial" w:cs="Arial"/>
        <w:sz w:val="20"/>
        <w:szCs w:val="20"/>
      </w:rPr>
      <w:t xml:space="preserve"> 201</w:t>
    </w:r>
    <w:r w:rsidR="00B0039A">
      <w:rPr>
        <w:rFonts w:ascii="Arial" w:hAnsi="Arial" w:cs="Arial"/>
        <w:sz w:val="20"/>
        <w:szCs w:val="20"/>
      </w:rPr>
      <w:t>8</w:t>
    </w:r>
    <w:r w:rsidR="005F24C8">
      <w:rPr>
        <w:rFonts w:ascii="Arial" w:hAnsi="Arial" w:cs="Arial"/>
        <w:sz w:val="20"/>
        <w:szCs w:val="20"/>
      </w:rPr>
      <w:tab/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408BF"/>
    <w:rsid w:val="00085E6A"/>
    <w:rsid w:val="000A242D"/>
    <w:rsid w:val="000A6B75"/>
    <w:rsid w:val="000B0A13"/>
    <w:rsid w:val="000C1878"/>
    <w:rsid w:val="000D782F"/>
    <w:rsid w:val="000E37AA"/>
    <w:rsid w:val="000E4E70"/>
    <w:rsid w:val="000F581A"/>
    <w:rsid w:val="0010075E"/>
    <w:rsid w:val="00101084"/>
    <w:rsid w:val="00104149"/>
    <w:rsid w:val="001128EE"/>
    <w:rsid w:val="00113340"/>
    <w:rsid w:val="00124F0F"/>
    <w:rsid w:val="00157FDA"/>
    <w:rsid w:val="00163435"/>
    <w:rsid w:val="00163B52"/>
    <w:rsid w:val="001708F2"/>
    <w:rsid w:val="00180E65"/>
    <w:rsid w:val="001B406B"/>
    <w:rsid w:val="002038B2"/>
    <w:rsid w:val="002158EF"/>
    <w:rsid w:val="00230991"/>
    <w:rsid w:val="00261F3E"/>
    <w:rsid w:val="00271458"/>
    <w:rsid w:val="002936B5"/>
    <w:rsid w:val="002A350D"/>
    <w:rsid w:val="002A764A"/>
    <w:rsid w:val="002A766D"/>
    <w:rsid w:val="002B5D90"/>
    <w:rsid w:val="002D66D3"/>
    <w:rsid w:val="002E2D0D"/>
    <w:rsid w:val="002E5FEC"/>
    <w:rsid w:val="00300F24"/>
    <w:rsid w:val="00316F74"/>
    <w:rsid w:val="00324FCE"/>
    <w:rsid w:val="003345CE"/>
    <w:rsid w:val="003432FF"/>
    <w:rsid w:val="00357C78"/>
    <w:rsid w:val="00371391"/>
    <w:rsid w:val="00377979"/>
    <w:rsid w:val="0038134E"/>
    <w:rsid w:val="00387072"/>
    <w:rsid w:val="00395E5D"/>
    <w:rsid w:val="003D10C2"/>
    <w:rsid w:val="003D1F28"/>
    <w:rsid w:val="003D2D41"/>
    <w:rsid w:val="003E4CA5"/>
    <w:rsid w:val="003E7CDC"/>
    <w:rsid w:val="00413769"/>
    <w:rsid w:val="004626DA"/>
    <w:rsid w:val="00471B96"/>
    <w:rsid w:val="00487E66"/>
    <w:rsid w:val="004B57C0"/>
    <w:rsid w:val="004C0D2E"/>
    <w:rsid w:val="004E7E19"/>
    <w:rsid w:val="00511485"/>
    <w:rsid w:val="005272D4"/>
    <w:rsid w:val="0056252A"/>
    <w:rsid w:val="005919B8"/>
    <w:rsid w:val="005C7CF6"/>
    <w:rsid w:val="005F24C8"/>
    <w:rsid w:val="00600F73"/>
    <w:rsid w:val="006019B8"/>
    <w:rsid w:val="00607FDC"/>
    <w:rsid w:val="0062357C"/>
    <w:rsid w:val="00631325"/>
    <w:rsid w:val="00660DCE"/>
    <w:rsid w:val="00697F85"/>
    <w:rsid w:val="006A5464"/>
    <w:rsid w:val="006A5920"/>
    <w:rsid w:val="006B1749"/>
    <w:rsid w:val="006C5A57"/>
    <w:rsid w:val="006E228A"/>
    <w:rsid w:val="006E620D"/>
    <w:rsid w:val="00721B3C"/>
    <w:rsid w:val="00727484"/>
    <w:rsid w:val="007357A4"/>
    <w:rsid w:val="007444CB"/>
    <w:rsid w:val="00747171"/>
    <w:rsid w:val="00764C82"/>
    <w:rsid w:val="0077219E"/>
    <w:rsid w:val="007754BC"/>
    <w:rsid w:val="00777C7D"/>
    <w:rsid w:val="007919DB"/>
    <w:rsid w:val="007B49D9"/>
    <w:rsid w:val="007B7BB8"/>
    <w:rsid w:val="007C00A6"/>
    <w:rsid w:val="00802031"/>
    <w:rsid w:val="00825800"/>
    <w:rsid w:val="00847A9B"/>
    <w:rsid w:val="00892405"/>
    <w:rsid w:val="008B21D4"/>
    <w:rsid w:val="008B26C8"/>
    <w:rsid w:val="008B66BA"/>
    <w:rsid w:val="008C7834"/>
    <w:rsid w:val="008E4A90"/>
    <w:rsid w:val="008F47C5"/>
    <w:rsid w:val="009033BE"/>
    <w:rsid w:val="0092673C"/>
    <w:rsid w:val="00937078"/>
    <w:rsid w:val="009418F3"/>
    <w:rsid w:val="009A2506"/>
    <w:rsid w:val="009A7902"/>
    <w:rsid w:val="009C333D"/>
    <w:rsid w:val="009D7EF3"/>
    <w:rsid w:val="009E1FD5"/>
    <w:rsid w:val="009F4221"/>
    <w:rsid w:val="009F73DD"/>
    <w:rsid w:val="009F7D37"/>
    <w:rsid w:val="00A042FF"/>
    <w:rsid w:val="00A07C52"/>
    <w:rsid w:val="00A226FF"/>
    <w:rsid w:val="00A32666"/>
    <w:rsid w:val="00A43E92"/>
    <w:rsid w:val="00A5306D"/>
    <w:rsid w:val="00A61C22"/>
    <w:rsid w:val="00AA1101"/>
    <w:rsid w:val="00AB0DF6"/>
    <w:rsid w:val="00AB2166"/>
    <w:rsid w:val="00AB3769"/>
    <w:rsid w:val="00AB796C"/>
    <w:rsid w:val="00AD1930"/>
    <w:rsid w:val="00AD278B"/>
    <w:rsid w:val="00AF186F"/>
    <w:rsid w:val="00B0039A"/>
    <w:rsid w:val="00B12FA8"/>
    <w:rsid w:val="00B379B6"/>
    <w:rsid w:val="00B40EC1"/>
    <w:rsid w:val="00B451A6"/>
    <w:rsid w:val="00B53E42"/>
    <w:rsid w:val="00B66D64"/>
    <w:rsid w:val="00B71FF7"/>
    <w:rsid w:val="00BA269C"/>
    <w:rsid w:val="00BB6883"/>
    <w:rsid w:val="00BC7788"/>
    <w:rsid w:val="00BD5985"/>
    <w:rsid w:val="00BE2B16"/>
    <w:rsid w:val="00C06E52"/>
    <w:rsid w:val="00C1372E"/>
    <w:rsid w:val="00C20681"/>
    <w:rsid w:val="00C378F6"/>
    <w:rsid w:val="00C41AD9"/>
    <w:rsid w:val="00C757A4"/>
    <w:rsid w:val="00C7624A"/>
    <w:rsid w:val="00C945EE"/>
    <w:rsid w:val="00CA2ECF"/>
    <w:rsid w:val="00CC51C9"/>
    <w:rsid w:val="00CD2F3B"/>
    <w:rsid w:val="00D00F42"/>
    <w:rsid w:val="00D1777A"/>
    <w:rsid w:val="00D26A51"/>
    <w:rsid w:val="00D70B15"/>
    <w:rsid w:val="00D73820"/>
    <w:rsid w:val="00DC2205"/>
    <w:rsid w:val="00DE3CF1"/>
    <w:rsid w:val="00DE4A5C"/>
    <w:rsid w:val="00DF7A30"/>
    <w:rsid w:val="00E15DDC"/>
    <w:rsid w:val="00E20736"/>
    <w:rsid w:val="00E25000"/>
    <w:rsid w:val="00E334BC"/>
    <w:rsid w:val="00E404EE"/>
    <w:rsid w:val="00E6753E"/>
    <w:rsid w:val="00E73786"/>
    <w:rsid w:val="00E738B1"/>
    <w:rsid w:val="00E94827"/>
    <w:rsid w:val="00EA64B8"/>
    <w:rsid w:val="00EC2A48"/>
    <w:rsid w:val="00ED3527"/>
    <w:rsid w:val="00EE1E83"/>
    <w:rsid w:val="00EF485B"/>
    <w:rsid w:val="00F1531A"/>
    <w:rsid w:val="00F33FDF"/>
    <w:rsid w:val="00F53BF2"/>
    <w:rsid w:val="00F6079F"/>
    <w:rsid w:val="00F8196D"/>
    <w:rsid w:val="00F93AF3"/>
    <w:rsid w:val="00F95029"/>
    <w:rsid w:val="00FB7553"/>
    <w:rsid w:val="00FC778D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372E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2309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3099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372E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2309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3099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01AD-457E-46F2-BABC-D4ACFE30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9A26AF61.dotm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6</cp:revision>
  <cp:lastPrinted>2015-01-21T10:40:00Z</cp:lastPrinted>
  <dcterms:created xsi:type="dcterms:W3CDTF">2018-01-22T13:32:00Z</dcterms:created>
  <dcterms:modified xsi:type="dcterms:W3CDTF">2018-01-22T15:11:00Z</dcterms:modified>
</cp:coreProperties>
</file>